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ED" w:rsidRPr="00A853ED" w:rsidRDefault="00A853ED" w:rsidP="00A853E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A853ED" w:rsidRPr="00A853ED" w:rsidRDefault="00A853ED" w:rsidP="00A85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53ED" w:rsidRPr="00A853ED" w:rsidRDefault="00A853ED" w:rsidP="00A85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ПРИКАЗ</w:t>
      </w:r>
    </w:p>
    <w:p w:rsidR="00A853ED" w:rsidRPr="00A853ED" w:rsidRDefault="00A853ED" w:rsidP="00A85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от 5 марта 2004 г. N 1089</w:t>
      </w:r>
    </w:p>
    <w:p w:rsidR="00A853ED" w:rsidRPr="00A853ED" w:rsidRDefault="00A853ED" w:rsidP="00A85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53ED" w:rsidRPr="00A853ED" w:rsidRDefault="00A853ED" w:rsidP="00A85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ОБ УТВЕРЖДЕНИИ ФЕДЕРАЛЬНОГО КОМПОНЕНТА</w:t>
      </w:r>
    </w:p>
    <w:p w:rsidR="00A853ED" w:rsidRPr="00A853ED" w:rsidRDefault="00A853ED" w:rsidP="00A85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НАЧАЛЬНОГО ОБЩЕГО,</w:t>
      </w:r>
    </w:p>
    <w:p w:rsidR="00A853ED" w:rsidRPr="00A853ED" w:rsidRDefault="00A853ED" w:rsidP="00A85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ОСНОВНОГО ОБЩЕГО И СРЕДНЕГО (ПОЛНОГО) ОБЩЕГО ОБРАЗОВАНИЯ</w:t>
      </w:r>
    </w:p>
    <w:p w:rsidR="00A853ED" w:rsidRPr="00A853ED" w:rsidRDefault="00A853ED" w:rsidP="00A853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53ED" w:rsidRPr="00A853ED" w:rsidRDefault="00A853ED" w:rsidP="00A853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53ED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A853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853ED">
        <w:rPr>
          <w:rFonts w:ascii="Times New Roman" w:hAnsi="Times New Roman" w:cs="Times New Roman"/>
          <w:sz w:val="28"/>
          <w:szCs w:val="28"/>
        </w:rPr>
        <w:t xml:space="preserve"> РФ от 03.06.2008 N 164,</w:t>
      </w:r>
      <w:proofErr w:type="gramEnd"/>
    </w:p>
    <w:p w:rsidR="00A853ED" w:rsidRPr="00A853ED" w:rsidRDefault="00A853ED" w:rsidP="00A853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от 31.08.2009 N 320, от 19.10.2009 N 427)</w:t>
      </w:r>
    </w:p>
    <w:p w:rsidR="00A853ED" w:rsidRPr="00A853ED" w:rsidRDefault="00A853ED" w:rsidP="00A85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3ED" w:rsidRPr="00A853ED" w:rsidRDefault="00A853ED" w:rsidP="00A85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Министерстве образования Российской Федерации, утвержденным Постановлением Правительства Российской Федерации от 24.03.2000 N 258 "Об утверждении Положения о Министерстве образования Российской Федерации" (Собрание законодательства Российской Федерации, 2000, N 14, ст. 1496; N 43, ст. 4239; 2002, N 6, ст. 579; N 23, ст. 2166; </w:t>
      </w:r>
      <w:proofErr w:type="gramStart"/>
      <w:r w:rsidRPr="00A853ED">
        <w:rPr>
          <w:rFonts w:ascii="Times New Roman" w:hAnsi="Times New Roman" w:cs="Times New Roman"/>
          <w:sz w:val="28"/>
          <w:szCs w:val="28"/>
        </w:rPr>
        <w:t>2003, N 35, ст. 3435), решением коллегии Минобразования России и президиума Российской академии образования от 23.12.2003 N 21/12 "О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Федерации, реализующих программы общего образования" приказываю:</w:t>
      </w:r>
      <w:proofErr w:type="gramEnd"/>
    </w:p>
    <w:p w:rsidR="00A853ED" w:rsidRPr="00A853ED" w:rsidRDefault="00A853ED" w:rsidP="00A85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1. Утвердить 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(Приложение).</w:t>
      </w:r>
    </w:p>
    <w:p w:rsidR="00A853ED" w:rsidRPr="00A853ED" w:rsidRDefault="00A853ED" w:rsidP="00A85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5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3E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В.А. </w:t>
      </w:r>
      <w:proofErr w:type="spellStart"/>
      <w:r w:rsidRPr="00A853ED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A853ED">
        <w:rPr>
          <w:rFonts w:ascii="Times New Roman" w:hAnsi="Times New Roman" w:cs="Times New Roman"/>
          <w:sz w:val="28"/>
          <w:szCs w:val="28"/>
        </w:rPr>
        <w:t>.</w:t>
      </w:r>
    </w:p>
    <w:p w:rsidR="00A853ED" w:rsidRPr="00A853ED" w:rsidRDefault="00A853ED" w:rsidP="00A85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3ED" w:rsidRPr="00A853ED" w:rsidRDefault="00A853ED" w:rsidP="00A853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И.о. Министра</w:t>
      </w:r>
    </w:p>
    <w:p w:rsidR="00A853ED" w:rsidRPr="00A853ED" w:rsidRDefault="00A853ED" w:rsidP="00A853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53ED">
        <w:rPr>
          <w:rFonts w:ascii="Times New Roman" w:hAnsi="Times New Roman" w:cs="Times New Roman"/>
          <w:sz w:val="28"/>
          <w:szCs w:val="28"/>
        </w:rPr>
        <w:t>В.М.ФИЛИППОВ</w:t>
      </w:r>
    </w:p>
    <w:p w:rsidR="00A853ED" w:rsidRDefault="00A853ED" w:rsidP="00A853ED">
      <w:pPr>
        <w:pStyle w:val="ConsPlusNormal"/>
        <w:widowControl/>
        <w:ind w:firstLine="540"/>
        <w:jc w:val="both"/>
      </w:pPr>
    </w:p>
    <w:p w:rsidR="00050634" w:rsidRDefault="00050634"/>
    <w:sectPr w:rsidR="00050634" w:rsidSect="0005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ED"/>
    <w:rsid w:val="00050634"/>
    <w:rsid w:val="00A8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5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3</cp:revision>
  <dcterms:created xsi:type="dcterms:W3CDTF">2013-01-28T08:59:00Z</dcterms:created>
  <dcterms:modified xsi:type="dcterms:W3CDTF">2013-01-28T08:59:00Z</dcterms:modified>
</cp:coreProperties>
</file>