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ECE" w:rsidRDefault="00622ECE" w:rsidP="00622ECE">
      <w:pPr>
        <w:jc w:val="center"/>
        <w:rPr>
          <w:b/>
        </w:rPr>
      </w:pPr>
    </w:p>
    <w:p w:rsidR="00622ECE" w:rsidRDefault="00622ECE" w:rsidP="00622ECE">
      <w:pPr>
        <w:jc w:val="center"/>
      </w:pPr>
    </w:p>
    <w:p w:rsidR="00622ECE" w:rsidRDefault="00622ECE" w:rsidP="00622ECE">
      <w:pPr>
        <w:jc w:val="center"/>
      </w:pPr>
    </w:p>
    <w:p w:rsidR="00622ECE" w:rsidRDefault="00622ECE" w:rsidP="00622ECE">
      <w:pPr>
        <w:jc w:val="center"/>
      </w:pPr>
    </w:p>
    <w:p w:rsidR="00622ECE" w:rsidRDefault="00622ECE" w:rsidP="00622ECE">
      <w:pPr>
        <w:jc w:val="center"/>
      </w:pPr>
    </w:p>
    <w:p w:rsidR="00622ECE" w:rsidRDefault="00622ECE" w:rsidP="00622ECE">
      <w:pPr>
        <w:jc w:val="center"/>
        <w:rPr>
          <w:b/>
          <w:i/>
        </w:rPr>
      </w:pPr>
    </w:p>
    <w:p w:rsidR="00622ECE" w:rsidRDefault="00622ECE" w:rsidP="00622ECE">
      <w:pPr>
        <w:jc w:val="center"/>
        <w:rPr>
          <w:b/>
          <w:i/>
        </w:rPr>
      </w:pPr>
    </w:p>
    <w:p w:rsidR="00622ECE" w:rsidRDefault="00622ECE" w:rsidP="00622ECE">
      <w:pPr>
        <w:jc w:val="center"/>
        <w:rPr>
          <w:b/>
          <w:i/>
        </w:rPr>
      </w:pPr>
    </w:p>
    <w:p w:rsidR="00622ECE" w:rsidRPr="00101AD9" w:rsidRDefault="00622ECE" w:rsidP="00101AD9">
      <w:pPr>
        <w:jc w:val="center"/>
        <w:rPr>
          <w:lang w:val="en-US"/>
        </w:rPr>
      </w:pPr>
    </w:p>
    <w:p w:rsidR="00622ECE" w:rsidRDefault="00622ECE" w:rsidP="00622ECE">
      <w:pPr>
        <w:rPr>
          <w:b/>
          <w:bCs/>
        </w:rPr>
      </w:pPr>
    </w:p>
    <w:p w:rsidR="00DC6686" w:rsidRDefault="001E4C74" w:rsidP="00622ECE">
      <w:pPr>
        <w:rPr>
          <w:b/>
          <w:bCs/>
        </w:rPr>
      </w:pPr>
      <w:r>
        <w:rPr>
          <w:b/>
          <w:bCs/>
          <w:noProof/>
        </w:rPr>
        <w:lastRenderedPageBreak/>
        <w:drawing>
          <wp:inline distT="0" distB="0" distL="0" distR="0">
            <wp:extent cx="7315200" cy="9753600"/>
            <wp:effectExtent l="0" t="0" r="0" b="0"/>
            <wp:docPr id="2" name="Рисунок 2" descr="C:\Users\User\Downloads\WhatsApp Image 2020-10-10 at 11.25.0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WhatsApp Image 2020-10-10 at 11.25.04.jpeg"/>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315200" cy="9753600"/>
                    </a:xfrm>
                    <a:prstGeom prst="rect">
                      <a:avLst/>
                    </a:prstGeom>
                    <a:noFill/>
                    <a:ln>
                      <a:noFill/>
                    </a:ln>
                  </pic:spPr>
                </pic:pic>
              </a:graphicData>
            </a:graphic>
          </wp:inline>
        </w:drawing>
      </w:r>
      <w:bookmarkStart w:id="0" w:name="_GoBack"/>
      <w:bookmarkEnd w:id="0"/>
    </w:p>
    <w:p w:rsidR="00DC6686" w:rsidRDefault="00DC6686" w:rsidP="00622ECE">
      <w:pPr>
        <w:rPr>
          <w:b/>
          <w:bCs/>
        </w:rPr>
      </w:pPr>
    </w:p>
    <w:p w:rsidR="00DC6686" w:rsidRDefault="00DC6686" w:rsidP="00622ECE">
      <w:pPr>
        <w:rPr>
          <w:b/>
          <w:bCs/>
        </w:rPr>
      </w:pPr>
    </w:p>
    <w:p w:rsidR="00622ECE" w:rsidRDefault="00622ECE" w:rsidP="00101AD9">
      <w:pPr>
        <w:tabs>
          <w:tab w:val="left" w:pos="0"/>
        </w:tabs>
        <w:spacing w:line="276" w:lineRule="auto"/>
        <w:ind w:left="-142" w:firstLine="142"/>
        <w:jc w:val="center"/>
        <w:rPr>
          <w:b/>
        </w:rPr>
      </w:pPr>
      <w:r>
        <w:rPr>
          <w:b/>
        </w:rPr>
        <w:t>I. Пояснительная записка</w:t>
      </w:r>
    </w:p>
    <w:p w:rsidR="000F7F44" w:rsidRDefault="00622ECE" w:rsidP="00A45907">
      <w:pPr>
        <w:pStyle w:val="Default"/>
        <w:ind w:firstLine="567"/>
        <w:jc w:val="both"/>
        <w:rPr>
          <w:b/>
        </w:rPr>
      </w:pPr>
      <w:r>
        <w:t>Рабочая программа внеурочной деятельности «</w:t>
      </w:r>
      <w:proofErr w:type="spellStart"/>
      <w:r>
        <w:t>Белгородоведение</w:t>
      </w:r>
      <w:proofErr w:type="spellEnd"/>
      <w:r>
        <w:t xml:space="preserve">» </w:t>
      </w:r>
      <w:r>
        <w:rPr>
          <w:rStyle w:val="FontStyle22"/>
        </w:rPr>
        <w:t xml:space="preserve">разработана </w:t>
      </w:r>
      <w:r w:rsidR="000F7F44">
        <w:t xml:space="preserve"> на </w:t>
      </w:r>
      <w:r w:rsidR="000F7F44" w:rsidRPr="000F7F44">
        <w:rPr>
          <w:b/>
        </w:rPr>
        <w:t xml:space="preserve">основе </w:t>
      </w:r>
      <w:r w:rsidRPr="008A1049">
        <w:t xml:space="preserve"> федерального государственного образовательного стандарта начального общего образования</w:t>
      </w:r>
      <w:r>
        <w:t xml:space="preserve">; </w:t>
      </w:r>
    </w:p>
    <w:p w:rsidR="00622ECE" w:rsidRPr="000754AE" w:rsidRDefault="000F7F44" w:rsidP="00A45907">
      <w:pPr>
        <w:pStyle w:val="Default"/>
        <w:ind w:firstLine="567"/>
        <w:jc w:val="both"/>
      </w:pPr>
      <w:r>
        <w:rPr>
          <w:b/>
        </w:rPr>
        <w:t xml:space="preserve">с учетом </w:t>
      </w:r>
      <w:r w:rsidR="00622ECE">
        <w:t xml:space="preserve">  авторской программы  внеурочной деятельности   «Мой край - родная </w:t>
      </w:r>
      <w:proofErr w:type="spellStart"/>
      <w:r w:rsidR="00622ECE">
        <w:t>Белгородчина</w:t>
      </w:r>
      <w:proofErr w:type="spellEnd"/>
      <w:r w:rsidR="00622ECE">
        <w:t>»    (</w:t>
      </w:r>
      <w:proofErr w:type="spellStart"/>
      <w:r w:rsidR="00622ECE">
        <w:rPr>
          <w:rStyle w:val="a9"/>
        </w:rPr>
        <w:t>Т.М.Стручаева</w:t>
      </w:r>
      <w:proofErr w:type="spellEnd"/>
      <w:r w:rsidR="00622ECE">
        <w:rPr>
          <w:rStyle w:val="a9"/>
        </w:rPr>
        <w:t xml:space="preserve">, </w:t>
      </w:r>
      <w:proofErr w:type="spellStart"/>
      <w:r w:rsidR="00622ECE">
        <w:rPr>
          <w:rStyle w:val="a9"/>
        </w:rPr>
        <w:t>И.В.Шиянова</w:t>
      </w:r>
      <w:proofErr w:type="spellEnd"/>
      <w:r w:rsidR="00622ECE">
        <w:rPr>
          <w:rStyle w:val="a9"/>
        </w:rPr>
        <w:t xml:space="preserve">, </w:t>
      </w:r>
      <w:proofErr w:type="spellStart"/>
      <w:r w:rsidR="00622ECE">
        <w:rPr>
          <w:rStyle w:val="a9"/>
        </w:rPr>
        <w:t>В.В.Стручаев</w:t>
      </w:r>
      <w:proofErr w:type="spellEnd"/>
      <w:r w:rsidR="00622ECE">
        <w:rPr>
          <w:i/>
        </w:rPr>
        <w:t xml:space="preserve"> – </w:t>
      </w:r>
      <w:proofErr w:type="spellStart"/>
      <w:r w:rsidR="00622ECE">
        <w:t>Белгород</w:t>
      </w:r>
      <w:proofErr w:type="gramStart"/>
      <w:r w:rsidR="00622ECE">
        <w:t>:И</w:t>
      </w:r>
      <w:proofErr w:type="gramEnd"/>
      <w:r w:rsidR="00622ECE">
        <w:t>ПЦ</w:t>
      </w:r>
      <w:proofErr w:type="spellEnd"/>
      <w:r w:rsidR="00622ECE">
        <w:t xml:space="preserve"> «</w:t>
      </w:r>
      <w:proofErr w:type="spellStart"/>
      <w:r w:rsidR="00622ECE">
        <w:t>Политерра</w:t>
      </w:r>
      <w:proofErr w:type="spellEnd"/>
      <w:r w:rsidR="00622ECE">
        <w:t xml:space="preserve">», 2014)  </w:t>
      </w:r>
      <w:r w:rsidR="00622ECE">
        <w:rPr>
          <w:rStyle w:val="FontStyle22"/>
        </w:rPr>
        <w:t>для организации внеурочных занятий  по духовно-нравственному  направлению</w:t>
      </w:r>
      <w:r w:rsidR="00622ECE">
        <w:rPr>
          <w:rStyle w:val="FontStyle23"/>
        </w:rPr>
        <w:t xml:space="preserve">; </w:t>
      </w:r>
      <w:r w:rsidR="00622ECE" w:rsidRPr="00321C68">
        <w:rPr>
          <w:b/>
        </w:rPr>
        <w:t>с учетом рекомендаций</w:t>
      </w:r>
      <w:r w:rsidR="00622ECE" w:rsidRPr="008A1049">
        <w:t xml:space="preserve"> инструктивно-методического письма Департамента образования  Белгородской области Белгородского</w:t>
      </w:r>
      <w:r>
        <w:t xml:space="preserve"> института развития образования«Об организации образовательной деятельности на уровне начального общего образования в Белгородской области в 2020-2021 учебном году»</w:t>
      </w:r>
    </w:p>
    <w:p w:rsidR="00622ECE" w:rsidRDefault="00622ECE" w:rsidP="00622ECE">
      <w:pPr>
        <w:ind w:firstLine="567"/>
        <w:rPr>
          <w:color w:val="000000"/>
        </w:rPr>
      </w:pPr>
      <w:r w:rsidRPr="0073340D">
        <w:rPr>
          <w:color w:val="000000"/>
        </w:rPr>
        <w:t xml:space="preserve">Образование и воспитание юных граждан Российской Федерации - людей </w:t>
      </w:r>
      <w:r w:rsidRPr="0073340D">
        <w:rPr>
          <w:color w:val="000000"/>
          <w:lang w:val="en-US"/>
        </w:rPr>
        <w:t>XXI</w:t>
      </w:r>
      <w:r w:rsidRPr="0073340D">
        <w:rPr>
          <w:color w:val="000000"/>
        </w:rPr>
        <w:t xml:space="preserve"> века - должно способствовать возрождению национальных духовно-нравственных </w:t>
      </w:r>
      <w:r w:rsidRPr="0073340D">
        <w:rPr>
          <w:color w:val="000000"/>
          <w:spacing w:val="-3"/>
        </w:rPr>
        <w:t xml:space="preserve">ценностей. </w:t>
      </w:r>
      <w:r w:rsidRPr="0073340D">
        <w:rPr>
          <w:color w:val="000000"/>
        </w:rPr>
        <w:t xml:space="preserve">Программа развития </w:t>
      </w:r>
      <w:r w:rsidR="00C6636B">
        <w:rPr>
          <w:color w:val="000000"/>
        </w:rPr>
        <w:t xml:space="preserve"> и </w:t>
      </w:r>
      <w:r w:rsidRPr="0073340D">
        <w:rPr>
          <w:color w:val="000000"/>
        </w:rPr>
        <w:t xml:space="preserve">воспитания системы образования Российской </w:t>
      </w:r>
      <w:r w:rsidRPr="0073340D">
        <w:rPr>
          <w:color w:val="000000"/>
          <w:spacing w:val="1"/>
        </w:rPr>
        <w:t xml:space="preserve">Федерации предполагает духовно-нравственное воспитание детей и </w:t>
      </w:r>
      <w:r w:rsidRPr="0073340D">
        <w:rPr>
          <w:color w:val="000000"/>
        </w:rPr>
        <w:t>молодежи одним из ее приоритетных направлений. Духовно-нравственная культура является важнейшим условием формирования личности.</w:t>
      </w:r>
    </w:p>
    <w:p w:rsidR="00622E44" w:rsidRDefault="00622E44" w:rsidP="00622ECE">
      <w:pPr>
        <w:ind w:firstLine="567"/>
      </w:pPr>
    </w:p>
    <w:p w:rsidR="00622E44" w:rsidRDefault="00622E44" w:rsidP="00321C68">
      <w:pPr>
        <w:ind w:firstLine="567"/>
        <w:rPr>
          <w:szCs w:val="28"/>
        </w:rPr>
      </w:pPr>
      <w:r w:rsidRPr="006C39A7">
        <w:rPr>
          <w:b/>
          <w:sz w:val="28"/>
          <w:szCs w:val="28"/>
        </w:rPr>
        <w:t xml:space="preserve">Цель программы </w:t>
      </w:r>
      <w:r w:rsidRPr="0073340D">
        <w:rPr>
          <w:szCs w:val="28"/>
        </w:rPr>
        <w:t>«</w:t>
      </w:r>
      <w:proofErr w:type="spellStart"/>
      <w:r w:rsidRPr="0073340D">
        <w:rPr>
          <w:szCs w:val="28"/>
        </w:rPr>
        <w:t>Белгородоведение</w:t>
      </w:r>
      <w:proofErr w:type="spellEnd"/>
      <w:r w:rsidRPr="0073340D">
        <w:rPr>
          <w:szCs w:val="28"/>
        </w:rPr>
        <w:t>» - формирование целостной картины мира младшего школьника, духовно-нравственное и гражданско-патриотическое развитие и воспитание личности гражданина России, жителя Белгородской области;</w:t>
      </w:r>
      <w:r w:rsidRPr="0073340D">
        <w:rPr>
          <w:iCs/>
          <w:szCs w:val="28"/>
        </w:rPr>
        <w:t>уважение к прошлому своей страны, к ценностям отечественной культуры (светской и духовной) на основе местного краеведческого материала в малокомплектной школе</w:t>
      </w:r>
      <w:r>
        <w:rPr>
          <w:iCs/>
          <w:szCs w:val="28"/>
        </w:rPr>
        <w:t xml:space="preserve">; </w:t>
      </w:r>
      <w:r w:rsidRPr="0073340D">
        <w:rPr>
          <w:szCs w:val="28"/>
        </w:rPr>
        <w:t xml:space="preserve">создание условий для развития и применения </w:t>
      </w:r>
      <w:proofErr w:type="spellStart"/>
      <w:r w:rsidRPr="0073340D">
        <w:rPr>
          <w:szCs w:val="28"/>
        </w:rPr>
        <w:t>метапредметных</w:t>
      </w:r>
      <w:proofErr w:type="spellEnd"/>
      <w:r w:rsidRPr="0073340D">
        <w:rPr>
          <w:szCs w:val="28"/>
        </w:rPr>
        <w:t xml:space="preserve"> УУД.</w:t>
      </w:r>
    </w:p>
    <w:p w:rsidR="00622E44" w:rsidRPr="0073340D" w:rsidRDefault="00622E44" w:rsidP="00622E44">
      <w:pPr>
        <w:rPr>
          <w:szCs w:val="28"/>
        </w:rPr>
      </w:pPr>
    </w:p>
    <w:p w:rsidR="00622E44" w:rsidRPr="00B801AD" w:rsidRDefault="00622E44" w:rsidP="00321C68">
      <w:pPr>
        <w:ind w:firstLine="360"/>
        <w:rPr>
          <w:szCs w:val="28"/>
        </w:rPr>
      </w:pPr>
      <w:r w:rsidRPr="006C39A7">
        <w:rPr>
          <w:b/>
          <w:sz w:val="28"/>
          <w:szCs w:val="28"/>
        </w:rPr>
        <w:t>Основные задачи</w:t>
      </w:r>
      <w:r w:rsidR="000F7F44">
        <w:rPr>
          <w:b/>
          <w:sz w:val="28"/>
          <w:szCs w:val="28"/>
        </w:rPr>
        <w:t xml:space="preserve"> </w:t>
      </w:r>
      <w:r w:rsidRPr="00B801AD">
        <w:rPr>
          <w:szCs w:val="28"/>
        </w:rPr>
        <w:t xml:space="preserve">реализации краеведческого содержания: </w:t>
      </w:r>
    </w:p>
    <w:p w:rsidR="00622E44" w:rsidRDefault="00622E44" w:rsidP="00622E44">
      <w:pPr>
        <w:pStyle w:val="aa"/>
        <w:numPr>
          <w:ilvl w:val="0"/>
          <w:numId w:val="3"/>
        </w:numPr>
        <w:rPr>
          <w:szCs w:val="28"/>
        </w:rPr>
      </w:pPr>
      <w:r w:rsidRPr="00B801AD">
        <w:rPr>
          <w:szCs w:val="28"/>
        </w:rPr>
        <w:t>сохранение и поддержка индивидуальности ребенка на основе учета его жизненного опыта и топографической принадлежности;</w:t>
      </w:r>
    </w:p>
    <w:p w:rsidR="00622E44" w:rsidRPr="00B801AD" w:rsidRDefault="00622E44" w:rsidP="00622E44">
      <w:pPr>
        <w:pStyle w:val="aa"/>
        <w:numPr>
          <w:ilvl w:val="0"/>
          <w:numId w:val="3"/>
        </w:numPr>
        <w:rPr>
          <w:szCs w:val="28"/>
        </w:rPr>
      </w:pPr>
      <w:r w:rsidRPr="00B801AD">
        <w:rPr>
          <w:szCs w:val="28"/>
        </w:rPr>
        <w:t>обогащение духовного мира и нравственного опыта учащихся, формирование патриотических и гражданских личностных качеств на основе регионального краеведческого материала, формирование ценностного отношения к культурно-историческому и природному наследию региона;</w:t>
      </w:r>
    </w:p>
    <w:p w:rsidR="00622E44" w:rsidRPr="00B801AD" w:rsidRDefault="00622E44" w:rsidP="00622E44">
      <w:pPr>
        <w:pStyle w:val="aa"/>
        <w:numPr>
          <w:ilvl w:val="0"/>
          <w:numId w:val="3"/>
        </w:numPr>
        <w:rPr>
          <w:szCs w:val="28"/>
        </w:rPr>
      </w:pPr>
      <w:r w:rsidRPr="00B801AD">
        <w:rPr>
          <w:szCs w:val="28"/>
        </w:rPr>
        <w:t>развитие умений работать с разными источниками информации, развитие творческих способностей учащихся;</w:t>
      </w:r>
    </w:p>
    <w:p w:rsidR="00622E44" w:rsidRPr="00B801AD" w:rsidRDefault="00622E44" w:rsidP="00622E44">
      <w:pPr>
        <w:pStyle w:val="aa"/>
        <w:numPr>
          <w:ilvl w:val="0"/>
          <w:numId w:val="3"/>
        </w:numPr>
        <w:rPr>
          <w:szCs w:val="28"/>
        </w:rPr>
      </w:pPr>
      <w:r w:rsidRPr="00B801AD">
        <w:rPr>
          <w:szCs w:val="28"/>
        </w:rPr>
        <w:t>воспитание у школьников бережного отношения к объектам природы и результатам труда людей в  регионе и в целом в России;</w:t>
      </w:r>
    </w:p>
    <w:p w:rsidR="00622E44" w:rsidRDefault="00622E44" w:rsidP="00622E44">
      <w:pPr>
        <w:pStyle w:val="aa"/>
        <w:numPr>
          <w:ilvl w:val="0"/>
          <w:numId w:val="3"/>
        </w:numPr>
        <w:rPr>
          <w:szCs w:val="28"/>
        </w:rPr>
      </w:pPr>
      <w:r w:rsidRPr="00B801AD">
        <w:rPr>
          <w:szCs w:val="28"/>
        </w:rPr>
        <w:t>формирование уважительного отношения к семье, населенному пункту, региону, России, к истории и современной жизни родного края.</w:t>
      </w:r>
    </w:p>
    <w:p w:rsidR="00622E44" w:rsidRPr="008919A9" w:rsidRDefault="00622E44" w:rsidP="00622E44">
      <w:pPr>
        <w:widowControl w:val="0"/>
        <w:numPr>
          <w:ilvl w:val="0"/>
          <w:numId w:val="3"/>
        </w:numPr>
        <w:shd w:val="clear" w:color="auto" w:fill="FFFFFF"/>
        <w:tabs>
          <w:tab w:val="left" w:pos="581"/>
        </w:tabs>
        <w:autoSpaceDE w:val="0"/>
        <w:autoSpaceDN w:val="0"/>
        <w:adjustRightInd w:val="0"/>
        <w:contextualSpacing/>
        <w:jc w:val="both"/>
        <w:rPr>
          <w:color w:val="000000"/>
          <w:szCs w:val="28"/>
        </w:rPr>
      </w:pPr>
      <w:r>
        <w:rPr>
          <w:color w:val="000000"/>
          <w:spacing w:val="3"/>
          <w:szCs w:val="28"/>
        </w:rPr>
        <w:t xml:space="preserve">  о</w:t>
      </w:r>
      <w:r w:rsidRPr="008919A9">
        <w:rPr>
          <w:color w:val="000000"/>
          <w:spacing w:val="3"/>
          <w:szCs w:val="28"/>
        </w:rPr>
        <w:t xml:space="preserve">знакомление учащихся   с   событиями   духовной   истории </w:t>
      </w:r>
      <w:proofErr w:type="spellStart"/>
      <w:r w:rsidRPr="008919A9">
        <w:rPr>
          <w:color w:val="000000"/>
          <w:spacing w:val="3"/>
          <w:szCs w:val="28"/>
        </w:rPr>
        <w:t>Белгородчины</w:t>
      </w:r>
      <w:proofErr w:type="spellEnd"/>
      <w:r w:rsidRPr="008919A9">
        <w:rPr>
          <w:color w:val="000000"/>
          <w:spacing w:val="3"/>
          <w:szCs w:val="28"/>
        </w:rPr>
        <w:t xml:space="preserve">, фактами, биографиями исторических деятелей, представителей духовной культуры нашего края, процессом ее </w:t>
      </w:r>
      <w:r w:rsidRPr="008919A9">
        <w:rPr>
          <w:color w:val="000000"/>
          <w:spacing w:val="-1"/>
          <w:szCs w:val="28"/>
        </w:rPr>
        <w:t>развития;</w:t>
      </w:r>
    </w:p>
    <w:p w:rsidR="00622E44" w:rsidRPr="008919A9" w:rsidRDefault="00622E44" w:rsidP="00622E44">
      <w:pPr>
        <w:widowControl w:val="0"/>
        <w:numPr>
          <w:ilvl w:val="0"/>
          <w:numId w:val="3"/>
        </w:numPr>
        <w:shd w:val="clear" w:color="auto" w:fill="FFFFFF"/>
        <w:tabs>
          <w:tab w:val="left" w:pos="581"/>
        </w:tabs>
        <w:autoSpaceDE w:val="0"/>
        <w:autoSpaceDN w:val="0"/>
        <w:adjustRightInd w:val="0"/>
        <w:contextualSpacing/>
        <w:jc w:val="both"/>
        <w:rPr>
          <w:color w:val="000000"/>
          <w:szCs w:val="28"/>
        </w:rPr>
      </w:pPr>
      <w:r>
        <w:rPr>
          <w:color w:val="000000"/>
          <w:spacing w:val="2"/>
          <w:szCs w:val="28"/>
        </w:rPr>
        <w:t xml:space="preserve">  с</w:t>
      </w:r>
      <w:r w:rsidRPr="008919A9">
        <w:rPr>
          <w:color w:val="000000"/>
          <w:spacing w:val="2"/>
          <w:szCs w:val="28"/>
        </w:rPr>
        <w:t>оздание представлений об исторических источниках духовно-</w:t>
      </w:r>
      <w:r w:rsidRPr="008919A9">
        <w:rPr>
          <w:color w:val="000000"/>
          <w:szCs w:val="28"/>
        </w:rPr>
        <w:t>краеведческого характера, их особенностях;</w:t>
      </w:r>
    </w:p>
    <w:p w:rsidR="00622E44" w:rsidRPr="008919A9" w:rsidRDefault="00622E44" w:rsidP="00622E44">
      <w:pPr>
        <w:widowControl w:val="0"/>
        <w:numPr>
          <w:ilvl w:val="0"/>
          <w:numId w:val="3"/>
        </w:numPr>
        <w:shd w:val="clear" w:color="auto" w:fill="FFFFFF"/>
        <w:autoSpaceDE w:val="0"/>
        <w:autoSpaceDN w:val="0"/>
        <w:adjustRightInd w:val="0"/>
        <w:ind w:hanging="294"/>
        <w:contextualSpacing/>
        <w:jc w:val="both"/>
        <w:rPr>
          <w:color w:val="000000"/>
          <w:szCs w:val="28"/>
        </w:rPr>
      </w:pPr>
      <w:r>
        <w:rPr>
          <w:color w:val="000000"/>
          <w:spacing w:val="5"/>
          <w:szCs w:val="28"/>
        </w:rPr>
        <w:t>р</w:t>
      </w:r>
      <w:r w:rsidRPr="008919A9">
        <w:rPr>
          <w:color w:val="000000"/>
          <w:spacing w:val="5"/>
          <w:szCs w:val="28"/>
        </w:rPr>
        <w:t xml:space="preserve">азвитие способностей к самостоятельному анализу событий </w:t>
      </w:r>
      <w:r w:rsidRPr="008919A9">
        <w:rPr>
          <w:color w:val="000000"/>
          <w:spacing w:val="6"/>
          <w:szCs w:val="28"/>
        </w:rPr>
        <w:t xml:space="preserve">истории </w:t>
      </w:r>
      <w:proofErr w:type="spellStart"/>
      <w:r w:rsidRPr="008919A9">
        <w:rPr>
          <w:color w:val="000000"/>
          <w:spacing w:val="6"/>
          <w:szCs w:val="28"/>
        </w:rPr>
        <w:t>Белгородчины</w:t>
      </w:r>
      <w:proofErr w:type="spellEnd"/>
      <w:r w:rsidRPr="008919A9">
        <w:rPr>
          <w:color w:val="000000"/>
          <w:spacing w:val="6"/>
          <w:szCs w:val="28"/>
        </w:rPr>
        <w:t xml:space="preserve"> в ее духовно-краеведческом аспекте, </w:t>
      </w:r>
      <w:r w:rsidRPr="008919A9">
        <w:rPr>
          <w:color w:val="000000"/>
          <w:spacing w:val="1"/>
          <w:szCs w:val="28"/>
        </w:rPr>
        <w:lastRenderedPageBreak/>
        <w:t xml:space="preserve">раскрытию причинно-следственных связей, обобщению фактов, </w:t>
      </w:r>
      <w:r w:rsidRPr="008919A9">
        <w:rPr>
          <w:color w:val="000000"/>
          <w:szCs w:val="28"/>
        </w:rPr>
        <w:t>полученных в ходе изучения курса;</w:t>
      </w:r>
    </w:p>
    <w:p w:rsidR="00622E44" w:rsidRPr="008919A9" w:rsidRDefault="00622E44" w:rsidP="00622E44">
      <w:pPr>
        <w:widowControl w:val="0"/>
        <w:numPr>
          <w:ilvl w:val="0"/>
          <w:numId w:val="3"/>
        </w:numPr>
        <w:shd w:val="clear" w:color="auto" w:fill="FFFFFF"/>
        <w:autoSpaceDE w:val="0"/>
        <w:autoSpaceDN w:val="0"/>
        <w:adjustRightInd w:val="0"/>
        <w:ind w:hanging="294"/>
        <w:contextualSpacing/>
        <w:jc w:val="both"/>
        <w:rPr>
          <w:color w:val="000000"/>
          <w:szCs w:val="28"/>
        </w:rPr>
      </w:pPr>
      <w:r w:rsidRPr="008919A9">
        <w:rPr>
          <w:szCs w:val="28"/>
        </w:rPr>
        <w:t>приобщение, активное освоение учащимися традиций народной культуры, вечных ценностей окружающего мира.</w:t>
      </w:r>
    </w:p>
    <w:p w:rsidR="00622E44" w:rsidRDefault="00622E44" w:rsidP="00622E44">
      <w:pPr>
        <w:pStyle w:val="aa"/>
        <w:rPr>
          <w:szCs w:val="28"/>
        </w:rPr>
      </w:pPr>
    </w:p>
    <w:p w:rsidR="00C6636B" w:rsidRPr="00B801AD" w:rsidRDefault="00C6636B" w:rsidP="00622E44">
      <w:pPr>
        <w:pStyle w:val="aa"/>
        <w:rPr>
          <w:szCs w:val="28"/>
        </w:rPr>
      </w:pPr>
    </w:p>
    <w:p w:rsidR="00622ECE" w:rsidRDefault="00622ECE" w:rsidP="00622ECE">
      <w:pPr>
        <w:spacing w:line="276" w:lineRule="auto"/>
        <w:jc w:val="both"/>
      </w:pPr>
    </w:p>
    <w:p w:rsidR="00622ECE" w:rsidRDefault="00622ECE" w:rsidP="00622ECE">
      <w:pPr>
        <w:spacing w:line="276" w:lineRule="auto"/>
        <w:jc w:val="both"/>
        <w:rPr>
          <w:b/>
        </w:rPr>
      </w:pPr>
      <w:r>
        <w:rPr>
          <w:b/>
        </w:rPr>
        <w:t xml:space="preserve">                              Общая характеристика учебного предмета</w:t>
      </w:r>
    </w:p>
    <w:p w:rsidR="00C6636B" w:rsidRPr="009A61D4" w:rsidRDefault="00C6636B" w:rsidP="00622E44">
      <w:pPr>
        <w:spacing w:line="276" w:lineRule="auto"/>
        <w:ind w:firstLine="708"/>
        <w:jc w:val="both"/>
      </w:pPr>
    </w:p>
    <w:p w:rsidR="00C6636B" w:rsidRPr="009A61D4" w:rsidRDefault="00C6636B" w:rsidP="00C6636B">
      <w:pPr>
        <w:ind w:firstLine="720"/>
        <w:jc w:val="both"/>
      </w:pPr>
      <w:r w:rsidRPr="009A61D4">
        <w:t xml:space="preserve">Для учащихся младшего школьного возраста родной край – это окружающее пространство, присвоенное им с детства. Территориально-бытовая и природно-географическая среда, духовные и материальные связи с родными местами являются мощными источниками воспитания патриотизма, накладывают отпечаток на национальный характер, язык, культуру, формируют чувство личной причастности и ответственности за все происходящее в родном крае. </w:t>
      </w:r>
    </w:p>
    <w:p w:rsidR="00622ECE" w:rsidRPr="009A61D4" w:rsidRDefault="00622ECE" w:rsidP="008A1003">
      <w:pPr>
        <w:spacing w:line="276" w:lineRule="auto"/>
        <w:ind w:firstLine="708"/>
        <w:jc w:val="both"/>
      </w:pPr>
      <w:r w:rsidRPr="009A61D4">
        <w:t>П</w:t>
      </w:r>
      <w:r w:rsidR="00622E44" w:rsidRPr="009A61D4">
        <w:t xml:space="preserve">оэтому в 1 </w:t>
      </w:r>
      <w:r w:rsidRPr="009A61D4">
        <w:t xml:space="preserve"> – 4  классах за счёт часов части, формируемой участниками образовательного процесса,  вводятся  занятия внеурочной де</w:t>
      </w:r>
      <w:r w:rsidR="00622E44" w:rsidRPr="009A61D4">
        <w:t>ятельности  «</w:t>
      </w:r>
      <w:proofErr w:type="spellStart"/>
      <w:r w:rsidR="00622E44" w:rsidRPr="009A61D4">
        <w:t>Белгородоведение</w:t>
      </w:r>
      <w:proofErr w:type="spellEnd"/>
      <w:r w:rsidRPr="009A61D4">
        <w:t>».</w:t>
      </w:r>
    </w:p>
    <w:p w:rsidR="00622E44" w:rsidRPr="009A61D4" w:rsidRDefault="00622E44" w:rsidP="00622E44">
      <w:pPr>
        <w:ind w:firstLine="720"/>
      </w:pPr>
      <w:r w:rsidRPr="009A61D4">
        <w:tab/>
      </w:r>
      <w:proofErr w:type="gramStart"/>
      <w:r w:rsidRPr="009A61D4">
        <w:t xml:space="preserve">В основу  рабочей программы  положены </w:t>
      </w:r>
      <w:r w:rsidRPr="009A61D4">
        <w:rPr>
          <w:b/>
        </w:rPr>
        <w:t xml:space="preserve">ценностные ориентиры, </w:t>
      </w:r>
      <w:r w:rsidRPr="009A61D4">
        <w:t xml:space="preserve">базовые нравственные ценности, на которых строится современное образование в Российской Федерации: природа, наука, человечество, труд и творчество, патриотизм, социальная солидарность, гражданственность, поликультурный мир, семья, личность, духовность и традиционные религии. </w:t>
      </w:r>
      <w:proofErr w:type="gramEnd"/>
    </w:p>
    <w:p w:rsidR="00622E44" w:rsidRPr="00DF2FE4" w:rsidRDefault="00622E44" w:rsidP="00622ECE">
      <w:pPr>
        <w:spacing w:line="276" w:lineRule="auto"/>
        <w:jc w:val="both"/>
      </w:pPr>
    </w:p>
    <w:p w:rsidR="00622ECE" w:rsidRPr="009A61D4" w:rsidRDefault="00622ECE" w:rsidP="00622ECE">
      <w:pPr>
        <w:spacing w:line="276" w:lineRule="auto"/>
        <w:jc w:val="both"/>
        <w:rPr>
          <w:rStyle w:val="FontStyle64"/>
          <w:sz w:val="24"/>
          <w:szCs w:val="24"/>
        </w:rPr>
      </w:pPr>
      <w:r w:rsidRPr="009A61D4">
        <w:rPr>
          <w:b/>
        </w:rPr>
        <w:t>Описание места учебного предмета</w:t>
      </w:r>
    </w:p>
    <w:p w:rsidR="00622ECE" w:rsidRPr="009A61D4" w:rsidRDefault="00622ECE" w:rsidP="00622ECE">
      <w:pPr>
        <w:spacing w:line="276" w:lineRule="auto"/>
        <w:ind w:left="360"/>
        <w:jc w:val="both"/>
        <w:rPr>
          <w:rStyle w:val="FontStyle64"/>
          <w:spacing w:val="5"/>
          <w:sz w:val="24"/>
          <w:szCs w:val="24"/>
        </w:rPr>
      </w:pPr>
    </w:p>
    <w:p w:rsidR="00C14164" w:rsidRPr="009A61D4" w:rsidRDefault="00622ECE" w:rsidP="00A45907">
      <w:pPr>
        <w:spacing w:line="276" w:lineRule="auto"/>
        <w:ind w:firstLine="708"/>
        <w:jc w:val="both"/>
        <w:rPr>
          <w:rFonts w:eastAsia="+mj-ea"/>
        </w:rPr>
      </w:pPr>
      <w:r w:rsidRPr="009A61D4">
        <w:rPr>
          <w:rStyle w:val="FontStyle64"/>
          <w:sz w:val="24"/>
          <w:szCs w:val="24"/>
        </w:rPr>
        <w:t>В целях создания благоприятных условий для всестороннего развития, формирования личности, способной к самореализации</w:t>
      </w:r>
      <w:r w:rsidRPr="009A61D4">
        <w:rPr>
          <w:rStyle w:val="a8"/>
        </w:rPr>
        <w:t>,  и  на основании проведенного анкетирования  родителей (законных представителей) и учащихся в</w:t>
      </w:r>
      <w:r w:rsidR="00337568" w:rsidRPr="009A61D4">
        <w:rPr>
          <w:rStyle w:val="a8"/>
        </w:rPr>
        <w:t xml:space="preserve"> 1</w:t>
      </w:r>
      <w:r w:rsidRPr="009A61D4">
        <w:rPr>
          <w:spacing w:val="5"/>
        </w:rPr>
        <w:t xml:space="preserve"> -4 классах реализуется занятие внеурочной деятельности</w:t>
      </w:r>
      <w:r w:rsidR="00337568" w:rsidRPr="009A61D4">
        <w:t>«</w:t>
      </w:r>
      <w:proofErr w:type="spellStart"/>
      <w:r w:rsidR="00337568" w:rsidRPr="009A61D4">
        <w:t>Белгородоведение</w:t>
      </w:r>
      <w:proofErr w:type="spellEnd"/>
      <w:r w:rsidRPr="009A61D4">
        <w:t xml:space="preserve">» </w:t>
      </w:r>
      <w:r w:rsidRPr="009A61D4">
        <w:rPr>
          <w:spacing w:val="5"/>
        </w:rPr>
        <w:t xml:space="preserve"> (1 час в неделю), которое является неотъемлемой частью образовательного процесса в школе.</w:t>
      </w:r>
    </w:p>
    <w:p w:rsidR="00C14164" w:rsidRPr="009A61D4" w:rsidRDefault="00C14164" w:rsidP="00C14164">
      <w:pPr>
        <w:ind w:right="57" w:firstLine="708"/>
        <w:rPr>
          <w:b/>
        </w:rPr>
      </w:pPr>
      <w:r w:rsidRPr="009A61D4">
        <w:rPr>
          <w:b/>
        </w:rPr>
        <w:t>Рабочая  программа  внеурочной  деятельности     «</w:t>
      </w:r>
      <w:proofErr w:type="spellStart"/>
      <w:r w:rsidRPr="009A61D4">
        <w:rPr>
          <w:b/>
        </w:rPr>
        <w:t>Белгородоведение</w:t>
      </w:r>
      <w:proofErr w:type="spellEnd"/>
      <w:r w:rsidRPr="009A61D4">
        <w:rPr>
          <w:b/>
        </w:rPr>
        <w:t xml:space="preserve">» рассчитана на 135 часов: </w:t>
      </w:r>
    </w:p>
    <w:p w:rsidR="00C14164" w:rsidRPr="009A61D4" w:rsidRDefault="00C14164" w:rsidP="00C14164">
      <w:pPr>
        <w:ind w:right="57"/>
        <w:rPr>
          <w:b/>
        </w:rPr>
      </w:pPr>
      <w:r w:rsidRPr="009A61D4">
        <w:rPr>
          <w:b/>
        </w:rPr>
        <w:t xml:space="preserve">- 1 класс 33 часа </w:t>
      </w:r>
      <w:r w:rsidRPr="009A61D4">
        <w:t>(1 час в неделю)</w:t>
      </w:r>
      <w:r w:rsidRPr="009A61D4">
        <w:rPr>
          <w:b/>
        </w:rPr>
        <w:t>;</w:t>
      </w:r>
    </w:p>
    <w:p w:rsidR="00C14164" w:rsidRPr="009A61D4" w:rsidRDefault="00C14164" w:rsidP="00C14164">
      <w:pPr>
        <w:ind w:right="57"/>
        <w:rPr>
          <w:rFonts w:eastAsiaTheme="minorHAnsi"/>
          <w:i/>
          <w:lang w:eastAsia="en-US"/>
        </w:rPr>
      </w:pPr>
      <w:r w:rsidRPr="009A61D4">
        <w:rPr>
          <w:rFonts w:eastAsiaTheme="minorHAnsi"/>
          <w:i/>
          <w:lang w:eastAsia="en-US"/>
        </w:rPr>
        <w:t xml:space="preserve">- </w:t>
      </w:r>
      <w:r w:rsidRPr="009A61D4">
        <w:rPr>
          <w:rFonts w:eastAsiaTheme="minorHAnsi"/>
          <w:b/>
          <w:lang w:eastAsia="en-US"/>
        </w:rPr>
        <w:t xml:space="preserve">2 класс 34часа </w:t>
      </w:r>
      <w:r w:rsidRPr="009A61D4">
        <w:rPr>
          <w:rFonts w:eastAsiaTheme="minorHAnsi"/>
          <w:lang w:eastAsia="en-US"/>
        </w:rPr>
        <w:t>(1час в неделю)</w:t>
      </w:r>
      <w:r w:rsidRPr="009A61D4">
        <w:rPr>
          <w:rFonts w:eastAsiaTheme="minorHAnsi"/>
          <w:b/>
          <w:lang w:eastAsia="en-US"/>
        </w:rPr>
        <w:t>;</w:t>
      </w:r>
    </w:p>
    <w:p w:rsidR="00C14164" w:rsidRPr="009A61D4" w:rsidRDefault="00C14164" w:rsidP="00C14164">
      <w:pPr>
        <w:ind w:right="57"/>
        <w:rPr>
          <w:rFonts w:eastAsiaTheme="minorHAnsi"/>
          <w:i/>
          <w:lang w:eastAsia="en-US"/>
        </w:rPr>
      </w:pPr>
      <w:r w:rsidRPr="009A61D4">
        <w:rPr>
          <w:rFonts w:eastAsiaTheme="minorHAnsi"/>
          <w:b/>
          <w:lang w:eastAsia="en-US"/>
        </w:rPr>
        <w:t>- 3 класс 34 часа</w:t>
      </w:r>
      <w:r w:rsidRPr="009A61D4">
        <w:rPr>
          <w:rFonts w:eastAsiaTheme="minorHAnsi"/>
          <w:lang w:eastAsia="en-US"/>
        </w:rPr>
        <w:t>(1 час в неделю)</w:t>
      </w:r>
      <w:r w:rsidRPr="009A61D4">
        <w:rPr>
          <w:rFonts w:eastAsiaTheme="minorHAnsi"/>
          <w:b/>
          <w:lang w:eastAsia="en-US"/>
        </w:rPr>
        <w:t>;</w:t>
      </w:r>
    </w:p>
    <w:p w:rsidR="00C14164" w:rsidRPr="009A61D4" w:rsidRDefault="00C14164" w:rsidP="00C14164">
      <w:pPr>
        <w:ind w:right="57"/>
        <w:rPr>
          <w:rFonts w:eastAsiaTheme="minorHAnsi"/>
          <w:b/>
          <w:lang w:eastAsia="en-US"/>
        </w:rPr>
      </w:pPr>
      <w:r w:rsidRPr="009A61D4">
        <w:rPr>
          <w:rFonts w:eastAsiaTheme="minorHAnsi"/>
          <w:b/>
          <w:lang w:eastAsia="en-US"/>
        </w:rPr>
        <w:t>- 4 класс 34 часа</w:t>
      </w:r>
      <w:r w:rsidRPr="009A61D4">
        <w:rPr>
          <w:rFonts w:eastAsiaTheme="minorHAnsi"/>
          <w:lang w:eastAsia="en-US"/>
        </w:rPr>
        <w:t>(1 час в неделю)</w:t>
      </w:r>
      <w:r w:rsidRPr="009A61D4">
        <w:rPr>
          <w:rFonts w:eastAsiaTheme="minorHAnsi"/>
          <w:b/>
          <w:lang w:eastAsia="en-US"/>
        </w:rPr>
        <w:t>.</w:t>
      </w:r>
    </w:p>
    <w:p w:rsidR="00C14164" w:rsidRPr="009A61D4" w:rsidRDefault="00C14164" w:rsidP="00C14164">
      <w:pPr>
        <w:ind w:right="57"/>
        <w:rPr>
          <w:rFonts w:eastAsiaTheme="minorHAnsi"/>
          <w:lang w:eastAsia="en-US"/>
        </w:rPr>
      </w:pPr>
      <w:r w:rsidRPr="009A61D4">
        <w:rPr>
          <w:rFonts w:eastAsiaTheme="minorHAnsi"/>
          <w:lang w:eastAsia="en-US"/>
        </w:rPr>
        <w:t>Содержание программы имеет достаточный  объём, предлагаемый для  изучения младшими школьниками в 1-4-х классах.</w:t>
      </w:r>
    </w:p>
    <w:p w:rsidR="00C14164" w:rsidRPr="009A61D4" w:rsidRDefault="00C14164" w:rsidP="00C14164">
      <w:pPr>
        <w:ind w:firstLine="708"/>
        <w:rPr>
          <w:rFonts w:eastAsiaTheme="minorHAnsi"/>
          <w:lang w:eastAsia="en-US"/>
        </w:rPr>
      </w:pPr>
      <w:r w:rsidRPr="009A61D4">
        <w:rPr>
          <w:rFonts w:eastAsiaTheme="minorHAnsi"/>
          <w:b/>
          <w:i/>
          <w:lang w:eastAsia="en-US"/>
        </w:rPr>
        <w:t xml:space="preserve">Изменения в рабочую программу не внесены. </w:t>
      </w:r>
    </w:p>
    <w:p w:rsidR="00C14164" w:rsidRPr="009A61D4" w:rsidRDefault="00C14164" w:rsidP="00622ECE">
      <w:pPr>
        <w:spacing w:line="276" w:lineRule="auto"/>
        <w:jc w:val="both"/>
      </w:pPr>
    </w:p>
    <w:p w:rsidR="00622ECE" w:rsidRPr="009A61D4" w:rsidRDefault="00622ECE" w:rsidP="00622ECE">
      <w:pPr>
        <w:spacing w:line="276" w:lineRule="auto"/>
        <w:ind w:firstLine="708"/>
        <w:jc w:val="both"/>
      </w:pPr>
      <w:r w:rsidRPr="009A61D4">
        <w:rPr>
          <w:rFonts w:eastAsia="Calibri"/>
        </w:rPr>
        <w:t xml:space="preserve">Для реализации поставленных целей и задач используется </w:t>
      </w:r>
      <w:r w:rsidRPr="009A61D4">
        <w:rPr>
          <w:rFonts w:eastAsia="Calibri"/>
          <w:b/>
          <w:i/>
        </w:rPr>
        <w:t>учебно-методический комплект.</w:t>
      </w:r>
    </w:p>
    <w:p w:rsidR="00C14164" w:rsidRPr="009A61D4" w:rsidRDefault="00C14164" w:rsidP="00C14164">
      <w:pPr>
        <w:pStyle w:val="a7"/>
        <w:numPr>
          <w:ilvl w:val="0"/>
          <w:numId w:val="4"/>
        </w:numPr>
        <w:tabs>
          <w:tab w:val="left" w:pos="709"/>
        </w:tabs>
        <w:autoSpaceDE/>
        <w:spacing w:after="200" w:line="276" w:lineRule="atLeast"/>
        <w:rPr>
          <w:rFonts w:ascii="Times New Roman" w:hAnsi="Times New Roman" w:cs="Times New Roman"/>
          <w:sz w:val="24"/>
          <w:szCs w:val="24"/>
        </w:rPr>
      </w:pPr>
      <w:proofErr w:type="spellStart"/>
      <w:r w:rsidRPr="009A61D4">
        <w:rPr>
          <w:rFonts w:ascii="Times New Roman" w:hAnsi="Times New Roman" w:cs="Times New Roman"/>
          <w:sz w:val="24"/>
          <w:szCs w:val="24"/>
        </w:rPr>
        <w:lastRenderedPageBreak/>
        <w:t>Белгородоведение</w:t>
      </w:r>
      <w:proofErr w:type="spellEnd"/>
      <w:r w:rsidRPr="009A61D4">
        <w:rPr>
          <w:rFonts w:ascii="Times New Roman" w:hAnsi="Times New Roman" w:cs="Times New Roman"/>
          <w:sz w:val="24"/>
          <w:szCs w:val="24"/>
        </w:rPr>
        <w:t xml:space="preserve"> в начальных классах: Методическое пособие для учителя начальных классов</w:t>
      </w:r>
      <w:proofErr w:type="gramStart"/>
      <w:r w:rsidRPr="009A61D4">
        <w:rPr>
          <w:rFonts w:ascii="Times New Roman" w:hAnsi="Times New Roman" w:cs="Times New Roman"/>
          <w:sz w:val="24"/>
          <w:szCs w:val="24"/>
        </w:rPr>
        <w:t xml:space="preserve"> / П</w:t>
      </w:r>
      <w:proofErr w:type="gramEnd"/>
      <w:r w:rsidRPr="009A61D4">
        <w:rPr>
          <w:rFonts w:ascii="Times New Roman" w:hAnsi="Times New Roman" w:cs="Times New Roman"/>
          <w:sz w:val="24"/>
          <w:szCs w:val="24"/>
        </w:rPr>
        <w:t>од ред. Т.М. </w:t>
      </w:r>
      <w:proofErr w:type="spellStart"/>
      <w:r w:rsidRPr="009A61D4">
        <w:rPr>
          <w:rFonts w:ascii="Times New Roman" w:hAnsi="Times New Roman" w:cs="Times New Roman"/>
          <w:sz w:val="24"/>
          <w:szCs w:val="24"/>
        </w:rPr>
        <w:t>Стручаевой</w:t>
      </w:r>
      <w:proofErr w:type="spellEnd"/>
      <w:r w:rsidRPr="009A61D4">
        <w:rPr>
          <w:rFonts w:ascii="Times New Roman" w:hAnsi="Times New Roman" w:cs="Times New Roman"/>
          <w:sz w:val="24"/>
          <w:szCs w:val="24"/>
        </w:rPr>
        <w:t xml:space="preserve">. – Белгород: Изд-во </w:t>
      </w:r>
      <w:proofErr w:type="spellStart"/>
      <w:r w:rsidRPr="009A61D4">
        <w:rPr>
          <w:rFonts w:ascii="Times New Roman" w:hAnsi="Times New Roman" w:cs="Times New Roman"/>
          <w:sz w:val="24"/>
          <w:szCs w:val="24"/>
        </w:rPr>
        <w:t>БелИРО</w:t>
      </w:r>
      <w:proofErr w:type="spellEnd"/>
      <w:r w:rsidRPr="009A61D4">
        <w:rPr>
          <w:rFonts w:ascii="Times New Roman" w:hAnsi="Times New Roman" w:cs="Times New Roman"/>
          <w:sz w:val="24"/>
          <w:szCs w:val="24"/>
        </w:rPr>
        <w:t xml:space="preserve">, 2014. – С приложением на </w:t>
      </w:r>
      <w:r w:rsidRPr="009A61D4">
        <w:rPr>
          <w:rFonts w:ascii="Times New Roman" w:hAnsi="Times New Roman" w:cs="Times New Roman"/>
          <w:sz w:val="24"/>
          <w:szCs w:val="24"/>
          <w:lang w:val="en-US"/>
        </w:rPr>
        <w:t>DVD</w:t>
      </w:r>
      <w:r w:rsidRPr="009A61D4">
        <w:rPr>
          <w:rFonts w:ascii="Times New Roman" w:hAnsi="Times New Roman" w:cs="Times New Roman"/>
          <w:sz w:val="24"/>
          <w:szCs w:val="24"/>
        </w:rPr>
        <w:t>.</w:t>
      </w:r>
    </w:p>
    <w:p w:rsidR="00C14164" w:rsidRPr="009A61D4" w:rsidRDefault="00C14164" w:rsidP="00C14164">
      <w:pPr>
        <w:pStyle w:val="a7"/>
        <w:numPr>
          <w:ilvl w:val="0"/>
          <w:numId w:val="4"/>
        </w:numPr>
        <w:tabs>
          <w:tab w:val="left" w:pos="709"/>
        </w:tabs>
        <w:autoSpaceDE/>
        <w:spacing w:after="200" w:line="276" w:lineRule="atLeast"/>
        <w:rPr>
          <w:rFonts w:ascii="Times New Roman" w:hAnsi="Times New Roman" w:cs="Times New Roman"/>
          <w:sz w:val="24"/>
          <w:szCs w:val="24"/>
        </w:rPr>
      </w:pPr>
      <w:r w:rsidRPr="009A61D4">
        <w:rPr>
          <w:rFonts w:ascii="Times New Roman" w:hAnsi="Times New Roman" w:cs="Times New Roman"/>
          <w:sz w:val="24"/>
          <w:szCs w:val="24"/>
        </w:rPr>
        <w:t xml:space="preserve">«Мой край – родная </w:t>
      </w:r>
      <w:proofErr w:type="spellStart"/>
      <w:r w:rsidRPr="009A61D4">
        <w:rPr>
          <w:rFonts w:ascii="Times New Roman" w:hAnsi="Times New Roman" w:cs="Times New Roman"/>
          <w:sz w:val="24"/>
          <w:szCs w:val="24"/>
        </w:rPr>
        <w:t>Белгородчина</w:t>
      </w:r>
      <w:proofErr w:type="spellEnd"/>
      <w:r w:rsidRPr="009A61D4">
        <w:rPr>
          <w:rFonts w:ascii="Times New Roman" w:hAnsi="Times New Roman" w:cs="Times New Roman"/>
          <w:sz w:val="24"/>
          <w:szCs w:val="24"/>
        </w:rPr>
        <w:t xml:space="preserve">»: Рабочая краеведческая тетрадь для учащихся 1-4 классов школ Белгородской области. – Белгород: Изд-во </w:t>
      </w:r>
      <w:proofErr w:type="spellStart"/>
      <w:r w:rsidRPr="009A61D4">
        <w:rPr>
          <w:rFonts w:ascii="Times New Roman" w:hAnsi="Times New Roman" w:cs="Times New Roman"/>
          <w:sz w:val="24"/>
          <w:szCs w:val="24"/>
        </w:rPr>
        <w:t>БелИРО</w:t>
      </w:r>
      <w:proofErr w:type="spellEnd"/>
      <w:r w:rsidRPr="009A61D4">
        <w:rPr>
          <w:rFonts w:ascii="Times New Roman" w:hAnsi="Times New Roman" w:cs="Times New Roman"/>
          <w:sz w:val="24"/>
          <w:szCs w:val="24"/>
        </w:rPr>
        <w:t xml:space="preserve">, 2014. </w:t>
      </w:r>
    </w:p>
    <w:p w:rsidR="00622ECE" w:rsidRPr="009A61D4" w:rsidRDefault="00622ECE" w:rsidP="00C14164">
      <w:pPr>
        <w:spacing w:line="276" w:lineRule="auto"/>
        <w:jc w:val="both"/>
      </w:pPr>
    </w:p>
    <w:p w:rsidR="00622ECE" w:rsidRPr="00DF336A" w:rsidRDefault="00622ECE" w:rsidP="00622ECE">
      <w:pPr>
        <w:spacing w:line="276" w:lineRule="auto"/>
        <w:jc w:val="both"/>
        <w:rPr>
          <w:b/>
        </w:rPr>
      </w:pPr>
      <w:r w:rsidRPr="009A61D4">
        <w:rPr>
          <w:b/>
        </w:rPr>
        <w:t xml:space="preserve">                                Формы организации учебного процесса</w:t>
      </w:r>
      <w:r w:rsidR="00DF336A">
        <w:rPr>
          <w:b/>
        </w:rPr>
        <w:t>:</w:t>
      </w:r>
    </w:p>
    <w:p w:rsidR="00C14164" w:rsidRPr="004420A9" w:rsidRDefault="00C14164" w:rsidP="00C14164">
      <w:pPr>
        <w:pStyle w:val="a7"/>
        <w:numPr>
          <w:ilvl w:val="0"/>
          <w:numId w:val="5"/>
        </w:numPr>
        <w:autoSpaceDE/>
        <w:ind w:left="567" w:hanging="141"/>
        <w:jc w:val="both"/>
        <w:rPr>
          <w:rFonts w:cs="Times New Roman"/>
          <w:sz w:val="24"/>
          <w:szCs w:val="24"/>
        </w:rPr>
      </w:pPr>
      <w:r w:rsidRPr="009A61D4">
        <w:rPr>
          <w:rStyle w:val="FontStyle23"/>
          <w:b/>
          <w:i/>
          <w:sz w:val="24"/>
          <w:szCs w:val="24"/>
        </w:rPr>
        <w:t>информационно-практическое занятие</w:t>
      </w:r>
      <w:r w:rsidRPr="009A61D4">
        <w:rPr>
          <w:rStyle w:val="FontStyle23"/>
          <w:sz w:val="24"/>
          <w:szCs w:val="24"/>
        </w:rPr>
        <w:t>, сочетающее в себе фронтальную лекцию (или беседу) по теоретическим вопросам и выполнение  практического задания</w:t>
      </w:r>
      <w:r w:rsidRPr="003F47C8">
        <w:rPr>
          <w:rStyle w:val="FontStyle23"/>
          <w:sz w:val="24"/>
          <w:szCs w:val="24"/>
        </w:rPr>
        <w:t xml:space="preserve">: </w:t>
      </w:r>
      <w:r w:rsidRPr="003F47C8">
        <w:rPr>
          <w:rFonts w:ascii="Times New Roman" w:hAnsi="Times New Roman" w:cs="Times New Roman"/>
          <w:sz w:val="24"/>
          <w:szCs w:val="24"/>
        </w:rPr>
        <w:t>работа с дидактическим материалом (в игровой форме);   </w:t>
      </w:r>
    </w:p>
    <w:p w:rsidR="00C14164" w:rsidRPr="003F47C8" w:rsidRDefault="00C14164" w:rsidP="00C14164">
      <w:pPr>
        <w:pStyle w:val="a7"/>
        <w:numPr>
          <w:ilvl w:val="0"/>
          <w:numId w:val="5"/>
        </w:numPr>
        <w:autoSpaceDE/>
        <w:ind w:left="567" w:hanging="141"/>
        <w:jc w:val="both"/>
        <w:rPr>
          <w:rFonts w:ascii="Times New Roman" w:hAnsi="Times New Roman" w:cs="Times New Roman"/>
          <w:sz w:val="24"/>
          <w:szCs w:val="24"/>
        </w:rPr>
      </w:pPr>
      <w:r w:rsidRPr="003F47C8">
        <w:rPr>
          <w:rStyle w:val="FontStyle23"/>
          <w:b/>
          <w:i/>
          <w:sz w:val="24"/>
          <w:szCs w:val="24"/>
        </w:rPr>
        <w:t>фронтальная беседа</w:t>
      </w:r>
      <w:r w:rsidRPr="003F47C8">
        <w:rPr>
          <w:rStyle w:val="FontStyle23"/>
          <w:sz w:val="24"/>
          <w:szCs w:val="24"/>
        </w:rPr>
        <w:t xml:space="preserve"> — специально организованный диалог, в ходе которого ведущий руководит обменом мнениями по какому-либо вопросу (проблеме).</w:t>
      </w:r>
    </w:p>
    <w:p w:rsidR="00DF336A" w:rsidRPr="00DF336A" w:rsidRDefault="00C14164" w:rsidP="00C14164">
      <w:pPr>
        <w:pStyle w:val="a7"/>
        <w:numPr>
          <w:ilvl w:val="0"/>
          <w:numId w:val="5"/>
        </w:numPr>
        <w:autoSpaceDE/>
        <w:ind w:left="567" w:hanging="141"/>
        <w:jc w:val="both"/>
        <w:rPr>
          <w:rStyle w:val="FontStyle23"/>
          <w:sz w:val="20"/>
          <w:szCs w:val="28"/>
        </w:rPr>
      </w:pPr>
      <w:r w:rsidRPr="003F47C8">
        <w:rPr>
          <w:rStyle w:val="FontStyle23"/>
          <w:b/>
          <w:bCs/>
          <w:i/>
          <w:iCs/>
          <w:sz w:val="24"/>
          <w:szCs w:val="24"/>
        </w:rPr>
        <w:t xml:space="preserve">коллективное творческое дело </w:t>
      </w:r>
      <w:r w:rsidRPr="003F47C8">
        <w:rPr>
          <w:rStyle w:val="FontStyle23"/>
          <w:sz w:val="24"/>
          <w:szCs w:val="24"/>
        </w:rPr>
        <w:t>(создание тематического творческого продукта в результате согласован</w:t>
      </w:r>
      <w:r w:rsidR="00DF336A">
        <w:rPr>
          <w:rStyle w:val="FontStyle23"/>
          <w:sz w:val="24"/>
          <w:szCs w:val="24"/>
        </w:rPr>
        <w:t>ной работы в группе</w:t>
      </w:r>
      <w:r w:rsidR="00DF336A" w:rsidRPr="00DF336A">
        <w:rPr>
          <w:rStyle w:val="FontStyle23"/>
          <w:sz w:val="24"/>
          <w:szCs w:val="24"/>
        </w:rPr>
        <w:t>;</w:t>
      </w:r>
    </w:p>
    <w:p w:rsidR="00C14164" w:rsidRPr="00DF336A" w:rsidRDefault="00C14164" w:rsidP="00C14164">
      <w:pPr>
        <w:pStyle w:val="a7"/>
        <w:numPr>
          <w:ilvl w:val="0"/>
          <w:numId w:val="5"/>
        </w:numPr>
        <w:autoSpaceDE/>
        <w:ind w:left="567" w:hanging="141"/>
        <w:jc w:val="both"/>
        <w:rPr>
          <w:rFonts w:ascii="Times New Roman" w:hAnsi="Times New Roman" w:cs="Times New Roman"/>
          <w:b/>
          <w:szCs w:val="28"/>
        </w:rPr>
      </w:pPr>
      <w:r w:rsidRPr="00DF336A">
        <w:rPr>
          <w:rFonts w:ascii="Times New Roman" w:hAnsi="Times New Roman" w:cs="Times New Roman"/>
          <w:b/>
          <w:sz w:val="24"/>
          <w:szCs w:val="24"/>
        </w:rPr>
        <w:t>эк</w:t>
      </w:r>
      <w:r w:rsidR="00DF336A" w:rsidRPr="00DF336A">
        <w:rPr>
          <w:rFonts w:ascii="Times New Roman" w:hAnsi="Times New Roman" w:cs="Times New Roman"/>
          <w:b/>
          <w:sz w:val="24"/>
          <w:szCs w:val="24"/>
        </w:rPr>
        <w:t>скурсии</w:t>
      </w:r>
    </w:p>
    <w:p w:rsidR="00C14164" w:rsidRPr="00DF336A" w:rsidRDefault="00C14164" w:rsidP="00DF336A">
      <w:pPr>
        <w:pStyle w:val="a7"/>
        <w:ind w:firstLine="426"/>
        <w:jc w:val="both"/>
        <w:rPr>
          <w:rFonts w:ascii="Times New Roman" w:hAnsi="Times New Roman" w:cs="Times New Roman"/>
          <w:sz w:val="24"/>
          <w:szCs w:val="24"/>
        </w:rPr>
      </w:pPr>
      <w:r w:rsidRPr="00DF336A">
        <w:rPr>
          <w:rFonts w:ascii="Times New Roman" w:hAnsi="Times New Roman" w:cs="Times New Roman"/>
          <w:sz w:val="24"/>
          <w:szCs w:val="24"/>
        </w:rPr>
        <w:t>На отдельных занятиях возможно привлечение встречи с интересными  и знаменитыми людьми Белгородской области, беседы, праздники, краеведческие исследования, акции, защита презентаций, походы и экспедиции по родным местам, фестивали, краеведческие конференции, создание и работа школьных музеев, конкурсы, краеведческие викторины, написание сочинений</w:t>
      </w:r>
      <w:r w:rsidR="00DF336A">
        <w:rPr>
          <w:rFonts w:ascii="Times New Roman" w:hAnsi="Times New Roman" w:cs="Times New Roman"/>
          <w:sz w:val="24"/>
          <w:szCs w:val="24"/>
        </w:rPr>
        <w:t xml:space="preserve"> и др.</w:t>
      </w:r>
    </w:p>
    <w:p w:rsidR="00C14164" w:rsidRDefault="00C14164" w:rsidP="00622ECE">
      <w:pPr>
        <w:spacing w:line="276" w:lineRule="auto"/>
        <w:jc w:val="both"/>
        <w:rPr>
          <w:b/>
        </w:rPr>
      </w:pPr>
    </w:p>
    <w:p w:rsidR="00622ECE" w:rsidRDefault="00622ECE" w:rsidP="00622ECE">
      <w:pPr>
        <w:spacing w:line="276" w:lineRule="auto"/>
        <w:jc w:val="both"/>
        <w:rPr>
          <w:b/>
        </w:rPr>
      </w:pPr>
      <w:r>
        <w:rPr>
          <w:b/>
        </w:rPr>
        <w:t>Описание ценностных ориентиров</w:t>
      </w:r>
    </w:p>
    <w:p w:rsidR="00C14164" w:rsidRPr="00105E1C" w:rsidRDefault="00C14164" w:rsidP="008A1003">
      <w:pPr>
        <w:ind w:firstLine="709"/>
        <w:rPr>
          <w:szCs w:val="28"/>
        </w:rPr>
      </w:pPr>
    </w:p>
    <w:p w:rsidR="00DF336A" w:rsidRDefault="00C14164" w:rsidP="006A274A">
      <w:pPr>
        <w:suppressAutoHyphens/>
        <w:ind w:right="20" w:firstLine="708"/>
        <w:rPr>
          <w:bCs/>
          <w:iCs/>
        </w:rPr>
      </w:pPr>
      <w:r>
        <w:rPr>
          <w:bCs/>
          <w:iCs/>
        </w:rPr>
        <w:t>В результате освоения про</w:t>
      </w:r>
      <w:r w:rsidRPr="00365D14">
        <w:rPr>
          <w:bCs/>
          <w:iCs/>
        </w:rPr>
        <w:t xml:space="preserve">граммы </w:t>
      </w:r>
      <w:r w:rsidR="008A1003">
        <w:rPr>
          <w:bCs/>
          <w:iCs/>
        </w:rPr>
        <w:t xml:space="preserve"> внеурочной деятельности </w:t>
      </w:r>
      <w:r>
        <w:rPr>
          <w:bCs/>
          <w:iCs/>
        </w:rPr>
        <w:t xml:space="preserve"> «</w:t>
      </w:r>
      <w:proofErr w:type="spellStart"/>
      <w:r>
        <w:rPr>
          <w:bCs/>
          <w:iCs/>
        </w:rPr>
        <w:t>Белгородоведение</w:t>
      </w:r>
      <w:proofErr w:type="spellEnd"/>
      <w:r>
        <w:rPr>
          <w:bCs/>
          <w:iCs/>
        </w:rPr>
        <w:t>» планируются следую</w:t>
      </w:r>
      <w:r w:rsidRPr="00365D14">
        <w:rPr>
          <w:bCs/>
          <w:iCs/>
        </w:rPr>
        <w:t xml:space="preserve">щие </w:t>
      </w:r>
    </w:p>
    <w:p w:rsidR="00C14164" w:rsidRPr="004420A9" w:rsidRDefault="00C14164" w:rsidP="006A274A">
      <w:pPr>
        <w:suppressAutoHyphens/>
        <w:ind w:right="20" w:firstLine="708"/>
        <w:rPr>
          <w:b/>
          <w:i/>
          <w:u w:val="single"/>
        </w:rPr>
      </w:pPr>
      <w:r w:rsidRPr="00395290">
        <w:rPr>
          <w:b/>
          <w:bCs/>
          <w:i/>
          <w:iCs/>
          <w:u w:val="single"/>
        </w:rPr>
        <w:t>л</w:t>
      </w:r>
      <w:r w:rsidRPr="004420A9">
        <w:rPr>
          <w:b/>
          <w:i/>
          <w:u w:val="single"/>
        </w:rPr>
        <w:t>ичностные</w:t>
      </w:r>
      <w:r>
        <w:rPr>
          <w:b/>
          <w:i/>
          <w:u w:val="single"/>
        </w:rPr>
        <w:t xml:space="preserve"> результаты:</w:t>
      </w:r>
    </w:p>
    <w:p w:rsidR="00C14164" w:rsidRPr="004420A9" w:rsidRDefault="00C14164" w:rsidP="00C14164">
      <w:r w:rsidRPr="004420A9">
        <w:t xml:space="preserve">- формирование у обучающихся личностных качеств, необходимых </w:t>
      </w:r>
      <w:bookmarkStart w:id="1" w:name="l298"/>
      <w:bookmarkEnd w:id="1"/>
      <w:r w:rsidRPr="004420A9">
        <w:t>для конструктивного, успешного и ответственного поведения в обществе с учетом правовых норм, установленных российским законодательством;</w:t>
      </w:r>
    </w:p>
    <w:p w:rsidR="00C14164" w:rsidRPr="004420A9" w:rsidRDefault="00C14164" w:rsidP="00C14164">
      <w:r w:rsidRPr="004420A9">
        <w:t>- развитие самостоятельности в поиске решения различных  задач в зависимости от ситуации;</w:t>
      </w:r>
    </w:p>
    <w:p w:rsidR="00C14164" w:rsidRPr="004420A9" w:rsidRDefault="00C14164" w:rsidP="00C14164">
      <w:pPr>
        <w:suppressAutoHyphens/>
        <w:ind w:right="20"/>
      </w:pPr>
      <w:r w:rsidRPr="004420A9">
        <w:t>- формирование навыков самостоятельной и групповой работы;</w:t>
      </w:r>
    </w:p>
    <w:p w:rsidR="00C14164" w:rsidRPr="00F54E8C" w:rsidRDefault="00C14164" w:rsidP="00C14164">
      <w:r w:rsidRPr="00F54E8C">
        <w:t>- осознание своей идентичности как гражданина своей страны и локальной региональной общности;</w:t>
      </w:r>
    </w:p>
    <w:p w:rsidR="00C14164" w:rsidRPr="00F54E8C" w:rsidRDefault="00C14164" w:rsidP="00C14164">
      <w:r w:rsidRPr="00F54E8C">
        <w:t>- освоение гуманистических традиций и ценностей, уважение прав и свобод человека на основе региональной истории, уважение к многонациональной истории народов России;</w:t>
      </w:r>
    </w:p>
    <w:p w:rsidR="00C14164" w:rsidRPr="00F54E8C" w:rsidRDefault="00C14164" w:rsidP="00C14164">
      <w:r w:rsidRPr="00F54E8C">
        <w:t xml:space="preserve">- осмысление социально-нравственного опыта предшествующих поколений </w:t>
      </w:r>
      <w:proofErr w:type="spellStart"/>
      <w:r w:rsidRPr="00F54E8C">
        <w:t>Белгородчины</w:t>
      </w:r>
      <w:proofErr w:type="spellEnd"/>
      <w:r w:rsidRPr="00F54E8C">
        <w:t>, способность к ответственному поведению в современном обществе;</w:t>
      </w:r>
    </w:p>
    <w:p w:rsidR="00C14164" w:rsidRPr="00F54E8C" w:rsidRDefault="00C14164" w:rsidP="00C14164">
      <w:r w:rsidRPr="00F54E8C">
        <w:t>- понимание культурного многообразия мира, региональной истории, уважение и толерантность к культуре своего и других народов.</w:t>
      </w:r>
    </w:p>
    <w:p w:rsidR="00C14164" w:rsidRDefault="00C14164" w:rsidP="00C14164">
      <w:pPr>
        <w:autoSpaceDE w:val="0"/>
        <w:autoSpaceDN w:val="0"/>
        <w:adjustRightInd w:val="0"/>
        <w:rPr>
          <w:b/>
          <w:bCs/>
          <w:i/>
          <w:iCs/>
          <w:u w:val="single"/>
        </w:rPr>
      </w:pPr>
      <w:r>
        <w:rPr>
          <w:b/>
          <w:bCs/>
          <w:i/>
          <w:iCs/>
          <w:u w:val="single"/>
        </w:rPr>
        <w:t>Предметные:</w:t>
      </w:r>
    </w:p>
    <w:p w:rsidR="00C14164" w:rsidRDefault="00C14164" w:rsidP="00C14164">
      <w:pPr>
        <w:autoSpaceDE w:val="0"/>
        <w:autoSpaceDN w:val="0"/>
        <w:adjustRightInd w:val="0"/>
        <w:rPr>
          <w:bCs/>
          <w:iCs/>
        </w:rPr>
      </w:pPr>
      <w:r>
        <w:rPr>
          <w:bCs/>
          <w:iCs/>
        </w:rPr>
        <w:lastRenderedPageBreak/>
        <w:t>-</w:t>
      </w:r>
      <w:r w:rsidRPr="00D47BC1">
        <w:rPr>
          <w:bCs/>
          <w:iCs/>
        </w:rPr>
        <w:t>приобретение знаний об изобразительном творчестве  в  православной культуре. Приобретение знаний о культ</w:t>
      </w:r>
      <w:r>
        <w:rPr>
          <w:bCs/>
          <w:iCs/>
        </w:rPr>
        <w:t>урных традициях русского народа, его истории, природе родного края;</w:t>
      </w:r>
    </w:p>
    <w:p w:rsidR="00C14164" w:rsidRPr="00F54E8C" w:rsidRDefault="00C14164" w:rsidP="00C14164">
      <w:r w:rsidRPr="00F54E8C">
        <w:t>- овладение целостными представлениями об историческом пути народа своего региона и страны как необходимой основой для миропонимания и познания развития современного общества;</w:t>
      </w:r>
    </w:p>
    <w:p w:rsidR="00C14164" w:rsidRPr="00F54E8C" w:rsidRDefault="00C14164" w:rsidP="00C14164">
      <w:r w:rsidRPr="00F54E8C">
        <w:t>- способность применять понятийный аппарат, приемы исторического анализа для раскрытия сущности и значения связи истории прошлого и настоящего родного края;</w:t>
      </w:r>
    </w:p>
    <w:p w:rsidR="00C14164" w:rsidRPr="00F54E8C" w:rsidRDefault="00C14164" w:rsidP="00C14164">
      <w:r w:rsidRPr="00F54E8C">
        <w:t>- готовность применять полученные знания для выявления и сохранения исторических и культурных памятников своего региона, города, поселка, деревни.</w:t>
      </w:r>
    </w:p>
    <w:p w:rsidR="00C14164" w:rsidRPr="00D47BC1" w:rsidRDefault="00C14164" w:rsidP="00C14164">
      <w:pPr>
        <w:autoSpaceDE w:val="0"/>
        <w:autoSpaceDN w:val="0"/>
        <w:adjustRightInd w:val="0"/>
        <w:rPr>
          <w:bCs/>
          <w:iCs/>
        </w:rPr>
      </w:pPr>
    </w:p>
    <w:p w:rsidR="00C14164" w:rsidRPr="00D47BC1" w:rsidRDefault="00C14164" w:rsidP="00C14164">
      <w:pPr>
        <w:autoSpaceDE w:val="0"/>
        <w:autoSpaceDN w:val="0"/>
        <w:adjustRightInd w:val="0"/>
        <w:rPr>
          <w:bCs/>
          <w:iCs/>
        </w:rPr>
      </w:pPr>
      <w:proofErr w:type="spellStart"/>
      <w:r w:rsidRPr="00D47BC1">
        <w:rPr>
          <w:b/>
          <w:bCs/>
          <w:i/>
          <w:iCs/>
          <w:u w:val="single"/>
        </w:rPr>
        <w:t>Метапредметные</w:t>
      </w:r>
      <w:r w:rsidRPr="00D47BC1">
        <w:rPr>
          <w:bCs/>
          <w:iCs/>
        </w:rPr>
        <w:t>результаты</w:t>
      </w:r>
      <w:proofErr w:type="spellEnd"/>
      <w:r w:rsidRPr="00D47BC1">
        <w:rPr>
          <w:bCs/>
          <w:iCs/>
        </w:rPr>
        <w:t xml:space="preserve"> освоения программы:</w:t>
      </w:r>
    </w:p>
    <w:p w:rsidR="00C14164" w:rsidRPr="00365D14" w:rsidRDefault="00C14164" w:rsidP="00C14164">
      <w:pPr>
        <w:autoSpaceDE w:val="0"/>
        <w:autoSpaceDN w:val="0"/>
        <w:adjustRightInd w:val="0"/>
        <w:rPr>
          <w:bCs/>
          <w:iCs/>
        </w:rPr>
      </w:pPr>
      <w:r>
        <w:rPr>
          <w:bCs/>
          <w:iCs/>
        </w:rPr>
        <w:t xml:space="preserve">- формирование </w:t>
      </w:r>
      <w:r w:rsidRPr="00365D14">
        <w:rPr>
          <w:bCs/>
          <w:iCs/>
        </w:rPr>
        <w:t>умени</w:t>
      </w:r>
      <w:r>
        <w:rPr>
          <w:bCs/>
          <w:iCs/>
        </w:rPr>
        <w:t>й добывать знания,</w:t>
      </w:r>
      <w:r w:rsidRPr="00365D14">
        <w:rPr>
          <w:bCs/>
          <w:iCs/>
        </w:rPr>
        <w:t xml:space="preserve"> анализировать, оценивать, сравнивать, </w:t>
      </w:r>
      <w:r>
        <w:rPr>
          <w:bCs/>
          <w:iCs/>
        </w:rPr>
        <w:t xml:space="preserve">сопоставлять, </w:t>
      </w:r>
      <w:r w:rsidRPr="00365D14">
        <w:rPr>
          <w:bCs/>
          <w:iCs/>
        </w:rPr>
        <w:t>строить рассуждение;</w:t>
      </w:r>
    </w:p>
    <w:p w:rsidR="00C14164" w:rsidRDefault="00C14164" w:rsidP="00C14164">
      <w:pPr>
        <w:autoSpaceDE w:val="0"/>
        <w:autoSpaceDN w:val="0"/>
        <w:adjustRightInd w:val="0"/>
        <w:rPr>
          <w:bCs/>
          <w:iCs/>
        </w:rPr>
      </w:pPr>
      <w:r>
        <w:rPr>
          <w:bCs/>
          <w:iCs/>
        </w:rPr>
        <w:t xml:space="preserve">- </w:t>
      </w:r>
      <w:r w:rsidRPr="00365D14">
        <w:rPr>
          <w:bCs/>
          <w:iCs/>
        </w:rPr>
        <w:t>формирование способности оцени</w:t>
      </w:r>
      <w:r>
        <w:rPr>
          <w:bCs/>
          <w:iCs/>
        </w:rPr>
        <w:t>вать свое поведение со стороны;</w:t>
      </w:r>
    </w:p>
    <w:p w:rsidR="00C14164" w:rsidRPr="00321C68" w:rsidRDefault="00321C68" w:rsidP="00C14164">
      <w:pPr>
        <w:autoSpaceDE w:val="0"/>
        <w:autoSpaceDN w:val="0"/>
        <w:adjustRightInd w:val="0"/>
        <w:rPr>
          <w:bCs/>
          <w:iCs/>
        </w:rPr>
      </w:pPr>
      <w:r>
        <w:rPr>
          <w:bCs/>
          <w:iCs/>
        </w:rPr>
        <w:t xml:space="preserve">- </w:t>
      </w:r>
      <w:r w:rsidR="00C14164" w:rsidRPr="00365D14">
        <w:rPr>
          <w:bCs/>
          <w:iCs/>
        </w:rPr>
        <w:t>формирование умения планировать и оценивать результаты своего</w:t>
      </w:r>
      <w:r>
        <w:rPr>
          <w:bCs/>
          <w:iCs/>
        </w:rPr>
        <w:t>поведения</w:t>
      </w:r>
      <w:r w:rsidRPr="00321C68">
        <w:rPr>
          <w:bCs/>
          <w:iCs/>
        </w:rPr>
        <w:t>;</w:t>
      </w:r>
    </w:p>
    <w:p w:rsidR="00C14164" w:rsidRPr="00F54E8C" w:rsidRDefault="00C14164" w:rsidP="00C14164">
      <w:r w:rsidRPr="00F54E8C">
        <w:t>- способность организовывать и регулировать свою учебную деятельность;</w:t>
      </w:r>
    </w:p>
    <w:p w:rsidR="00C14164" w:rsidRPr="00F54E8C" w:rsidRDefault="00C14164" w:rsidP="00C14164">
      <w:r w:rsidRPr="00F54E8C">
        <w:t>- владение умениями работать с различными источниками учебной и внешкольной информации, обрабатывать, анализировать, сопоставлять исторические аспекты родного края с историей государства, обосновывать выводы, использовать ЭОР;</w:t>
      </w:r>
    </w:p>
    <w:p w:rsidR="00C14164" w:rsidRPr="00F54E8C" w:rsidRDefault="00C14164" w:rsidP="00C14164">
      <w:r w:rsidRPr="00F54E8C">
        <w:t>- способность решать творческие задачи и представлять результаты своей исследовательской и проектной деятельности;</w:t>
      </w:r>
    </w:p>
    <w:p w:rsidR="00C14164" w:rsidRPr="00F54E8C" w:rsidRDefault="00C14164" w:rsidP="00C14164">
      <w:r w:rsidRPr="00F54E8C">
        <w:t>- готовность к работе в коллективе, к сотрудничеству с представителями музеев, архивов и др. социальных объектов.</w:t>
      </w:r>
    </w:p>
    <w:p w:rsidR="00C14164" w:rsidRPr="004331BC" w:rsidRDefault="00C14164" w:rsidP="004331BC">
      <w:pPr>
        <w:autoSpaceDE w:val="0"/>
        <w:autoSpaceDN w:val="0"/>
        <w:adjustRightInd w:val="0"/>
        <w:rPr>
          <w:bCs/>
          <w:iCs/>
        </w:rPr>
      </w:pPr>
      <w:r w:rsidRPr="00365D14">
        <w:rPr>
          <w:bCs/>
          <w:iCs/>
        </w:rPr>
        <w:t>Такой подход позволяет реализовы</w:t>
      </w:r>
      <w:r>
        <w:rPr>
          <w:bCs/>
          <w:iCs/>
        </w:rPr>
        <w:t>вать требования федерального го</w:t>
      </w:r>
      <w:r w:rsidRPr="00365D14">
        <w:rPr>
          <w:bCs/>
          <w:iCs/>
        </w:rPr>
        <w:t>сударственного образовательного ста</w:t>
      </w:r>
      <w:r>
        <w:rPr>
          <w:bCs/>
          <w:iCs/>
        </w:rPr>
        <w:t>ндарта начального общего образования;</w:t>
      </w:r>
    </w:p>
    <w:p w:rsidR="00C14164" w:rsidRDefault="00C14164" w:rsidP="00C14164"/>
    <w:p w:rsidR="00C14164" w:rsidRPr="00B801AD" w:rsidRDefault="00C14164" w:rsidP="00C14164">
      <w:pPr>
        <w:rPr>
          <w:b/>
          <w:szCs w:val="28"/>
        </w:rPr>
      </w:pPr>
      <w:r w:rsidRPr="00B801AD">
        <w:rPr>
          <w:b/>
          <w:szCs w:val="28"/>
        </w:rPr>
        <w:t>Планируемый воспитательный результат:</w:t>
      </w:r>
    </w:p>
    <w:p w:rsidR="00C14164" w:rsidRPr="00B801AD" w:rsidRDefault="00C14164" w:rsidP="00C14164">
      <w:pPr>
        <w:numPr>
          <w:ilvl w:val="0"/>
          <w:numId w:val="6"/>
        </w:numPr>
        <w:ind w:left="851" w:hanging="284"/>
        <w:jc w:val="both"/>
        <w:rPr>
          <w:szCs w:val="28"/>
        </w:rPr>
      </w:pPr>
      <w:r w:rsidRPr="00B801AD">
        <w:rPr>
          <w:szCs w:val="28"/>
        </w:rPr>
        <w:t>имеют представление об уникальности родного края как части России;</w:t>
      </w:r>
    </w:p>
    <w:p w:rsidR="00C14164" w:rsidRPr="00B801AD" w:rsidRDefault="00C14164" w:rsidP="00C14164">
      <w:pPr>
        <w:numPr>
          <w:ilvl w:val="0"/>
          <w:numId w:val="6"/>
        </w:numPr>
        <w:ind w:left="851" w:hanging="284"/>
        <w:jc w:val="both"/>
        <w:rPr>
          <w:szCs w:val="28"/>
        </w:rPr>
      </w:pPr>
      <w:r w:rsidRPr="00B801AD">
        <w:rPr>
          <w:szCs w:val="28"/>
        </w:rPr>
        <w:t>владеют основами методики проведения поисково-исследовательской деятельности;</w:t>
      </w:r>
    </w:p>
    <w:p w:rsidR="00C14164" w:rsidRPr="00B801AD" w:rsidRDefault="00C14164" w:rsidP="00C14164">
      <w:pPr>
        <w:numPr>
          <w:ilvl w:val="0"/>
          <w:numId w:val="6"/>
        </w:numPr>
        <w:ind w:left="851" w:hanging="284"/>
        <w:jc w:val="both"/>
        <w:rPr>
          <w:szCs w:val="28"/>
        </w:rPr>
      </w:pPr>
      <w:r w:rsidRPr="00B801AD">
        <w:rPr>
          <w:szCs w:val="28"/>
        </w:rPr>
        <w:t>умеют общаться с людьми, вести краеведческие записи, систематизировать и обобщать собранный материал;</w:t>
      </w:r>
    </w:p>
    <w:p w:rsidR="00C14164" w:rsidRPr="00B801AD" w:rsidRDefault="00C14164" w:rsidP="00C14164">
      <w:pPr>
        <w:numPr>
          <w:ilvl w:val="0"/>
          <w:numId w:val="6"/>
        </w:numPr>
        <w:ind w:left="851" w:hanging="284"/>
        <w:jc w:val="both"/>
        <w:rPr>
          <w:szCs w:val="28"/>
        </w:rPr>
      </w:pPr>
      <w:r w:rsidRPr="00B801AD">
        <w:rPr>
          <w:szCs w:val="28"/>
        </w:rPr>
        <w:t xml:space="preserve"> имеют представление о вкладе родного края в развитие России;</w:t>
      </w:r>
    </w:p>
    <w:p w:rsidR="00C14164" w:rsidRPr="00B801AD" w:rsidRDefault="00C14164" w:rsidP="00C14164">
      <w:pPr>
        <w:numPr>
          <w:ilvl w:val="0"/>
          <w:numId w:val="6"/>
        </w:numPr>
        <w:ind w:left="851" w:hanging="284"/>
        <w:jc w:val="both"/>
        <w:rPr>
          <w:szCs w:val="28"/>
        </w:rPr>
      </w:pPr>
      <w:r w:rsidRPr="00B801AD">
        <w:rPr>
          <w:szCs w:val="28"/>
        </w:rPr>
        <w:t>продолжают овладевать элементарными навыками научной музейной работы: сбор экспонатов, их классификация, создание моделей, оформление выставок и экспозиций;</w:t>
      </w:r>
    </w:p>
    <w:p w:rsidR="00C14164" w:rsidRPr="00B801AD" w:rsidRDefault="00C14164" w:rsidP="00C14164">
      <w:pPr>
        <w:numPr>
          <w:ilvl w:val="0"/>
          <w:numId w:val="6"/>
        </w:numPr>
        <w:ind w:left="851" w:hanging="284"/>
        <w:jc w:val="both"/>
        <w:rPr>
          <w:szCs w:val="28"/>
        </w:rPr>
      </w:pPr>
      <w:r w:rsidRPr="00B801AD">
        <w:rPr>
          <w:szCs w:val="28"/>
        </w:rPr>
        <w:t>знают историю своей семьи ее традиции, реликвии, родословную;</w:t>
      </w:r>
    </w:p>
    <w:p w:rsidR="00C14164" w:rsidRPr="00B801AD" w:rsidRDefault="00C14164" w:rsidP="00C14164">
      <w:pPr>
        <w:numPr>
          <w:ilvl w:val="0"/>
          <w:numId w:val="6"/>
        </w:numPr>
        <w:ind w:left="851" w:hanging="284"/>
        <w:jc w:val="both"/>
        <w:rPr>
          <w:szCs w:val="28"/>
        </w:rPr>
      </w:pPr>
      <w:r w:rsidRPr="00B801AD">
        <w:rPr>
          <w:szCs w:val="28"/>
        </w:rPr>
        <w:t>знают историю своей школы, традиции своего образовательного учреждения;</w:t>
      </w:r>
    </w:p>
    <w:p w:rsidR="00C14164" w:rsidRDefault="00C14164" w:rsidP="00C14164">
      <w:pPr>
        <w:numPr>
          <w:ilvl w:val="0"/>
          <w:numId w:val="6"/>
        </w:numPr>
        <w:ind w:left="851" w:hanging="284"/>
        <w:jc w:val="both"/>
        <w:rPr>
          <w:szCs w:val="28"/>
        </w:rPr>
      </w:pPr>
      <w:r w:rsidRPr="00B801AD">
        <w:rPr>
          <w:szCs w:val="28"/>
        </w:rPr>
        <w:t>знают основные события в истории своего населенного пункта, района и Белгородской области.</w:t>
      </w:r>
    </w:p>
    <w:p w:rsidR="00C14164" w:rsidRPr="00B801AD" w:rsidRDefault="00C14164" w:rsidP="00C14164">
      <w:pPr>
        <w:ind w:left="851"/>
        <w:rPr>
          <w:szCs w:val="28"/>
        </w:rPr>
      </w:pPr>
    </w:p>
    <w:p w:rsidR="00C14164" w:rsidRDefault="00C14164" w:rsidP="00C14164">
      <w:pPr>
        <w:rPr>
          <w:b/>
          <w:szCs w:val="28"/>
        </w:rPr>
      </w:pPr>
    </w:p>
    <w:p w:rsidR="00C14164" w:rsidRPr="008919A9" w:rsidRDefault="00C14164" w:rsidP="00C14164">
      <w:pPr>
        <w:rPr>
          <w:b/>
          <w:szCs w:val="28"/>
        </w:rPr>
      </w:pPr>
      <w:r w:rsidRPr="008919A9">
        <w:rPr>
          <w:b/>
          <w:szCs w:val="28"/>
        </w:rPr>
        <w:t>Планируемый воспитательный эффект:</w:t>
      </w:r>
    </w:p>
    <w:p w:rsidR="00C14164" w:rsidRPr="008919A9" w:rsidRDefault="00C14164" w:rsidP="00C14164">
      <w:pPr>
        <w:numPr>
          <w:ilvl w:val="0"/>
          <w:numId w:val="6"/>
        </w:numPr>
        <w:ind w:left="851" w:hanging="284"/>
        <w:jc w:val="both"/>
        <w:rPr>
          <w:szCs w:val="28"/>
        </w:rPr>
      </w:pPr>
      <w:r w:rsidRPr="008919A9">
        <w:rPr>
          <w:szCs w:val="28"/>
        </w:rPr>
        <w:lastRenderedPageBreak/>
        <w:t>формирование и развитие личностного отношения к историческим и культурным ценностям региона как части России;</w:t>
      </w:r>
    </w:p>
    <w:p w:rsidR="00C14164" w:rsidRPr="008919A9" w:rsidRDefault="00C14164" w:rsidP="00C14164">
      <w:pPr>
        <w:numPr>
          <w:ilvl w:val="0"/>
          <w:numId w:val="6"/>
        </w:numPr>
        <w:ind w:left="851" w:hanging="284"/>
        <w:jc w:val="both"/>
        <w:rPr>
          <w:szCs w:val="28"/>
        </w:rPr>
      </w:pPr>
      <w:r w:rsidRPr="008919A9">
        <w:rPr>
          <w:szCs w:val="28"/>
        </w:rPr>
        <w:t>осознание личной сопричастности к истории края, страны, гордости за великие достижения;</w:t>
      </w:r>
    </w:p>
    <w:p w:rsidR="00C14164" w:rsidRPr="006204A9" w:rsidRDefault="00C14164" w:rsidP="00C14164">
      <w:pPr>
        <w:numPr>
          <w:ilvl w:val="0"/>
          <w:numId w:val="6"/>
        </w:numPr>
        <w:ind w:left="851" w:hanging="284"/>
        <w:jc w:val="both"/>
        <w:rPr>
          <w:szCs w:val="28"/>
        </w:rPr>
      </w:pPr>
      <w:r w:rsidRPr="006204A9">
        <w:rPr>
          <w:szCs w:val="28"/>
        </w:rPr>
        <w:t>проявление активной жизненной позиции.</w:t>
      </w:r>
    </w:p>
    <w:p w:rsidR="00C14164" w:rsidRPr="008919A9" w:rsidRDefault="00C14164" w:rsidP="00C14164">
      <w:pPr>
        <w:ind w:firstLine="720"/>
        <w:rPr>
          <w:szCs w:val="28"/>
        </w:rPr>
      </w:pPr>
      <w:r w:rsidRPr="008919A9">
        <w:rPr>
          <w:szCs w:val="28"/>
        </w:rPr>
        <w:t>В соответствии с требованиями ФГОС НОО программа внеурочной деятельности ориентирована на становление таких личностных характеристик выпускника, как: любящий свой народ, свой край и свою страну, уважающий и принимающий ценности семьи и общества; любознательный, активно и заинтересованно познающий мир.</w:t>
      </w:r>
    </w:p>
    <w:p w:rsidR="00C14164" w:rsidRDefault="00C14164" w:rsidP="00622ECE">
      <w:pPr>
        <w:spacing w:line="276" w:lineRule="auto"/>
        <w:jc w:val="both"/>
      </w:pPr>
    </w:p>
    <w:p w:rsidR="00622ECE" w:rsidRDefault="00622ECE" w:rsidP="00622ECE">
      <w:pPr>
        <w:spacing w:line="276" w:lineRule="auto"/>
        <w:jc w:val="both"/>
        <w:rPr>
          <w:b/>
        </w:rPr>
      </w:pPr>
      <w:r>
        <w:rPr>
          <w:b/>
        </w:rPr>
        <w:t xml:space="preserve">                                                Возраст детей</w:t>
      </w:r>
    </w:p>
    <w:p w:rsidR="00622ECE" w:rsidRDefault="004331BC" w:rsidP="00622ECE">
      <w:pPr>
        <w:spacing w:line="276" w:lineRule="auto"/>
        <w:ind w:firstLine="540"/>
        <w:jc w:val="both"/>
      </w:pPr>
      <w:r>
        <w:t>Рабочая п</w:t>
      </w:r>
      <w:r w:rsidR="00622ECE">
        <w:t>рограмма внеурочной дея</w:t>
      </w:r>
      <w:r w:rsidR="00065C1B">
        <w:t>тельности «</w:t>
      </w:r>
      <w:proofErr w:type="spellStart"/>
      <w:r w:rsidR="00065C1B">
        <w:t>Белгородоведение</w:t>
      </w:r>
      <w:proofErr w:type="spellEnd"/>
      <w:r w:rsidR="00622ECE">
        <w:t>»  предназначена для дет</w:t>
      </w:r>
      <w:r w:rsidR="00065C1B">
        <w:t>ей младшего школьного возраста 6</w:t>
      </w:r>
      <w:r w:rsidR="00101AD9">
        <w:t>,6</w:t>
      </w:r>
      <w:r w:rsidR="00622ECE">
        <w:t>-10 лет.</w:t>
      </w:r>
    </w:p>
    <w:p w:rsidR="006A274A" w:rsidRPr="00DF2FE4" w:rsidRDefault="006A274A" w:rsidP="00622ECE">
      <w:pPr>
        <w:spacing w:line="276" w:lineRule="auto"/>
        <w:ind w:left="709"/>
        <w:jc w:val="both"/>
        <w:rPr>
          <w:b/>
        </w:rPr>
      </w:pPr>
    </w:p>
    <w:p w:rsidR="00622ECE" w:rsidRDefault="00622ECE" w:rsidP="00622ECE">
      <w:pPr>
        <w:spacing w:line="276" w:lineRule="auto"/>
        <w:ind w:left="709"/>
        <w:jc w:val="both"/>
        <w:rPr>
          <w:b/>
        </w:rPr>
      </w:pPr>
      <w:r>
        <w:rPr>
          <w:b/>
        </w:rPr>
        <w:t>Сроки реализации программы. Формы и режим занятий</w:t>
      </w:r>
    </w:p>
    <w:p w:rsidR="00065C1B" w:rsidRDefault="00065C1B" w:rsidP="00DF336A">
      <w:pPr>
        <w:spacing w:line="276" w:lineRule="auto"/>
        <w:ind w:firstLine="708"/>
        <w:jc w:val="both"/>
        <w:rPr>
          <w:b/>
        </w:rPr>
      </w:pPr>
      <w:r w:rsidRPr="004420A9">
        <w:rPr>
          <w:rFonts w:eastAsiaTheme="minorHAnsi"/>
          <w:lang w:eastAsia="en-US"/>
        </w:rPr>
        <w:t xml:space="preserve">Содержание  </w:t>
      </w:r>
      <w:r w:rsidRPr="004420A9">
        <w:t xml:space="preserve">рабочей  программы  </w:t>
      </w:r>
      <w:r>
        <w:rPr>
          <w:rFonts w:eastAsiaTheme="minorHAnsi"/>
          <w:lang w:eastAsia="en-US"/>
        </w:rPr>
        <w:t xml:space="preserve"> внеурочной деятельности </w:t>
      </w:r>
      <w:r w:rsidRPr="004420A9">
        <w:t>«</w:t>
      </w:r>
      <w:proofErr w:type="spellStart"/>
      <w:r>
        <w:rPr>
          <w:rFonts w:eastAsiaTheme="minorHAnsi"/>
          <w:lang w:eastAsia="en-US"/>
        </w:rPr>
        <w:t>Белгородоведение</w:t>
      </w:r>
      <w:proofErr w:type="spellEnd"/>
      <w:r w:rsidRPr="004420A9">
        <w:rPr>
          <w:rFonts w:eastAsiaTheme="minorHAnsi"/>
          <w:lang w:eastAsia="en-US"/>
        </w:rPr>
        <w:t>»</w:t>
      </w:r>
      <w:r w:rsidRPr="004420A9">
        <w:t xml:space="preserve"> разработано в соответствии с возрастными особенностями   детей (</w:t>
      </w:r>
      <w:r w:rsidRPr="004420A9">
        <w:rPr>
          <w:i/>
        </w:rPr>
        <w:t>первый год обучения</w:t>
      </w:r>
      <w:r w:rsidRPr="004420A9">
        <w:t xml:space="preserve"> – 6-7 </w:t>
      </w:r>
      <w:r w:rsidRPr="004420A9">
        <w:rPr>
          <w:i/>
        </w:rPr>
        <w:t>лет, второй год  обучения – 7-8 лет, третий год обучения – 8-9лет, четвёртый год 9-10 лет</w:t>
      </w:r>
      <w:r w:rsidRPr="004420A9">
        <w:t>).</w:t>
      </w:r>
    </w:p>
    <w:p w:rsidR="00363642" w:rsidRDefault="00363642" w:rsidP="00363642">
      <w:pPr>
        <w:pStyle w:val="ab"/>
        <w:shd w:val="clear" w:color="auto" w:fill="FFFFFF"/>
        <w:tabs>
          <w:tab w:val="left" w:pos="680"/>
        </w:tabs>
        <w:spacing w:line="240" w:lineRule="auto"/>
        <w:ind w:right="-29"/>
      </w:pPr>
      <w:r>
        <w:rPr>
          <w:b/>
        </w:rPr>
        <w:tab/>
      </w:r>
      <w:r w:rsidRPr="004420A9">
        <w:rPr>
          <w:b/>
        </w:rPr>
        <w:t xml:space="preserve">Формой подведения итогов </w:t>
      </w:r>
      <w:r w:rsidRPr="004420A9">
        <w:t>реализации программы внеурочной деятельности «</w:t>
      </w:r>
      <w:proofErr w:type="spellStart"/>
      <w:r>
        <w:t>Белгородоведение</w:t>
      </w:r>
      <w:proofErr w:type="spellEnd"/>
      <w:r w:rsidRPr="004420A9">
        <w:t>» является тест.</w:t>
      </w:r>
    </w:p>
    <w:p w:rsidR="00363642" w:rsidRDefault="00363642" w:rsidP="00363642">
      <w:pPr>
        <w:spacing w:line="276" w:lineRule="auto"/>
        <w:ind w:firstLine="708"/>
        <w:jc w:val="both"/>
      </w:pPr>
      <w:r>
        <w:t>Занятия проводятся 1 раз в неделю продолжительностью 1 академический час.</w:t>
      </w:r>
    </w:p>
    <w:p w:rsidR="00363642" w:rsidRDefault="00363642" w:rsidP="00622ECE">
      <w:pPr>
        <w:spacing w:line="276" w:lineRule="auto"/>
        <w:ind w:firstLine="709"/>
        <w:jc w:val="both"/>
      </w:pPr>
    </w:p>
    <w:p w:rsidR="00622ECE" w:rsidRDefault="00622ECE" w:rsidP="00622ECE">
      <w:pPr>
        <w:spacing w:line="276" w:lineRule="auto"/>
        <w:jc w:val="both"/>
        <w:rPr>
          <w:b/>
        </w:rPr>
      </w:pPr>
      <w:r>
        <w:rPr>
          <w:b/>
        </w:rPr>
        <w:t xml:space="preserve">                         Ожидаемые </w:t>
      </w:r>
      <w:r w:rsidR="00363642">
        <w:rPr>
          <w:b/>
        </w:rPr>
        <w:t>результаты</w:t>
      </w:r>
    </w:p>
    <w:p w:rsidR="00363642" w:rsidRPr="0093688E" w:rsidRDefault="00363642" w:rsidP="00363642">
      <w:pPr>
        <w:shd w:val="clear" w:color="auto" w:fill="FFFFFF"/>
        <w:ind w:firstLine="389"/>
        <w:contextualSpacing/>
        <w:rPr>
          <w:i/>
          <w:szCs w:val="28"/>
          <w:u w:val="single"/>
        </w:rPr>
      </w:pPr>
      <w:r w:rsidRPr="0093688E">
        <w:rPr>
          <w:i/>
          <w:color w:val="000000"/>
          <w:szCs w:val="28"/>
          <w:u w:val="single"/>
        </w:rPr>
        <w:t>Реализация программы «</w:t>
      </w:r>
      <w:proofErr w:type="spellStart"/>
      <w:r w:rsidRPr="0093688E">
        <w:rPr>
          <w:i/>
          <w:color w:val="000000"/>
          <w:szCs w:val="28"/>
          <w:u w:val="single"/>
        </w:rPr>
        <w:t>Белгородоведение</w:t>
      </w:r>
      <w:proofErr w:type="spellEnd"/>
      <w:r w:rsidRPr="0093688E">
        <w:rPr>
          <w:i/>
          <w:color w:val="000000"/>
          <w:szCs w:val="28"/>
          <w:u w:val="single"/>
        </w:rPr>
        <w:t>» предполагает следующие результаты педагогической деятельности:</w:t>
      </w:r>
    </w:p>
    <w:p w:rsidR="00363642" w:rsidRPr="003F47C8" w:rsidRDefault="00363642" w:rsidP="00363642">
      <w:pPr>
        <w:widowControl w:val="0"/>
        <w:numPr>
          <w:ilvl w:val="0"/>
          <w:numId w:val="7"/>
        </w:numPr>
        <w:shd w:val="clear" w:color="auto" w:fill="FFFFFF"/>
        <w:tabs>
          <w:tab w:val="left" w:pos="749"/>
        </w:tabs>
        <w:autoSpaceDE w:val="0"/>
        <w:autoSpaceDN w:val="0"/>
        <w:adjustRightInd w:val="0"/>
        <w:ind w:left="567" w:hanging="283"/>
        <w:contextualSpacing/>
        <w:jc w:val="both"/>
        <w:rPr>
          <w:color w:val="000000"/>
          <w:szCs w:val="28"/>
        </w:rPr>
      </w:pPr>
      <w:r>
        <w:rPr>
          <w:color w:val="000000"/>
          <w:spacing w:val="3"/>
          <w:szCs w:val="28"/>
        </w:rPr>
        <w:t>р</w:t>
      </w:r>
      <w:r w:rsidRPr="003F47C8">
        <w:rPr>
          <w:color w:val="000000"/>
          <w:spacing w:val="3"/>
          <w:szCs w:val="28"/>
        </w:rPr>
        <w:t xml:space="preserve">азвитие логического и образно-ассоциативного мышления, </w:t>
      </w:r>
      <w:r w:rsidRPr="003F47C8">
        <w:rPr>
          <w:color w:val="000000"/>
          <w:szCs w:val="28"/>
        </w:rPr>
        <w:t>речевых навыков учащихся;</w:t>
      </w:r>
    </w:p>
    <w:p w:rsidR="00363642" w:rsidRPr="003F47C8" w:rsidRDefault="00363642" w:rsidP="00363642">
      <w:pPr>
        <w:widowControl w:val="0"/>
        <w:numPr>
          <w:ilvl w:val="0"/>
          <w:numId w:val="7"/>
        </w:numPr>
        <w:shd w:val="clear" w:color="auto" w:fill="FFFFFF"/>
        <w:tabs>
          <w:tab w:val="left" w:pos="749"/>
        </w:tabs>
        <w:autoSpaceDE w:val="0"/>
        <w:autoSpaceDN w:val="0"/>
        <w:adjustRightInd w:val="0"/>
        <w:ind w:left="567" w:hanging="283"/>
        <w:contextualSpacing/>
        <w:jc w:val="both"/>
        <w:rPr>
          <w:color w:val="000000"/>
          <w:szCs w:val="28"/>
        </w:rPr>
      </w:pPr>
      <w:r>
        <w:rPr>
          <w:color w:val="000000"/>
          <w:spacing w:val="6"/>
          <w:szCs w:val="28"/>
        </w:rPr>
        <w:t>д</w:t>
      </w:r>
      <w:r w:rsidRPr="003F47C8">
        <w:rPr>
          <w:color w:val="000000"/>
          <w:spacing w:val="6"/>
          <w:szCs w:val="28"/>
        </w:rPr>
        <w:t xml:space="preserve">остижение учащимися более высокого уровня знаний, умений и навыков по истории </w:t>
      </w:r>
      <w:proofErr w:type="spellStart"/>
      <w:r w:rsidRPr="003F47C8">
        <w:rPr>
          <w:color w:val="000000"/>
          <w:spacing w:val="6"/>
          <w:szCs w:val="28"/>
        </w:rPr>
        <w:t>Белгородчины</w:t>
      </w:r>
      <w:proofErr w:type="spellEnd"/>
      <w:r w:rsidRPr="003F47C8">
        <w:rPr>
          <w:color w:val="000000"/>
          <w:spacing w:val="6"/>
          <w:szCs w:val="28"/>
        </w:rPr>
        <w:t xml:space="preserve"> в ее духовно-</w:t>
      </w:r>
      <w:r w:rsidRPr="003F47C8">
        <w:rPr>
          <w:color w:val="000000"/>
          <w:szCs w:val="28"/>
        </w:rPr>
        <w:t>краеведческом аспекте;</w:t>
      </w:r>
    </w:p>
    <w:p w:rsidR="00363642" w:rsidRPr="008B0527" w:rsidRDefault="00363642" w:rsidP="00363642">
      <w:pPr>
        <w:pStyle w:val="aa"/>
        <w:numPr>
          <w:ilvl w:val="0"/>
          <w:numId w:val="7"/>
        </w:numPr>
        <w:shd w:val="clear" w:color="auto" w:fill="FFFFFF"/>
        <w:tabs>
          <w:tab w:val="left" w:pos="581"/>
        </w:tabs>
        <w:ind w:left="567" w:hanging="283"/>
        <w:rPr>
          <w:color w:val="000000"/>
          <w:sz w:val="28"/>
          <w:szCs w:val="28"/>
        </w:rPr>
      </w:pPr>
      <w:r w:rsidRPr="008B0527">
        <w:rPr>
          <w:color w:val="000000"/>
          <w:spacing w:val="-1"/>
          <w:szCs w:val="28"/>
        </w:rPr>
        <w:t xml:space="preserve">формирование мировоззрения учащихся, основанного на </w:t>
      </w:r>
      <w:r w:rsidRPr="008B0527">
        <w:rPr>
          <w:color w:val="000000"/>
          <w:szCs w:val="28"/>
        </w:rPr>
        <w:t>системе духовно-нравственных ценностей православия, патриотизма и гуманизма.</w:t>
      </w:r>
    </w:p>
    <w:p w:rsidR="00363642" w:rsidRPr="00395290" w:rsidRDefault="00363642" w:rsidP="00363642">
      <w:pPr>
        <w:pStyle w:val="Default"/>
        <w:ind w:firstLine="708"/>
      </w:pPr>
      <w:r w:rsidRPr="003037DE">
        <w:t>В результате работы по программе «</w:t>
      </w:r>
      <w:proofErr w:type="spellStart"/>
      <w:r>
        <w:t>Белгородоведение</w:t>
      </w:r>
      <w:proofErr w:type="spellEnd"/>
      <w:r w:rsidRPr="003037DE">
        <w:t xml:space="preserve">» </w:t>
      </w:r>
      <w:r w:rsidRPr="00395290">
        <w:t xml:space="preserve">ученик </w:t>
      </w:r>
      <w:r w:rsidRPr="00395290">
        <w:rPr>
          <w:b/>
        </w:rPr>
        <w:t>получит возможность</w:t>
      </w:r>
    </w:p>
    <w:p w:rsidR="00363642" w:rsidRDefault="00363642" w:rsidP="00363642">
      <w:pPr>
        <w:autoSpaceDE w:val="0"/>
        <w:autoSpaceDN w:val="0"/>
        <w:adjustRightInd w:val="0"/>
        <w:rPr>
          <w:sz w:val="28"/>
          <w:szCs w:val="28"/>
        </w:rPr>
      </w:pPr>
      <w:r>
        <w:rPr>
          <w:b/>
          <w:bCs/>
          <w:i/>
          <w:iCs/>
        </w:rPr>
        <w:t>а</w:t>
      </w:r>
      <w:r w:rsidRPr="00395290">
        <w:rPr>
          <w:b/>
          <w:bCs/>
          <w:i/>
          <w:iCs/>
        </w:rPr>
        <w:t xml:space="preserve">) </w:t>
      </w:r>
      <w:r>
        <w:rPr>
          <w:b/>
          <w:bCs/>
          <w:i/>
          <w:iCs/>
          <w:u w:val="single"/>
        </w:rPr>
        <w:t>освоить:</w:t>
      </w:r>
    </w:p>
    <w:p w:rsidR="00363642" w:rsidRPr="00105E1C" w:rsidRDefault="00363642" w:rsidP="00363642">
      <w:pPr>
        <w:numPr>
          <w:ilvl w:val="0"/>
          <w:numId w:val="9"/>
        </w:numPr>
        <w:shd w:val="clear" w:color="auto" w:fill="FFFFFF"/>
        <w:ind w:left="567" w:hanging="283"/>
        <w:contextualSpacing/>
        <w:rPr>
          <w:szCs w:val="28"/>
        </w:rPr>
      </w:pPr>
      <w:r>
        <w:rPr>
          <w:color w:val="000000"/>
          <w:szCs w:val="28"/>
        </w:rPr>
        <w:t>о</w:t>
      </w:r>
      <w:r w:rsidRPr="00105E1C">
        <w:rPr>
          <w:color w:val="000000"/>
          <w:szCs w:val="28"/>
        </w:rPr>
        <w:t xml:space="preserve">сновные </w:t>
      </w:r>
      <w:r>
        <w:rPr>
          <w:color w:val="000000"/>
          <w:szCs w:val="28"/>
        </w:rPr>
        <w:t xml:space="preserve">события военных лет </w:t>
      </w:r>
      <w:proofErr w:type="spellStart"/>
      <w:r>
        <w:rPr>
          <w:color w:val="000000"/>
          <w:szCs w:val="28"/>
        </w:rPr>
        <w:t>на</w:t>
      </w:r>
      <w:r w:rsidRPr="00105E1C">
        <w:rPr>
          <w:color w:val="000000"/>
          <w:szCs w:val="28"/>
        </w:rPr>
        <w:t>Белгородчин</w:t>
      </w:r>
      <w:r>
        <w:rPr>
          <w:color w:val="000000"/>
          <w:szCs w:val="28"/>
        </w:rPr>
        <w:t>е</w:t>
      </w:r>
      <w:proofErr w:type="spellEnd"/>
      <w:r w:rsidRPr="00105E1C">
        <w:rPr>
          <w:color w:val="000000"/>
          <w:szCs w:val="28"/>
        </w:rPr>
        <w:t>;</w:t>
      </w:r>
    </w:p>
    <w:p w:rsidR="00363642" w:rsidRPr="00105E1C" w:rsidRDefault="00363642" w:rsidP="00363642">
      <w:pPr>
        <w:numPr>
          <w:ilvl w:val="0"/>
          <w:numId w:val="9"/>
        </w:numPr>
        <w:shd w:val="clear" w:color="auto" w:fill="FFFFFF"/>
        <w:ind w:left="567" w:hanging="283"/>
        <w:contextualSpacing/>
        <w:rPr>
          <w:szCs w:val="28"/>
        </w:rPr>
      </w:pPr>
      <w:r>
        <w:rPr>
          <w:color w:val="000000"/>
          <w:szCs w:val="28"/>
        </w:rPr>
        <w:t>основные географические сведения о Белгородской области;</w:t>
      </w:r>
    </w:p>
    <w:p w:rsidR="00363642" w:rsidRPr="00105E1C" w:rsidRDefault="00363642" w:rsidP="00363642">
      <w:pPr>
        <w:numPr>
          <w:ilvl w:val="0"/>
          <w:numId w:val="9"/>
        </w:numPr>
        <w:shd w:val="clear" w:color="auto" w:fill="FFFFFF"/>
        <w:ind w:left="567" w:hanging="283"/>
        <w:contextualSpacing/>
        <w:rPr>
          <w:szCs w:val="28"/>
        </w:rPr>
      </w:pPr>
      <w:r>
        <w:rPr>
          <w:color w:val="000000"/>
          <w:szCs w:val="28"/>
        </w:rPr>
        <w:t>основные особенности природы родного края;</w:t>
      </w:r>
    </w:p>
    <w:p w:rsidR="00363642" w:rsidRPr="00105E1C" w:rsidRDefault="00363642" w:rsidP="00363642">
      <w:pPr>
        <w:numPr>
          <w:ilvl w:val="0"/>
          <w:numId w:val="9"/>
        </w:numPr>
        <w:shd w:val="clear" w:color="auto" w:fill="FFFFFF"/>
        <w:ind w:left="567" w:hanging="283"/>
        <w:contextualSpacing/>
        <w:rPr>
          <w:szCs w:val="28"/>
        </w:rPr>
      </w:pPr>
      <w:r>
        <w:rPr>
          <w:color w:val="000000"/>
          <w:szCs w:val="28"/>
        </w:rPr>
        <w:t>полезные ископаемые Белгородской области;</w:t>
      </w:r>
    </w:p>
    <w:p w:rsidR="00363642" w:rsidRDefault="00363642" w:rsidP="00363642">
      <w:pPr>
        <w:widowControl w:val="0"/>
        <w:numPr>
          <w:ilvl w:val="0"/>
          <w:numId w:val="7"/>
        </w:numPr>
        <w:shd w:val="clear" w:color="auto" w:fill="FFFFFF"/>
        <w:tabs>
          <w:tab w:val="left" w:pos="658"/>
        </w:tabs>
        <w:autoSpaceDE w:val="0"/>
        <w:autoSpaceDN w:val="0"/>
        <w:adjustRightInd w:val="0"/>
        <w:ind w:left="567" w:hanging="283"/>
        <w:contextualSpacing/>
        <w:jc w:val="both"/>
        <w:rPr>
          <w:color w:val="000000"/>
          <w:szCs w:val="28"/>
        </w:rPr>
      </w:pPr>
      <w:r>
        <w:rPr>
          <w:color w:val="000000"/>
          <w:spacing w:val="4"/>
          <w:szCs w:val="28"/>
        </w:rPr>
        <w:t>о</w:t>
      </w:r>
      <w:r w:rsidRPr="00105E1C">
        <w:rPr>
          <w:color w:val="000000"/>
          <w:spacing w:val="4"/>
          <w:szCs w:val="28"/>
        </w:rPr>
        <w:t xml:space="preserve">сновные даты и события истории Белгородской епархии с </w:t>
      </w:r>
      <w:r w:rsidRPr="00105E1C">
        <w:rPr>
          <w:color w:val="000000"/>
          <w:szCs w:val="28"/>
        </w:rPr>
        <w:t>древнейших времен до наших дней;</w:t>
      </w:r>
    </w:p>
    <w:p w:rsidR="00363642" w:rsidRPr="00105E1C" w:rsidRDefault="00363642" w:rsidP="00363642">
      <w:pPr>
        <w:widowControl w:val="0"/>
        <w:numPr>
          <w:ilvl w:val="0"/>
          <w:numId w:val="7"/>
        </w:numPr>
        <w:shd w:val="clear" w:color="auto" w:fill="FFFFFF"/>
        <w:tabs>
          <w:tab w:val="left" w:pos="658"/>
        </w:tabs>
        <w:autoSpaceDE w:val="0"/>
        <w:autoSpaceDN w:val="0"/>
        <w:adjustRightInd w:val="0"/>
        <w:ind w:left="567" w:hanging="283"/>
        <w:contextualSpacing/>
        <w:jc w:val="both"/>
        <w:rPr>
          <w:color w:val="000000"/>
          <w:szCs w:val="28"/>
        </w:rPr>
      </w:pPr>
      <w:r>
        <w:rPr>
          <w:color w:val="000000"/>
          <w:szCs w:val="28"/>
        </w:rPr>
        <w:t>традиции, особенности быта жителей родного края;</w:t>
      </w:r>
    </w:p>
    <w:p w:rsidR="00363642" w:rsidRPr="00105E1C" w:rsidRDefault="00363642" w:rsidP="00363642">
      <w:pPr>
        <w:widowControl w:val="0"/>
        <w:numPr>
          <w:ilvl w:val="0"/>
          <w:numId w:val="7"/>
        </w:numPr>
        <w:shd w:val="clear" w:color="auto" w:fill="FFFFFF"/>
        <w:tabs>
          <w:tab w:val="left" w:pos="658"/>
        </w:tabs>
        <w:autoSpaceDE w:val="0"/>
        <w:autoSpaceDN w:val="0"/>
        <w:adjustRightInd w:val="0"/>
        <w:ind w:left="567" w:hanging="283"/>
        <w:contextualSpacing/>
        <w:jc w:val="both"/>
        <w:rPr>
          <w:color w:val="000000"/>
          <w:szCs w:val="28"/>
        </w:rPr>
      </w:pPr>
      <w:r>
        <w:rPr>
          <w:color w:val="000000"/>
          <w:spacing w:val="4"/>
          <w:szCs w:val="28"/>
        </w:rPr>
        <w:lastRenderedPageBreak/>
        <w:t>о</w:t>
      </w:r>
      <w:r w:rsidRPr="00105E1C">
        <w:rPr>
          <w:color w:val="000000"/>
          <w:spacing w:val="4"/>
          <w:szCs w:val="28"/>
        </w:rPr>
        <w:t xml:space="preserve">сновные даты развития духовной культуры </w:t>
      </w:r>
      <w:proofErr w:type="spellStart"/>
      <w:r w:rsidRPr="00105E1C">
        <w:rPr>
          <w:color w:val="000000"/>
          <w:spacing w:val="4"/>
          <w:szCs w:val="28"/>
        </w:rPr>
        <w:t>Белгородчины</w:t>
      </w:r>
      <w:proofErr w:type="spellEnd"/>
      <w:r w:rsidRPr="00105E1C">
        <w:rPr>
          <w:color w:val="000000"/>
          <w:spacing w:val="11"/>
          <w:szCs w:val="28"/>
        </w:rPr>
        <w:t xml:space="preserve">(годы основания главных храмов  Белгорода и области, </w:t>
      </w:r>
      <w:r w:rsidRPr="00105E1C">
        <w:rPr>
          <w:color w:val="000000"/>
          <w:spacing w:val="5"/>
          <w:szCs w:val="28"/>
        </w:rPr>
        <w:t xml:space="preserve">монастырей,   памятников     скульптуры,     годы    жизни </w:t>
      </w:r>
      <w:r w:rsidRPr="00105E1C">
        <w:rPr>
          <w:color w:val="000000"/>
          <w:spacing w:val="1"/>
          <w:szCs w:val="28"/>
        </w:rPr>
        <w:t xml:space="preserve">композиторов С.А. Дегтярева и Г.Я. Ломакина, белгородских </w:t>
      </w:r>
      <w:r w:rsidRPr="00105E1C">
        <w:rPr>
          <w:color w:val="000000"/>
          <w:spacing w:val="5"/>
          <w:szCs w:val="28"/>
        </w:rPr>
        <w:t xml:space="preserve">художников   и   скульпторов,   авторов   произведений   на </w:t>
      </w:r>
      <w:r w:rsidRPr="00105E1C">
        <w:rPr>
          <w:color w:val="000000"/>
          <w:szCs w:val="28"/>
        </w:rPr>
        <w:t>православну</w:t>
      </w:r>
      <w:r>
        <w:rPr>
          <w:color w:val="000000"/>
          <w:szCs w:val="28"/>
        </w:rPr>
        <w:t>ю тематику, их основные работы);</w:t>
      </w:r>
    </w:p>
    <w:p w:rsidR="00363642" w:rsidRPr="00105E1C" w:rsidRDefault="00363642" w:rsidP="00363642">
      <w:pPr>
        <w:pStyle w:val="aa"/>
        <w:widowControl w:val="0"/>
        <w:numPr>
          <w:ilvl w:val="0"/>
          <w:numId w:val="7"/>
        </w:numPr>
        <w:shd w:val="clear" w:color="auto" w:fill="FFFFFF"/>
        <w:autoSpaceDE w:val="0"/>
        <w:autoSpaceDN w:val="0"/>
        <w:adjustRightInd w:val="0"/>
        <w:ind w:left="567" w:hanging="283"/>
        <w:rPr>
          <w:b/>
        </w:rPr>
      </w:pPr>
      <w:r w:rsidRPr="00105E1C">
        <w:rPr>
          <w:color w:val="000000"/>
          <w:spacing w:val="6"/>
          <w:szCs w:val="28"/>
        </w:rPr>
        <w:t xml:space="preserve">значение    Русской    Православной   Церкви   в    истории </w:t>
      </w:r>
      <w:proofErr w:type="spellStart"/>
      <w:r w:rsidRPr="00105E1C">
        <w:rPr>
          <w:color w:val="000000"/>
          <w:spacing w:val="-1"/>
          <w:szCs w:val="28"/>
        </w:rPr>
        <w:t>Белгородчины</w:t>
      </w:r>
      <w:proofErr w:type="spellEnd"/>
      <w:r w:rsidRPr="00105E1C">
        <w:rPr>
          <w:color w:val="000000"/>
          <w:spacing w:val="-1"/>
          <w:szCs w:val="28"/>
        </w:rPr>
        <w:t>.</w:t>
      </w:r>
    </w:p>
    <w:p w:rsidR="00363642" w:rsidRPr="00105E1C" w:rsidRDefault="00363642" w:rsidP="00363642">
      <w:pPr>
        <w:widowControl w:val="0"/>
        <w:shd w:val="clear" w:color="auto" w:fill="FFFFFF"/>
        <w:autoSpaceDE w:val="0"/>
        <w:autoSpaceDN w:val="0"/>
        <w:adjustRightInd w:val="0"/>
        <w:rPr>
          <w:b/>
          <w:bCs/>
          <w:color w:val="000000"/>
          <w:spacing w:val="-1"/>
          <w:szCs w:val="28"/>
        </w:rPr>
      </w:pPr>
      <w:r w:rsidRPr="00105E1C">
        <w:rPr>
          <w:b/>
        </w:rPr>
        <w:t xml:space="preserve">б) </w:t>
      </w:r>
      <w:r w:rsidRPr="00105E1C">
        <w:rPr>
          <w:b/>
          <w:i/>
          <w:u w:val="single"/>
        </w:rPr>
        <w:t>научиться:</w:t>
      </w:r>
    </w:p>
    <w:p w:rsidR="00363642" w:rsidRPr="00105E1C" w:rsidRDefault="00363642" w:rsidP="00363642">
      <w:pPr>
        <w:shd w:val="clear" w:color="auto" w:fill="FFFFFF"/>
        <w:ind w:left="567" w:hanging="283"/>
        <w:contextualSpacing/>
        <w:rPr>
          <w:szCs w:val="28"/>
        </w:rPr>
      </w:pPr>
      <w:r w:rsidRPr="00716784">
        <w:rPr>
          <w:color w:val="000000"/>
          <w:sz w:val="28"/>
          <w:szCs w:val="28"/>
        </w:rPr>
        <w:t>•</w:t>
      </w:r>
      <w:r w:rsidRPr="00716784">
        <w:rPr>
          <w:color w:val="000000"/>
          <w:sz w:val="28"/>
          <w:szCs w:val="28"/>
        </w:rPr>
        <w:tab/>
      </w:r>
      <w:r>
        <w:rPr>
          <w:color w:val="000000"/>
          <w:szCs w:val="28"/>
        </w:rPr>
        <w:t>и</w:t>
      </w:r>
      <w:r w:rsidRPr="00105E1C">
        <w:rPr>
          <w:color w:val="000000"/>
          <w:szCs w:val="28"/>
        </w:rPr>
        <w:t>спользовать исторические источники;</w:t>
      </w:r>
    </w:p>
    <w:p w:rsidR="00363642" w:rsidRPr="00105E1C" w:rsidRDefault="00363642" w:rsidP="00363642">
      <w:pPr>
        <w:pStyle w:val="aa"/>
        <w:numPr>
          <w:ilvl w:val="0"/>
          <w:numId w:val="10"/>
        </w:numPr>
        <w:shd w:val="clear" w:color="auto" w:fill="FFFFFF"/>
        <w:ind w:left="567" w:hanging="283"/>
        <w:rPr>
          <w:szCs w:val="28"/>
        </w:rPr>
      </w:pPr>
      <w:r w:rsidRPr="00105E1C">
        <w:rPr>
          <w:color w:val="000000"/>
          <w:spacing w:val="7"/>
          <w:szCs w:val="28"/>
        </w:rPr>
        <w:t xml:space="preserve">обобщать и анализировать информацию, содержащуюся в </w:t>
      </w:r>
      <w:r w:rsidRPr="00105E1C">
        <w:rPr>
          <w:color w:val="000000"/>
          <w:szCs w:val="28"/>
        </w:rPr>
        <w:t>различных исторических источниках;</w:t>
      </w:r>
    </w:p>
    <w:p w:rsidR="00363642" w:rsidRPr="00105E1C" w:rsidRDefault="00363642" w:rsidP="00363642">
      <w:pPr>
        <w:widowControl w:val="0"/>
        <w:numPr>
          <w:ilvl w:val="0"/>
          <w:numId w:val="7"/>
        </w:numPr>
        <w:shd w:val="clear" w:color="auto" w:fill="FFFFFF"/>
        <w:autoSpaceDE w:val="0"/>
        <w:autoSpaceDN w:val="0"/>
        <w:adjustRightInd w:val="0"/>
        <w:ind w:left="567" w:hanging="283"/>
        <w:contextualSpacing/>
        <w:jc w:val="both"/>
        <w:rPr>
          <w:color w:val="000000"/>
          <w:szCs w:val="28"/>
        </w:rPr>
      </w:pPr>
      <w:r>
        <w:rPr>
          <w:color w:val="000000"/>
          <w:spacing w:val="3"/>
          <w:szCs w:val="28"/>
        </w:rPr>
        <w:t>о</w:t>
      </w:r>
      <w:r w:rsidRPr="00105E1C">
        <w:rPr>
          <w:color w:val="000000"/>
          <w:spacing w:val="3"/>
          <w:szCs w:val="28"/>
        </w:rPr>
        <w:t xml:space="preserve">босновывать собственную позицию по отношению к </w:t>
      </w:r>
      <w:r w:rsidRPr="00105E1C">
        <w:rPr>
          <w:color w:val="000000"/>
          <w:szCs w:val="28"/>
        </w:rPr>
        <w:t xml:space="preserve">событиям истории </w:t>
      </w:r>
      <w:proofErr w:type="spellStart"/>
      <w:r w:rsidRPr="00105E1C">
        <w:rPr>
          <w:color w:val="000000"/>
          <w:szCs w:val="28"/>
        </w:rPr>
        <w:t>Белгородчины</w:t>
      </w:r>
      <w:proofErr w:type="spellEnd"/>
      <w:r w:rsidRPr="00105E1C">
        <w:rPr>
          <w:color w:val="000000"/>
          <w:szCs w:val="28"/>
        </w:rPr>
        <w:t xml:space="preserve"> в ее духовно-краеведческом </w:t>
      </w:r>
      <w:r w:rsidRPr="00105E1C">
        <w:rPr>
          <w:color w:val="000000"/>
          <w:spacing w:val="-2"/>
          <w:szCs w:val="28"/>
        </w:rPr>
        <w:t>аспекте;</w:t>
      </w:r>
    </w:p>
    <w:p w:rsidR="00363642" w:rsidRPr="00105E1C" w:rsidRDefault="00363642" w:rsidP="00363642">
      <w:pPr>
        <w:widowControl w:val="0"/>
        <w:numPr>
          <w:ilvl w:val="0"/>
          <w:numId w:val="7"/>
        </w:numPr>
        <w:shd w:val="clear" w:color="auto" w:fill="FFFFFF"/>
        <w:autoSpaceDE w:val="0"/>
        <w:autoSpaceDN w:val="0"/>
        <w:adjustRightInd w:val="0"/>
        <w:ind w:left="567" w:hanging="283"/>
        <w:contextualSpacing/>
        <w:jc w:val="both"/>
        <w:rPr>
          <w:color w:val="000000"/>
          <w:szCs w:val="28"/>
        </w:rPr>
      </w:pPr>
      <w:r>
        <w:rPr>
          <w:color w:val="000000"/>
          <w:spacing w:val="2"/>
          <w:szCs w:val="28"/>
        </w:rPr>
        <w:t>р</w:t>
      </w:r>
      <w:r w:rsidRPr="00105E1C">
        <w:rPr>
          <w:color w:val="000000"/>
          <w:spacing w:val="2"/>
          <w:szCs w:val="28"/>
        </w:rPr>
        <w:t xml:space="preserve">аскрывать причинно-следственные связи духовной истории </w:t>
      </w:r>
      <w:r w:rsidRPr="00105E1C">
        <w:rPr>
          <w:color w:val="000000"/>
          <w:spacing w:val="-3"/>
          <w:szCs w:val="28"/>
        </w:rPr>
        <w:t>края;</w:t>
      </w:r>
    </w:p>
    <w:p w:rsidR="00363642" w:rsidRDefault="00363642" w:rsidP="00363642">
      <w:pPr>
        <w:widowControl w:val="0"/>
        <w:numPr>
          <w:ilvl w:val="0"/>
          <w:numId w:val="7"/>
        </w:numPr>
        <w:shd w:val="clear" w:color="auto" w:fill="FFFFFF"/>
        <w:autoSpaceDE w:val="0"/>
        <w:autoSpaceDN w:val="0"/>
        <w:adjustRightInd w:val="0"/>
        <w:ind w:left="567" w:hanging="283"/>
        <w:contextualSpacing/>
        <w:jc w:val="both"/>
        <w:rPr>
          <w:color w:val="000000"/>
          <w:szCs w:val="28"/>
        </w:rPr>
      </w:pPr>
      <w:r>
        <w:rPr>
          <w:color w:val="000000"/>
          <w:spacing w:val="5"/>
          <w:szCs w:val="28"/>
        </w:rPr>
        <w:t>о</w:t>
      </w:r>
      <w:r w:rsidRPr="00105E1C">
        <w:rPr>
          <w:color w:val="000000"/>
          <w:spacing w:val="5"/>
          <w:szCs w:val="28"/>
        </w:rPr>
        <w:t>тстаивать свои убеждения, основанные на духовно-</w:t>
      </w:r>
      <w:r w:rsidRPr="00105E1C">
        <w:rPr>
          <w:color w:val="000000"/>
          <w:szCs w:val="28"/>
        </w:rPr>
        <w:t>нравственных православных традициях;</w:t>
      </w:r>
    </w:p>
    <w:p w:rsidR="00363642" w:rsidRPr="00105E1C" w:rsidRDefault="00363642" w:rsidP="00363642">
      <w:pPr>
        <w:pStyle w:val="aa"/>
        <w:numPr>
          <w:ilvl w:val="0"/>
          <w:numId w:val="7"/>
        </w:numPr>
        <w:ind w:left="644"/>
        <w:rPr>
          <w:szCs w:val="28"/>
        </w:rPr>
      </w:pPr>
      <w:r w:rsidRPr="00105E1C">
        <w:rPr>
          <w:color w:val="000000"/>
          <w:spacing w:val="5"/>
          <w:szCs w:val="28"/>
        </w:rPr>
        <w:t xml:space="preserve">выявлять связи между изучением курсов истории России и </w:t>
      </w:r>
      <w:r w:rsidRPr="00105E1C">
        <w:rPr>
          <w:color w:val="000000"/>
          <w:spacing w:val="1"/>
          <w:szCs w:val="28"/>
        </w:rPr>
        <w:t xml:space="preserve">историей </w:t>
      </w:r>
      <w:proofErr w:type="spellStart"/>
      <w:r w:rsidRPr="00105E1C">
        <w:rPr>
          <w:color w:val="000000"/>
          <w:spacing w:val="1"/>
          <w:szCs w:val="28"/>
        </w:rPr>
        <w:t>Белгородчины</w:t>
      </w:r>
      <w:proofErr w:type="spellEnd"/>
      <w:r w:rsidRPr="00105E1C">
        <w:rPr>
          <w:color w:val="000000"/>
          <w:spacing w:val="1"/>
          <w:szCs w:val="28"/>
        </w:rPr>
        <w:t xml:space="preserve"> в ее духовно-краеведческом аспекте, </w:t>
      </w:r>
      <w:r w:rsidRPr="00105E1C">
        <w:rPr>
          <w:color w:val="000000"/>
          <w:spacing w:val="4"/>
          <w:szCs w:val="28"/>
        </w:rPr>
        <w:t xml:space="preserve">духовным краеведением и курсом мировой художественной </w:t>
      </w:r>
      <w:r w:rsidRPr="00105E1C">
        <w:rPr>
          <w:color w:val="000000"/>
          <w:spacing w:val="-2"/>
          <w:szCs w:val="28"/>
        </w:rPr>
        <w:t>культуры.</w:t>
      </w:r>
    </w:p>
    <w:p w:rsidR="00622ECE" w:rsidRDefault="00622ECE" w:rsidP="00622ECE">
      <w:pPr>
        <w:spacing w:line="276" w:lineRule="auto"/>
        <w:jc w:val="both"/>
        <w:rPr>
          <w:b/>
        </w:rPr>
      </w:pPr>
    </w:p>
    <w:p w:rsidR="00363642" w:rsidRPr="00AA0C2C" w:rsidRDefault="00363642" w:rsidP="00363642">
      <w:pPr>
        <w:ind w:right="57"/>
        <w:rPr>
          <w:b/>
        </w:rPr>
      </w:pPr>
      <w:r w:rsidRPr="00AA0C2C">
        <w:rPr>
          <w:b/>
        </w:rPr>
        <w:t>Способы проверки результатов освоения программы:</w:t>
      </w:r>
    </w:p>
    <w:p w:rsidR="00363642" w:rsidRPr="004420A9" w:rsidRDefault="00363642" w:rsidP="00363642">
      <w:r w:rsidRPr="004420A9">
        <w:t xml:space="preserve">- </w:t>
      </w:r>
      <w:proofErr w:type="gramStart"/>
      <w:r>
        <w:t>экспресс-</w:t>
      </w:r>
      <w:r w:rsidRPr="004420A9">
        <w:t>викторины</w:t>
      </w:r>
      <w:proofErr w:type="gramEnd"/>
      <w:r w:rsidRPr="004420A9">
        <w:t>;</w:t>
      </w:r>
    </w:p>
    <w:p w:rsidR="00363642" w:rsidRPr="004420A9" w:rsidRDefault="00363642" w:rsidP="00363642">
      <w:r w:rsidRPr="004420A9">
        <w:t>- конкурсы</w:t>
      </w:r>
      <w:r>
        <w:t xml:space="preserve"> рисунков</w:t>
      </w:r>
      <w:r w:rsidRPr="004420A9">
        <w:t>;</w:t>
      </w:r>
    </w:p>
    <w:p w:rsidR="00363642" w:rsidRDefault="00363642" w:rsidP="00363642">
      <w:r>
        <w:t>- р</w:t>
      </w:r>
      <w:r w:rsidRPr="004420A9">
        <w:t>азвлекательное мероприятие «</w:t>
      </w:r>
      <w:proofErr w:type="gramStart"/>
      <w:r>
        <w:t>Мой</w:t>
      </w:r>
      <w:proofErr w:type="gramEnd"/>
      <w:r>
        <w:t xml:space="preserve"> </w:t>
      </w:r>
      <w:proofErr w:type="spellStart"/>
      <w:r>
        <w:t>край-родная</w:t>
      </w:r>
      <w:proofErr w:type="spellEnd"/>
      <w:r>
        <w:t xml:space="preserve"> </w:t>
      </w:r>
      <w:proofErr w:type="spellStart"/>
      <w:r>
        <w:t>Белгородчина</w:t>
      </w:r>
      <w:proofErr w:type="spellEnd"/>
      <w:r w:rsidRPr="004420A9">
        <w:t>»</w:t>
      </w:r>
      <w:r>
        <w:t>;</w:t>
      </w:r>
    </w:p>
    <w:p w:rsidR="00363642" w:rsidRDefault="00363642" w:rsidP="00363642">
      <w:r>
        <w:t>- краеведческие исследования;</w:t>
      </w:r>
    </w:p>
    <w:p w:rsidR="00363642" w:rsidRDefault="00363642" w:rsidP="00363642">
      <w:r>
        <w:t xml:space="preserve">- </w:t>
      </w:r>
      <w:r>
        <w:rPr>
          <w:szCs w:val="28"/>
        </w:rPr>
        <w:t>круглый стол</w:t>
      </w:r>
      <w:r>
        <w:t>;</w:t>
      </w:r>
    </w:p>
    <w:p w:rsidR="00363642" w:rsidRDefault="00363642" w:rsidP="00363642">
      <w:pPr>
        <w:rPr>
          <w:b/>
        </w:rPr>
      </w:pPr>
      <w:r>
        <w:t>-</w:t>
      </w:r>
      <w:r w:rsidRPr="004420A9">
        <w:t>тест</w:t>
      </w:r>
      <w:r>
        <w:t xml:space="preserve">ы </w:t>
      </w:r>
    </w:p>
    <w:p w:rsidR="00363642" w:rsidRDefault="00363642" w:rsidP="00363642">
      <w:pPr>
        <w:pStyle w:val="ab"/>
        <w:shd w:val="clear" w:color="auto" w:fill="FFFFFF"/>
        <w:tabs>
          <w:tab w:val="left" w:pos="680"/>
        </w:tabs>
        <w:spacing w:line="240" w:lineRule="auto"/>
        <w:ind w:right="-29"/>
      </w:pPr>
    </w:p>
    <w:p w:rsidR="00363642" w:rsidRDefault="00363642" w:rsidP="00622ECE">
      <w:pPr>
        <w:spacing w:line="276" w:lineRule="auto"/>
        <w:jc w:val="both"/>
        <w:rPr>
          <w:b/>
        </w:rPr>
      </w:pPr>
    </w:p>
    <w:p w:rsidR="00622ECE" w:rsidRDefault="00622ECE" w:rsidP="00622ECE">
      <w:pPr>
        <w:spacing w:line="276" w:lineRule="auto"/>
        <w:jc w:val="both"/>
      </w:pPr>
      <w:r>
        <w:rPr>
          <w:b/>
        </w:rPr>
        <w:t xml:space="preserve">                            Требования к уровню подготовки учащихся</w:t>
      </w:r>
    </w:p>
    <w:p w:rsidR="00363642" w:rsidRPr="00B801AD" w:rsidRDefault="00363642" w:rsidP="00363642">
      <w:pPr>
        <w:rPr>
          <w:b/>
          <w:szCs w:val="28"/>
        </w:rPr>
      </w:pPr>
      <w:r w:rsidRPr="00B801AD">
        <w:rPr>
          <w:b/>
          <w:szCs w:val="28"/>
        </w:rPr>
        <w:t>Планируемый воспитательный результат:</w:t>
      </w:r>
    </w:p>
    <w:p w:rsidR="00363642" w:rsidRPr="00B801AD" w:rsidRDefault="00363642" w:rsidP="00363642">
      <w:pPr>
        <w:numPr>
          <w:ilvl w:val="0"/>
          <w:numId w:val="6"/>
        </w:numPr>
        <w:ind w:left="851" w:hanging="284"/>
        <w:jc w:val="both"/>
        <w:rPr>
          <w:szCs w:val="28"/>
        </w:rPr>
      </w:pPr>
      <w:r w:rsidRPr="00B801AD">
        <w:rPr>
          <w:szCs w:val="28"/>
        </w:rPr>
        <w:t>имеют представление об уникальности родного края как части России;</w:t>
      </w:r>
    </w:p>
    <w:p w:rsidR="00363642" w:rsidRPr="00B801AD" w:rsidRDefault="00363642" w:rsidP="00363642">
      <w:pPr>
        <w:numPr>
          <w:ilvl w:val="0"/>
          <w:numId w:val="6"/>
        </w:numPr>
        <w:ind w:left="851" w:hanging="284"/>
        <w:jc w:val="both"/>
        <w:rPr>
          <w:szCs w:val="28"/>
        </w:rPr>
      </w:pPr>
      <w:r w:rsidRPr="00B801AD">
        <w:rPr>
          <w:szCs w:val="28"/>
        </w:rPr>
        <w:t>владеют основами методики проведения поисково-исследовательской деятельности;</w:t>
      </w:r>
    </w:p>
    <w:p w:rsidR="00363642" w:rsidRPr="00B801AD" w:rsidRDefault="00363642" w:rsidP="00363642">
      <w:pPr>
        <w:numPr>
          <w:ilvl w:val="0"/>
          <w:numId w:val="6"/>
        </w:numPr>
        <w:ind w:left="851" w:hanging="284"/>
        <w:jc w:val="both"/>
        <w:rPr>
          <w:szCs w:val="28"/>
        </w:rPr>
      </w:pPr>
      <w:r w:rsidRPr="00B801AD">
        <w:rPr>
          <w:szCs w:val="28"/>
        </w:rPr>
        <w:t>умеют общаться с людьми, вести краеведческие записи, систематизировать и обобщать собранный материал;</w:t>
      </w:r>
    </w:p>
    <w:p w:rsidR="00363642" w:rsidRPr="00B801AD" w:rsidRDefault="00363642" w:rsidP="00363642">
      <w:pPr>
        <w:numPr>
          <w:ilvl w:val="0"/>
          <w:numId w:val="6"/>
        </w:numPr>
        <w:ind w:left="851" w:hanging="284"/>
        <w:jc w:val="both"/>
        <w:rPr>
          <w:szCs w:val="28"/>
        </w:rPr>
      </w:pPr>
      <w:r w:rsidRPr="00B801AD">
        <w:rPr>
          <w:szCs w:val="28"/>
        </w:rPr>
        <w:t xml:space="preserve"> имеют представление о вкладе родного края в развитие России;</w:t>
      </w:r>
    </w:p>
    <w:p w:rsidR="00363642" w:rsidRPr="00B801AD" w:rsidRDefault="00363642" w:rsidP="00363642">
      <w:pPr>
        <w:numPr>
          <w:ilvl w:val="0"/>
          <w:numId w:val="6"/>
        </w:numPr>
        <w:ind w:left="851" w:hanging="284"/>
        <w:jc w:val="both"/>
        <w:rPr>
          <w:szCs w:val="28"/>
        </w:rPr>
      </w:pPr>
      <w:r w:rsidRPr="00B801AD">
        <w:rPr>
          <w:szCs w:val="28"/>
        </w:rPr>
        <w:t>продолжают овладевать элементарными навыками научной музейной работы: сбор экспонатов, их классификация, создание моделей, оформление выставок и экспозиций;</w:t>
      </w:r>
    </w:p>
    <w:p w:rsidR="00363642" w:rsidRPr="00B801AD" w:rsidRDefault="00363642" w:rsidP="00363642">
      <w:pPr>
        <w:numPr>
          <w:ilvl w:val="0"/>
          <w:numId w:val="6"/>
        </w:numPr>
        <w:ind w:left="851" w:hanging="284"/>
        <w:jc w:val="both"/>
        <w:rPr>
          <w:szCs w:val="28"/>
        </w:rPr>
      </w:pPr>
      <w:r w:rsidRPr="00B801AD">
        <w:rPr>
          <w:szCs w:val="28"/>
        </w:rPr>
        <w:t>знают историю своей семьи ее традиции, реликвии, родословную;</w:t>
      </w:r>
    </w:p>
    <w:p w:rsidR="00363642" w:rsidRPr="00B801AD" w:rsidRDefault="00363642" w:rsidP="00363642">
      <w:pPr>
        <w:numPr>
          <w:ilvl w:val="0"/>
          <w:numId w:val="6"/>
        </w:numPr>
        <w:ind w:left="851" w:hanging="284"/>
        <w:jc w:val="both"/>
        <w:rPr>
          <w:szCs w:val="28"/>
        </w:rPr>
      </w:pPr>
      <w:r w:rsidRPr="00B801AD">
        <w:rPr>
          <w:szCs w:val="28"/>
        </w:rPr>
        <w:t>знают историю своей школы, традиции своего образовательного учреждения;</w:t>
      </w:r>
    </w:p>
    <w:p w:rsidR="00363642" w:rsidRDefault="00363642" w:rsidP="00363642">
      <w:pPr>
        <w:numPr>
          <w:ilvl w:val="0"/>
          <w:numId w:val="6"/>
        </w:numPr>
        <w:ind w:left="851" w:hanging="284"/>
        <w:jc w:val="both"/>
        <w:rPr>
          <w:szCs w:val="28"/>
        </w:rPr>
      </w:pPr>
      <w:r w:rsidRPr="00B801AD">
        <w:rPr>
          <w:szCs w:val="28"/>
        </w:rPr>
        <w:t>знают основные события в истории своего населенного пункта, района и Белгородской области.</w:t>
      </w:r>
    </w:p>
    <w:p w:rsidR="00363642" w:rsidRPr="00B801AD" w:rsidRDefault="00363642" w:rsidP="00363642">
      <w:pPr>
        <w:ind w:left="851"/>
        <w:rPr>
          <w:szCs w:val="28"/>
        </w:rPr>
      </w:pPr>
    </w:p>
    <w:p w:rsidR="00363642" w:rsidRDefault="00363642" w:rsidP="00363642">
      <w:pPr>
        <w:rPr>
          <w:b/>
          <w:szCs w:val="28"/>
        </w:rPr>
      </w:pPr>
    </w:p>
    <w:p w:rsidR="00363642" w:rsidRPr="008919A9" w:rsidRDefault="00363642" w:rsidP="00363642">
      <w:pPr>
        <w:rPr>
          <w:b/>
          <w:szCs w:val="28"/>
        </w:rPr>
      </w:pPr>
      <w:r w:rsidRPr="008919A9">
        <w:rPr>
          <w:b/>
          <w:szCs w:val="28"/>
        </w:rPr>
        <w:t>Планируемый воспитательный эффект:</w:t>
      </w:r>
    </w:p>
    <w:p w:rsidR="00363642" w:rsidRPr="008919A9" w:rsidRDefault="00363642" w:rsidP="00363642">
      <w:pPr>
        <w:numPr>
          <w:ilvl w:val="0"/>
          <w:numId w:val="6"/>
        </w:numPr>
        <w:ind w:left="851" w:hanging="284"/>
        <w:jc w:val="both"/>
        <w:rPr>
          <w:szCs w:val="28"/>
        </w:rPr>
      </w:pPr>
      <w:r w:rsidRPr="008919A9">
        <w:rPr>
          <w:szCs w:val="28"/>
        </w:rPr>
        <w:t>формирование и развитие личностного отношения к историческим и культурным ценностям региона как части России;</w:t>
      </w:r>
    </w:p>
    <w:p w:rsidR="00363642" w:rsidRPr="008919A9" w:rsidRDefault="00363642" w:rsidP="00363642">
      <w:pPr>
        <w:numPr>
          <w:ilvl w:val="0"/>
          <w:numId w:val="6"/>
        </w:numPr>
        <w:ind w:left="851" w:hanging="284"/>
        <w:jc w:val="both"/>
        <w:rPr>
          <w:szCs w:val="28"/>
        </w:rPr>
      </w:pPr>
      <w:r w:rsidRPr="008919A9">
        <w:rPr>
          <w:szCs w:val="28"/>
        </w:rPr>
        <w:t>осознание личной сопричастности к истории края, страны, гордости за великие достижения;</w:t>
      </w:r>
    </w:p>
    <w:p w:rsidR="00363642" w:rsidRPr="006204A9" w:rsidRDefault="00363642" w:rsidP="00363642">
      <w:pPr>
        <w:numPr>
          <w:ilvl w:val="0"/>
          <w:numId w:val="6"/>
        </w:numPr>
        <w:ind w:left="851" w:hanging="284"/>
        <w:jc w:val="both"/>
        <w:rPr>
          <w:szCs w:val="28"/>
        </w:rPr>
      </w:pPr>
      <w:r w:rsidRPr="006204A9">
        <w:rPr>
          <w:szCs w:val="28"/>
        </w:rPr>
        <w:t>проявление активной жизненной позиции.</w:t>
      </w:r>
    </w:p>
    <w:p w:rsidR="00363642" w:rsidRPr="008919A9" w:rsidRDefault="00363642" w:rsidP="00363642">
      <w:pPr>
        <w:ind w:firstLine="720"/>
        <w:rPr>
          <w:szCs w:val="28"/>
        </w:rPr>
      </w:pPr>
      <w:r w:rsidRPr="008919A9">
        <w:rPr>
          <w:szCs w:val="28"/>
        </w:rPr>
        <w:t>В соответствии с требованиями ФГОС НОО программа внеурочной деятельности ориентирована на становление таких личностных характеристик выпускника, как: любящий свой народ, свой край и свою страну, уважающий и принимающий ценности семьи и общества; любознательный, активно и заинтересованно познающий мир.</w:t>
      </w:r>
    </w:p>
    <w:p w:rsidR="00622ECE" w:rsidRDefault="00622ECE" w:rsidP="00622ECE">
      <w:pPr>
        <w:spacing w:line="276" w:lineRule="auto"/>
        <w:jc w:val="both"/>
        <w:rPr>
          <w:color w:val="C00000"/>
        </w:rPr>
      </w:pPr>
    </w:p>
    <w:p w:rsidR="00363642" w:rsidRPr="00363642" w:rsidRDefault="00622ECE" w:rsidP="00993AE2">
      <w:pPr>
        <w:jc w:val="center"/>
        <w:rPr>
          <w:rFonts w:ascii="Cambria" w:hAnsi="Cambria"/>
          <w:sz w:val="22"/>
        </w:rPr>
      </w:pPr>
      <w:r>
        <w:rPr>
          <w:lang w:val="en-US"/>
        </w:rPr>
        <w:t>II</w:t>
      </w:r>
      <w:r>
        <w:t xml:space="preserve">. </w:t>
      </w:r>
      <w:r w:rsidR="00363642" w:rsidRPr="004420A9">
        <w:rPr>
          <w:b/>
          <w:bCs/>
        </w:rPr>
        <w:t>Учебно-</w:t>
      </w:r>
      <w:proofErr w:type="gramStart"/>
      <w:r w:rsidR="00363642" w:rsidRPr="004420A9">
        <w:rPr>
          <w:b/>
          <w:bCs/>
        </w:rPr>
        <w:t>тематический  план</w:t>
      </w:r>
      <w:proofErr w:type="gramEnd"/>
    </w:p>
    <w:p w:rsidR="00363642" w:rsidRPr="004420A9" w:rsidRDefault="00363642" w:rsidP="00363642">
      <w:pPr>
        <w:ind w:firstLine="567"/>
        <w:jc w:val="center"/>
        <w:rPr>
          <w:b/>
          <w:bCs/>
        </w:rPr>
      </w:pPr>
      <w:r w:rsidRPr="004420A9">
        <w:rPr>
          <w:b/>
          <w:bCs/>
        </w:rPr>
        <w:t>1 класс</w:t>
      </w:r>
    </w:p>
    <w:p w:rsidR="00363642" w:rsidRPr="004420A9" w:rsidRDefault="00363642" w:rsidP="00363642">
      <w:pPr>
        <w:ind w:firstLine="567"/>
        <w:jc w:val="center"/>
        <w:rPr>
          <w:b/>
        </w:rPr>
      </w:pPr>
    </w:p>
    <w:tbl>
      <w:tblPr>
        <w:tblW w:w="7889" w:type="dxa"/>
        <w:tblInd w:w="-34" w:type="dxa"/>
        <w:tblLayout w:type="fixed"/>
        <w:tblLook w:val="04A0"/>
      </w:tblPr>
      <w:tblGrid>
        <w:gridCol w:w="568"/>
        <w:gridCol w:w="4252"/>
        <w:gridCol w:w="943"/>
        <w:gridCol w:w="1062"/>
        <w:gridCol w:w="1064"/>
      </w:tblGrid>
      <w:tr w:rsidR="00DF2FE4" w:rsidRPr="004420A9" w:rsidTr="00DF2FE4">
        <w:trPr>
          <w:cantSplit/>
          <w:trHeight w:val="585"/>
        </w:trPr>
        <w:tc>
          <w:tcPr>
            <w:tcW w:w="568" w:type="dxa"/>
            <w:vMerge w:val="restart"/>
            <w:tcBorders>
              <w:top w:val="single" w:sz="4" w:space="0" w:color="000000"/>
              <w:left w:val="single" w:sz="4" w:space="0" w:color="000000"/>
              <w:bottom w:val="single" w:sz="4" w:space="0" w:color="000000"/>
              <w:right w:val="nil"/>
            </w:tcBorders>
            <w:vAlign w:val="center"/>
            <w:hideMark/>
          </w:tcPr>
          <w:p w:rsidR="00DF2FE4" w:rsidRPr="004420A9" w:rsidRDefault="00DF2FE4" w:rsidP="00363642">
            <w:pPr>
              <w:jc w:val="center"/>
              <w:rPr>
                <w:b/>
              </w:rPr>
            </w:pPr>
            <w:r w:rsidRPr="004420A9">
              <w:rPr>
                <w:b/>
              </w:rPr>
              <w:t>№</w:t>
            </w:r>
          </w:p>
          <w:p w:rsidR="00DF2FE4" w:rsidRPr="004420A9" w:rsidRDefault="00DF2FE4" w:rsidP="00363642">
            <w:pPr>
              <w:jc w:val="center"/>
              <w:rPr>
                <w:b/>
              </w:rPr>
            </w:pPr>
            <w:proofErr w:type="gramStart"/>
            <w:r w:rsidRPr="004420A9">
              <w:rPr>
                <w:b/>
              </w:rPr>
              <w:t>п</w:t>
            </w:r>
            <w:proofErr w:type="gramEnd"/>
            <w:r w:rsidRPr="004420A9">
              <w:rPr>
                <w:b/>
              </w:rPr>
              <w:t>/п</w:t>
            </w:r>
          </w:p>
        </w:tc>
        <w:tc>
          <w:tcPr>
            <w:tcW w:w="4252" w:type="dxa"/>
            <w:vMerge w:val="restart"/>
            <w:tcBorders>
              <w:top w:val="single" w:sz="4" w:space="0" w:color="000000"/>
              <w:left w:val="single" w:sz="4" w:space="0" w:color="000000"/>
              <w:bottom w:val="single" w:sz="4" w:space="0" w:color="000000"/>
              <w:right w:val="nil"/>
            </w:tcBorders>
            <w:vAlign w:val="center"/>
            <w:hideMark/>
          </w:tcPr>
          <w:p w:rsidR="00DF2FE4" w:rsidRPr="004420A9" w:rsidRDefault="00DF2FE4" w:rsidP="00363642">
            <w:pPr>
              <w:jc w:val="center"/>
              <w:rPr>
                <w:b/>
              </w:rPr>
            </w:pPr>
            <w:r w:rsidRPr="004420A9">
              <w:rPr>
                <w:b/>
              </w:rPr>
              <w:t>Наименование</w:t>
            </w:r>
          </w:p>
          <w:p w:rsidR="00DF2FE4" w:rsidRPr="004420A9" w:rsidRDefault="00DF2FE4" w:rsidP="00363642">
            <w:pPr>
              <w:jc w:val="center"/>
              <w:rPr>
                <w:b/>
              </w:rPr>
            </w:pPr>
            <w:r w:rsidRPr="004420A9">
              <w:rPr>
                <w:b/>
              </w:rPr>
              <w:t>тематического раздела</w:t>
            </w:r>
          </w:p>
        </w:tc>
        <w:tc>
          <w:tcPr>
            <w:tcW w:w="943" w:type="dxa"/>
            <w:vMerge w:val="restart"/>
            <w:tcBorders>
              <w:top w:val="single" w:sz="4" w:space="0" w:color="000000"/>
              <w:left w:val="single" w:sz="4" w:space="0" w:color="000000"/>
              <w:bottom w:val="single" w:sz="4" w:space="0" w:color="000000"/>
              <w:right w:val="nil"/>
            </w:tcBorders>
            <w:vAlign w:val="center"/>
            <w:hideMark/>
          </w:tcPr>
          <w:p w:rsidR="00DF2FE4" w:rsidRPr="004420A9" w:rsidRDefault="00DF2FE4" w:rsidP="00363642">
            <w:pPr>
              <w:jc w:val="center"/>
              <w:rPr>
                <w:b/>
              </w:rPr>
            </w:pPr>
            <w:r w:rsidRPr="004420A9">
              <w:rPr>
                <w:b/>
              </w:rPr>
              <w:t>Всего часов</w:t>
            </w:r>
          </w:p>
        </w:tc>
        <w:tc>
          <w:tcPr>
            <w:tcW w:w="2126" w:type="dxa"/>
            <w:gridSpan w:val="2"/>
            <w:tcBorders>
              <w:top w:val="single" w:sz="4" w:space="0" w:color="000000"/>
              <w:left w:val="single" w:sz="4" w:space="0" w:color="000000"/>
              <w:bottom w:val="single" w:sz="4" w:space="0" w:color="auto"/>
              <w:right w:val="single" w:sz="4" w:space="0" w:color="000000"/>
            </w:tcBorders>
            <w:vAlign w:val="center"/>
          </w:tcPr>
          <w:p w:rsidR="00DF2FE4" w:rsidRPr="007D54F6" w:rsidRDefault="00DF2FE4" w:rsidP="00363642">
            <w:pPr>
              <w:autoSpaceDE w:val="0"/>
              <w:autoSpaceDN w:val="0"/>
              <w:adjustRightInd w:val="0"/>
              <w:jc w:val="center"/>
              <w:rPr>
                <w:b/>
                <w:bCs/>
              </w:rPr>
            </w:pPr>
            <w:r>
              <w:rPr>
                <w:b/>
                <w:bCs/>
              </w:rPr>
              <w:t>Количество часов</w:t>
            </w:r>
          </w:p>
        </w:tc>
      </w:tr>
      <w:tr w:rsidR="00DF2FE4" w:rsidRPr="004420A9" w:rsidTr="00DF2FE4">
        <w:trPr>
          <w:cantSplit/>
          <w:trHeight w:val="268"/>
        </w:trPr>
        <w:tc>
          <w:tcPr>
            <w:tcW w:w="568" w:type="dxa"/>
            <w:vMerge/>
            <w:tcBorders>
              <w:top w:val="single" w:sz="4" w:space="0" w:color="000000"/>
              <w:left w:val="single" w:sz="4" w:space="0" w:color="000000"/>
              <w:bottom w:val="single" w:sz="4" w:space="0" w:color="000000"/>
              <w:right w:val="nil"/>
            </w:tcBorders>
            <w:vAlign w:val="center"/>
            <w:hideMark/>
          </w:tcPr>
          <w:p w:rsidR="00DF2FE4" w:rsidRPr="004420A9" w:rsidRDefault="00DF2FE4" w:rsidP="00363642">
            <w:pPr>
              <w:rPr>
                <w:b/>
              </w:rPr>
            </w:pPr>
          </w:p>
        </w:tc>
        <w:tc>
          <w:tcPr>
            <w:tcW w:w="4252" w:type="dxa"/>
            <w:vMerge/>
            <w:tcBorders>
              <w:top w:val="single" w:sz="4" w:space="0" w:color="000000"/>
              <w:left w:val="single" w:sz="4" w:space="0" w:color="000000"/>
              <w:bottom w:val="single" w:sz="4" w:space="0" w:color="000000"/>
              <w:right w:val="nil"/>
            </w:tcBorders>
            <w:vAlign w:val="center"/>
            <w:hideMark/>
          </w:tcPr>
          <w:p w:rsidR="00DF2FE4" w:rsidRPr="004420A9" w:rsidRDefault="00DF2FE4" w:rsidP="00363642">
            <w:pPr>
              <w:rPr>
                <w:b/>
              </w:rPr>
            </w:pPr>
          </w:p>
        </w:tc>
        <w:tc>
          <w:tcPr>
            <w:tcW w:w="943" w:type="dxa"/>
            <w:vMerge/>
            <w:tcBorders>
              <w:top w:val="single" w:sz="4" w:space="0" w:color="000000"/>
              <w:left w:val="single" w:sz="4" w:space="0" w:color="000000"/>
              <w:bottom w:val="single" w:sz="4" w:space="0" w:color="000000"/>
              <w:right w:val="nil"/>
            </w:tcBorders>
            <w:vAlign w:val="center"/>
            <w:hideMark/>
          </w:tcPr>
          <w:p w:rsidR="00DF2FE4" w:rsidRPr="004420A9" w:rsidRDefault="00DF2FE4" w:rsidP="00363642">
            <w:pPr>
              <w:rPr>
                <w:b/>
              </w:rPr>
            </w:pPr>
          </w:p>
        </w:tc>
        <w:tc>
          <w:tcPr>
            <w:tcW w:w="1062" w:type="dxa"/>
            <w:tcBorders>
              <w:top w:val="single" w:sz="4" w:space="0" w:color="auto"/>
              <w:left w:val="single" w:sz="4" w:space="0" w:color="000000"/>
              <w:bottom w:val="single" w:sz="4" w:space="0" w:color="000000"/>
              <w:right w:val="single" w:sz="4" w:space="0" w:color="auto"/>
            </w:tcBorders>
            <w:hideMark/>
          </w:tcPr>
          <w:p w:rsidR="00DF2FE4" w:rsidRPr="004420A9" w:rsidRDefault="00DF2FE4" w:rsidP="00363642">
            <w:pPr>
              <w:jc w:val="center"/>
              <w:rPr>
                <w:b/>
                <w:bCs/>
              </w:rPr>
            </w:pPr>
            <w:proofErr w:type="spellStart"/>
            <w:r w:rsidRPr="004420A9">
              <w:rPr>
                <w:b/>
                <w:bCs/>
              </w:rPr>
              <w:t>Теор</w:t>
            </w:r>
            <w:proofErr w:type="spellEnd"/>
            <w:r w:rsidRPr="004420A9">
              <w:rPr>
                <w:b/>
                <w:bCs/>
              </w:rPr>
              <w:t>.</w:t>
            </w:r>
          </w:p>
        </w:tc>
        <w:tc>
          <w:tcPr>
            <w:tcW w:w="1064" w:type="dxa"/>
            <w:tcBorders>
              <w:top w:val="single" w:sz="4" w:space="0" w:color="auto"/>
              <w:left w:val="single" w:sz="4" w:space="0" w:color="auto"/>
              <w:bottom w:val="single" w:sz="4" w:space="0" w:color="000000"/>
              <w:right w:val="single" w:sz="4" w:space="0" w:color="000000"/>
            </w:tcBorders>
            <w:hideMark/>
          </w:tcPr>
          <w:p w:rsidR="00DF2FE4" w:rsidRPr="004420A9" w:rsidRDefault="00DF2FE4" w:rsidP="00363642">
            <w:pPr>
              <w:jc w:val="center"/>
              <w:rPr>
                <w:b/>
                <w:bCs/>
              </w:rPr>
            </w:pPr>
            <w:proofErr w:type="spellStart"/>
            <w:r w:rsidRPr="004420A9">
              <w:rPr>
                <w:b/>
                <w:bCs/>
              </w:rPr>
              <w:t>Практ</w:t>
            </w:r>
            <w:proofErr w:type="spellEnd"/>
            <w:r w:rsidRPr="004420A9">
              <w:rPr>
                <w:b/>
                <w:bCs/>
              </w:rPr>
              <w:t>.</w:t>
            </w:r>
          </w:p>
        </w:tc>
      </w:tr>
      <w:tr w:rsidR="00DF2FE4" w:rsidRPr="004420A9" w:rsidTr="00DF2FE4">
        <w:trPr>
          <w:trHeight w:val="271"/>
        </w:trPr>
        <w:tc>
          <w:tcPr>
            <w:tcW w:w="568" w:type="dxa"/>
            <w:tcBorders>
              <w:top w:val="single" w:sz="4" w:space="0" w:color="000000"/>
              <w:left w:val="single" w:sz="4" w:space="0" w:color="000000"/>
              <w:bottom w:val="single" w:sz="4" w:space="0" w:color="000000"/>
              <w:right w:val="nil"/>
            </w:tcBorders>
            <w:hideMark/>
          </w:tcPr>
          <w:p w:rsidR="00DF2FE4" w:rsidRPr="004420A9" w:rsidRDefault="00DF2FE4" w:rsidP="00363642">
            <w:pPr>
              <w:snapToGrid w:val="0"/>
              <w:jc w:val="center"/>
            </w:pPr>
            <w:r w:rsidRPr="004420A9">
              <w:t>1</w:t>
            </w:r>
          </w:p>
        </w:tc>
        <w:tc>
          <w:tcPr>
            <w:tcW w:w="4252" w:type="dxa"/>
            <w:tcBorders>
              <w:top w:val="single" w:sz="4" w:space="0" w:color="000000"/>
              <w:left w:val="single" w:sz="4" w:space="0" w:color="000000"/>
              <w:bottom w:val="single" w:sz="4" w:space="0" w:color="000000"/>
              <w:right w:val="nil"/>
            </w:tcBorders>
          </w:tcPr>
          <w:p w:rsidR="00DF2FE4" w:rsidRPr="007830B0" w:rsidRDefault="00DF2FE4" w:rsidP="00363642">
            <w:pPr>
              <w:autoSpaceDE w:val="0"/>
              <w:autoSpaceDN w:val="0"/>
              <w:adjustRightInd w:val="0"/>
              <w:rPr>
                <w:bCs/>
                <w:iCs/>
              </w:rPr>
            </w:pPr>
            <w:r w:rsidRPr="00590EE9">
              <w:t>Вводное занятие</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2</w:t>
            </w:r>
          </w:p>
        </w:tc>
        <w:tc>
          <w:tcPr>
            <w:tcW w:w="1062" w:type="dxa"/>
            <w:tcBorders>
              <w:top w:val="single" w:sz="4" w:space="0" w:color="000000"/>
              <w:left w:val="single" w:sz="4" w:space="0" w:color="000000"/>
              <w:bottom w:val="single" w:sz="4" w:space="0" w:color="000000"/>
              <w:right w:val="single" w:sz="4" w:space="0" w:color="auto"/>
            </w:tcBorders>
            <w:hideMark/>
          </w:tcPr>
          <w:p w:rsidR="00DF2FE4" w:rsidRPr="004420A9" w:rsidRDefault="00DF2FE4" w:rsidP="00363642">
            <w:pPr>
              <w:snapToGrid w:val="0"/>
              <w:jc w:val="center"/>
            </w:pPr>
            <w:r>
              <w:t>2</w:t>
            </w:r>
          </w:p>
        </w:tc>
        <w:tc>
          <w:tcPr>
            <w:tcW w:w="1064" w:type="dxa"/>
            <w:tcBorders>
              <w:top w:val="single" w:sz="4" w:space="0" w:color="000000"/>
              <w:left w:val="single" w:sz="4" w:space="0" w:color="auto"/>
              <w:bottom w:val="single" w:sz="4" w:space="0" w:color="000000"/>
              <w:right w:val="single" w:sz="4" w:space="0" w:color="000000"/>
            </w:tcBorders>
            <w:hideMark/>
          </w:tcPr>
          <w:p w:rsidR="00DF2FE4" w:rsidRPr="004420A9" w:rsidRDefault="00DF2FE4" w:rsidP="00363642">
            <w:pPr>
              <w:snapToGrid w:val="0"/>
              <w:jc w:val="center"/>
            </w:pPr>
            <w:r>
              <w:t>-</w:t>
            </w:r>
          </w:p>
        </w:tc>
      </w:tr>
      <w:tr w:rsidR="00DF2FE4" w:rsidRPr="004420A9" w:rsidTr="00DF2FE4">
        <w:trPr>
          <w:trHeight w:val="243"/>
        </w:trPr>
        <w:tc>
          <w:tcPr>
            <w:tcW w:w="568" w:type="dxa"/>
            <w:tcBorders>
              <w:top w:val="single" w:sz="4" w:space="0" w:color="000000"/>
              <w:left w:val="single" w:sz="4" w:space="0" w:color="000000"/>
              <w:bottom w:val="single" w:sz="4" w:space="0" w:color="000000"/>
              <w:right w:val="nil"/>
            </w:tcBorders>
            <w:hideMark/>
          </w:tcPr>
          <w:p w:rsidR="00DF2FE4" w:rsidRPr="004420A9" w:rsidRDefault="00DF2FE4" w:rsidP="00363642">
            <w:pPr>
              <w:snapToGrid w:val="0"/>
              <w:jc w:val="center"/>
            </w:pPr>
            <w:r w:rsidRPr="004420A9">
              <w:t>2</w:t>
            </w:r>
          </w:p>
        </w:tc>
        <w:tc>
          <w:tcPr>
            <w:tcW w:w="4252" w:type="dxa"/>
            <w:tcBorders>
              <w:top w:val="single" w:sz="4" w:space="0" w:color="000000"/>
              <w:left w:val="single" w:sz="4" w:space="0" w:color="000000"/>
              <w:bottom w:val="single" w:sz="4" w:space="0" w:color="000000"/>
              <w:right w:val="nil"/>
            </w:tcBorders>
          </w:tcPr>
          <w:p w:rsidR="00DF2FE4" w:rsidRPr="007830B0" w:rsidRDefault="00DF2FE4" w:rsidP="00363642">
            <w:pPr>
              <w:autoSpaceDE w:val="0"/>
              <w:autoSpaceDN w:val="0"/>
              <w:adjustRightInd w:val="0"/>
              <w:rPr>
                <w:bCs/>
                <w:iCs/>
              </w:rPr>
            </w:pPr>
            <w:r w:rsidRPr="00590EE9">
              <w:t>География Белгородской области</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4</w:t>
            </w:r>
          </w:p>
        </w:tc>
        <w:tc>
          <w:tcPr>
            <w:tcW w:w="1062" w:type="dxa"/>
            <w:tcBorders>
              <w:top w:val="single" w:sz="4" w:space="0" w:color="000000"/>
              <w:left w:val="single" w:sz="4" w:space="0" w:color="000000"/>
              <w:bottom w:val="single" w:sz="4" w:space="0" w:color="000000"/>
              <w:right w:val="single" w:sz="4" w:space="0" w:color="auto"/>
            </w:tcBorders>
            <w:hideMark/>
          </w:tcPr>
          <w:p w:rsidR="00DF2FE4" w:rsidRPr="004420A9" w:rsidRDefault="00DF2FE4" w:rsidP="00363642">
            <w:pPr>
              <w:snapToGrid w:val="0"/>
              <w:jc w:val="center"/>
            </w:pPr>
            <w:r>
              <w:t>2</w:t>
            </w:r>
          </w:p>
        </w:tc>
        <w:tc>
          <w:tcPr>
            <w:tcW w:w="1064" w:type="dxa"/>
            <w:tcBorders>
              <w:top w:val="single" w:sz="4" w:space="0" w:color="000000"/>
              <w:left w:val="single" w:sz="4" w:space="0" w:color="auto"/>
              <w:bottom w:val="single" w:sz="4" w:space="0" w:color="000000"/>
              <w:right w:val="single" w:sz="4" w:space="0" w:color="000000"/>
            </w:tcBorders>
            <w:hideMark/>
          </w:tcPr>
          <w:p w:rsidR="00DF2FE4" w:rsidRPr="004420A9" w:rsidRDefault="00DF2FE4" w:rsidP="00363642">
            <w:pPr>
              <w:snapToGrid w:val="0"/>
              <w:jc w:val="center"/>
            </w:pPr>
            <w:r>
              <w:t>2</w:t>
            </w:r>
          </w:p>
        </w:tc>
      </w:tr>
      <w:tr w:rsidR="00DF2FE4" w:rsidRPr="004420A9" w:rsidTr="00DF2FE4">
        <w:trPr>
          <w:trHeight w:val="266"/>
        </w:trPr>
        <w:tc>
          <w:tcPr>
            <w:tcW w:w="568" w:type="dxa"/>
            <w:tcBorders>
              <w:top w:val="single" w:sz="4" w:space="0" w:color="000000"/>
              <w:left w:val="single" w:sz="4" w:space="0" w:color="000000"/>
              <w:bottom w:val="single" w:sz="4" w:space="0" w:color="000000"/>
              <w:right w:val="nil"/>
            </w:tcBorders>
            <w:hideMark/>
          </w:tcPr>
          <w:p w:rsidR="00DF2FE4" w:rsidRPr="004420A9" w:rsidRDefault="00DF2FE4" w:rsidP="00363642">
            <w:pPr>
              <w:snapToGrid w:val="0"/>
              <w:jc w:val="center"/>
            </w:pPr>
            <w:r w:rsidRPr="004420A9">
              <w:t>3</w:t>
            </w:r>
          </w:p>
        </w:tc>
        <w:tc>
          <w:tcPr>
            <w:tcW w:w="4252" w:type="dxa"/>
            <w:tcBorders>
              <w:top w:val="single" w:sz="4" w:space="0" w:color="000000"/>
              <w:left w:val="single" w:sz="4" w:space="0" w:color="000000"/>
              <w:bottom w:val="single" w:sz="4" w:space="0" w:color="000000"/>
              <w:right w:val="nil"/>
            </w:tcBorders>
          </w:tcPr>
          <w:p w:rsidR="00DF2FE4" w:rsidRPr="007830B0" w:rsidRDefault="00DF2FE4" w:rsidP="00363642">
            <w:pPr>
              <w:autoSpaceDE w:val="0"/>
              <w:autoSpaceDN w:val="0"/>
              <w:adjustRightInd w:val="0"/>
              <w:rPr>
                <w:bCs/>
                <w:iCs/>
              </w:rPr>
            </w:pPr>
            <w:r w:rsidRPr="00590EE9">
              <w:t>История Белгородской области</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4</w:t>
            </w:r>
          </w:p>
        </w:tc>
        <w:tc>
          <w:tcPr>
            <w:tcW w:w="1062" w:type="dxa"/>
            <w:tcBorders>
              <w:top w:val="single" w:sz="4" w:space="0" w:color="000000"/>
              <w:left w:val="single" w:sz="4" w:space="0" w:color="000000"/>
              <w:bottom w:val="single" w:sz="4" w:space="0" w:color="000000"/>
              <w:right w:val="single" w:sz="4" w:space="0" w:color="auto"/>
            </w:tcBorders>
            <w:hideMark/>
          </w:tcPr>
          <w:p w:rsidR="00DF2FE4" w:rsidRPr="004420A9" w:rsidRDefault="00DF2FE4" w:rsidP="00363642">
            <w:pPr>
              <w:snapToGrid w:val="0"/>
              <w:jc w:val="center"/>
            </w:pPr>
            <w:r>
              <w:t>2</w:t>
            </w:r>
          </w:p>
        </w:tc>
        <w:tc>
          <w:tcPr>
            <w:tcW w:w="1064" w:type="dxa"/>
            <w:tcBorders>
              <w:top w:val="single" w:sz="4" w:space="0" w:color="000000"/>
              <w:left w:val="single" w:sz="4" w:space="0" w:color="auto"/>
              <w:bottom w:val="single" w:sz="4" w:space="0" w:color="000000"/>
              <w:right w:val="single" w:sz="4" w:space="0" w:color="000000"/>
            </w:tcBorders>
            <w:hideMark/>
          </w:tcPr>
          <w:p w:rsidR="00DF2FE4" w:rsidRPr="004420A9" w:rsidRDefault="00DF2FE4" w:rsidP="00363642">
            <w:pPr>
              <w:snapToGrid w:val="0"/>
              <w:jc w:val="center"/>
            </w:pPr>
            <w:r>
              <w:t>2</w:t>
            </w:r>
          </w:p>
        </w:tc>
      </w:tr>
      <w:tr w:rsidR="00DF2FE4" w:rsidRPr="004420A9" w:rsidTr="00DF2FE4">
        <w:trPr>
          <w:trHeight w:val="510"/>
        </w:trPr>
        <w:tc>
          <w:tcPr>
            <w:tcW w:w="568" w:type="dxa"/>
            <w:tcBorders>
              <w:top w:val="single" w:sz="4" w:space="0" w:color="000000"/>
              <w:left w:val="single" w:sz="4" w:space="0" w:color="000000"/>
              <w:bottom w:val="single" w:sz="4" w:space="0" w:color="000000"/>
              <w:right w:val="nil"/>
            </w:tcBorders>
            <w:hideMark/>
          </w:tcPr>
          <w:p w:rsidR="00DF2FE4" w:rsidRPr="004420A9" w:rsidRDefault="00DF2FE4" w:rsidP="00363642">
            <w:pPr>
              <w:snapToGrid w:val="0"/>
              <w:jc w:val="center"/>
            </w:pPr>
            <w:r>
              <w:t>4</w:t>
            </w:r>
          </w:p>
        </w:tc>
        <w:tc>
          <w:tcPr>
            <w:tcW w:w="4252" w:type="dxa"/>
            <w:tcBorders>
              <w:top w:val="single" w:sz="4" w:space="0" w:color="000000"/>
              <w:left w:val="single" w:sz="4" w:space="0" w:color="000000"/>
              <w:bottom w:val="single" w:sz="4" w:space="0" w:color="000000"/>
              <w:right w:val="nil"/>
            </w:tcBorders>
          </w:tcPr>
          <w:p w:rsidR="00DF2FE4" w:rsidRPr="00590EE9" w:rsidRDefault="00DF2FE4" w:rsidP="00363642">
            <w:pPr>
              <w:autoSpaceDE w:val="0"/>
              <w:autoSpaceDN w:val="0"/>
              <w:adjustRightInd w:val="0"/>
            </w:pPr>
            <w:proofErr w:type="spellStart"/>
            <w:r w:rsidRPr="00590EE9">
              <w:t>Белгородчина</w:t>
            </w:r>
            <w:proofErr w:type="spellEnd"/>
            <w:r w:rsidRPr="00590EE9">
              <w:t xml:space="preserve"> в годы Великой Отечественной  </w:t>
            </w:r>
            <w:r>
              <w:t>войны 1941-1945гг.</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4</w:t>
            </w:r>
          </w:p>
        </w:tc>
        <w:tc>
          <w:tcPr>
            <w:tcW w:w="1062" w:type="dxa"/>
            <w:tcBorders>
              <w:top w:val="single" w:sz="4" w:space="0" w:color="000000"/>
              <w:left w:val="single" w:sz="4" w:space="0" w:color="000000"/>
              <w:bottom w:val="single" w:sz="4" w:space="0" w:color="000000"/>
              <w:right w:val="single" w:sz="4" w:space="0" w:color="auto"/>
            </w:tcBorders>
            <w:hideMark/>
          </w:tcPr>
          <w:p w:rsidR="00DF2FE4" w:rsidRPr="004420A9" w:rsidRDefault="00DF2FE4" w:rsidP="00363642">
            <w:pPr>
              <w:snapToGrid w:val="0"/>
              <w:jc w:val="center"/>
            </w:pPr>
            <w:r>
              <w:t>2</w:t>
            </w:r>
          </w:p>
        </w:tc>
        <w:tc>
          <w:tcPr>
            <w:tcW w:w="1064" w:type="dxa"/>
            <w:tcBorders>
              <w:top w:val="single" w:sz="4" w:space="0" w:color="000000"/>
              <w:left w:val="single" w:sz="4" w:space="0" w:color="auto"/>
              <w:bottom w:val="single" w:sz="4" w:space="0" w:color="000000"/>
              <w:right w:val="single" w:sz="4" w:space="0" w:color="000000"/>
            </w:tcBorders>
            <w:hideMark/>
          </w:tcPr>
          <w:p w:rsidR="00DF2FE4" w:rsidRPr="004420A9" w:rsidRDefault="00DF2FE4" w:rsidP="00363642">
            <w:pPr>
              <w:snapToGrid w:val="0"/>
              <w:jc w:val="center"/>
            </w:pPr>
            <w:r>
              <w:t>2</w:t>
            </w:r>
          </w:p>
        </w:tc>
      </w:tr>
      <w:tr w:rsidR="00DF2FE4" w:rsidRPr="004420A9" w:rsidTr="00DF2FE4">
        <w:trPr>
          <w:trHeight w:val="266"/>
        </w:trPr>
        <w:tc>
          <w:tcPr>
            <w:tcW w:w="568" w:type="dxa"/>
            <w:tcBorders>
              <w:top w:val="single" w:sz="4" w:space="0" w:color="000000"/>
              <w:left w:val="single" w:sz="4" w:space="0" w:color="000000"/>
              <w:bottom w:val="single" w:sz="4" w:space="0" w:color="000000"/>
              <w:right w:val="nil"/>
            </w:tcBorders>
            <w:hideMark/>
          </w:tcPr>
          <w:p w:rsidR="00DF2FE4" w:rsidRPr="004420A9" w:rsidRDefault="00DF2FE4" w:rsidP="00363642">
            <w:pPr>
              <w:snapToGrid w:val="0"/>
              <w:jc w:val="center"/>
            </w:pPr>
            <w:r>
              <w:t>5</w:t>
            </w:r>
          </w:p>
        </w:tc>
        <w:tc>
          <w:tcPr>
            <w:tcW w:w="4252" w:type="dxa"/>
            <w:tcBorders>
              <w:top w:val="single" w:sz="4" w:space="0" w:color="000000"/>
              <w:left w:val="single" w:sz="4" w:space="0" w:color="000000"/>
              <w:bottom w:val="single" w:sz="4" w:space="0" w:color="000000"/>
              <w:right w:val="nil"/>
            </w:tcBorders>
          </w:tcPr>
          <w:p w:rsidR="00DF2FE4" w:rsidRPr="00590EE9" w:rsidRDefault="00DF2FE4" w:rsidP="00363642">
            <w:pPr>
              <w:autoSpaceDE w:val="0"/>
              <w:autoSpaceDN w:val="0"/>
              <w:adjustRightInd w:val="0"/>
            </w:pPr>
            <w:r w:rsidRPr="00590EE9">
              <w:t>Природа родного края</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7</w:t>
            </w:r>
          </w:p>
        </w:tc>
        <w:tc>
          <w:tcPr>
            <w:tcW w:w="1062" w:type="dxa"/>
            <w:tcBorders>
              <w:top w:val="single" w:sz="4" w:space="0" w:color="000000"/>
              <w:left w:val="single" w:sz="4" w:space="0" w:color="000000"/>
              <w:bottom w:val="single" w:sz="4" w:space="0" w:color="000000"/>
              <w:right w:val="single" w:sz="4" w:space="0" w:color="auto"/>
            </w:tcBorders>
            <w:hideMark/>
          </w:tcPr>
          <w:p w:rsidR="00DF2FE4" w:rsidRPr="004420A9" w:rsidRDefault="00DF2FE4" w:rsidP="00363642">
            <w:pPr>
              <w:snapToGrid w:val="0"/>
              <w:jc w:val="center"/>
            </w:pPr>
            <w:r>
              <w:t>3</w:t>
            </w:r>
          </w:p>
        </w:tc>
        <w:tc>
          <w:tcPr>
            <w:tcW w:w="1064" w:type="dxa"/>
            <w:tcBorders>
              <w:top w:val="single" w:sz="4" w:space="0" w:color="000000"/>
              <w:left w:val="single" w:sz="4" w:space="0" w:color="auto"/>
              <w:bottom w:val="single" w:sz="4" w:space="0" w:color="000000"/>
              <w:right w:val="single" w:sz="4" w:space="0" w:color="000000"/>
            </w:tcBorders>
            <w:hideMark/>
          </w:tcPr>
          <w:p w:rsidR="00DF2FE4" w:rsidRPr="004420A9" w:rsidRDefault="00DF2FE4" w:rsidP="00363642">
            <w:pPr>
              <w:snapToGrid w:val="0"/>
              <w:jc w:val="center"/>
            </w:pPr>
            <w:r>
              <w:t>4</w:t>
            </w:r>
          </w:p>
        </w:tc>
      </w:tr>
      <w:tr w:rsidR="00DF2FE4" w:rsidRPr="004420A9" w:rsidTr="00DF2FE4">
        <w:trPr>
          <w:trHeight w:val="266"/>
        </w:trPr>
        <w:tc>
          <w:tcPr>
            <w:tcW w:w="568" w:type="dxa"/>
            <w:tcBorders>
              <w:top w:val="single" w:sz="4" w:space="0" w:color="000000"/>
              <w:left w:val="single" w:sz="4" w:space="0" w:color="000000"/>
              <w:bottom w:val="single" w:sz="4" w:space="0" w:color="000000"/>
              <w:right w:val="nil"/>
            </w:tcBorders>
            <w:hideMark/>
          </w:tcPr>
          <w:p w:rsidR="00DF2FE4" w:rsidRDefault="00DF2FE4" w:rsidP="00363642">
            <w:pPr>
              <w:snapToGrid w:val="0"/>
              <w:jc w:val="center"/>
            </w:pPr>
            <w:r>
              <w:t>6</w:t>
            </w:r>
          </w:p>
        </w:tc>
        <w:tc>
          <w:tcPr>
            <w:tcW w:w="4252" w:type="dxa"/>
            <w:tcBorders>
              <w:top w:val="single" w:sz="4" w:space="0" w:color="000000"/>
              <w:left w:val="single" w:sz="4" w:space="0" w:color="000000"/>
              <w:bottom w:val="single" w:sz="4" w:space="0" w:color="000000"/>
              <w:right w:val="nil"/>
            </w:tcBorders>
          </w:tcPr>
          <w:p w:rsidR="00DF2FE4" w:rsidRPr="00590EE9" w:rsidRDefault="00DF2FE4" w:rsidP="00363642">
            <w:pPr>
              <w:autoSpaceDE w:val="0"/>
              <w:autoSpaceDN w:val="0"/>
              <w:adjustRightInd w:val="0"/>
            </w:pPr>
            <w:r w:rsidRPr="00590EE9">
              <w:t>Развитие экономики родного края</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3</w:t>
            </w:r>
          </w:p>
        </w:tc>
        <w:tc>
          <w:tcPr>
            <w:tcW w:w="1062" w:type="dxa"/>
            <w:tcBorders>
              <w:top w:val="single" w:sz="4" w:space="0" w:color="000000"/>
              <w:left w:val="single" w:sz="4" w:space="0" w:color="000000"/>
              <w:bottom w:val="single" w:sz="4" w:space="0" w:color="000000"/>
              <w:right w:val="single" w:sz="4" w:space="0" w:color="auto"/>
            </w:tcBorders>
            <w:hideMark/>
          </w:tcPr>
          <w:p w:rsidR="00DF2FE4" w:rsidRPr="004420A9" w:rsidRDefault="00DF2FE4" w:rsidP="00363642">
            <w:pPr>
              <w:snapToGrid w:val="0"/>
              <w:jc w:val="center"/>
            </w:pPr>
            <w:r>
              <w:t>1</w:t>
            </w:r>
          </w:p>
        </w:tc>
        <w:tc>
          <w:tcPr>
            <w:tcW w:w="1064" w:type="dxa"/>
            <w:tcBorders>
              <w:top w:val="single" w:sz="4" w:space="0" w:color="000000"/>
              <w:left w:val="single" w:sz="4" w:space="0" w:color="auto"/>
              <w:bottom w:val="single" w:sz="4" w:space="0" w:color="000000"/>
              <w:right w:val="single" w:sz="4" w:space="0" w:color="000000"/>
            </w:tcBorders>
            <w:hideMark/>
          </w:tcPr>
          <w:p w:rsidR="00DF2FE4" w:rsidRPr="004420A9" w:rsidRDefault="00DF2FE4" w:rsidP="00363642">
            <w:pPr>
              <w:snapToGrid w:val="0"/>
              <w:jc w:val="center"/>
            </w:pPr>
            <w:r>
              <w:t>2</w:t>
            </w:r>
          </w:p>
        </w:tc>
      </w:tr>
      <w:tr w:rsidR="00DF2FE4" w:rsidRPr="004420A9" w:rsidTr="00DF2FE4">
        <w:trPr>
          <w:trHeight w:val="266"/>
        </w:trPr>
        <w:tc>
          <w:tcPr>
            <w:tcW w:w="568" w:type="dxa"/>
            <w:tcBorders>
              <w:top w:val="single" w:sz="4" w:space="0" w:color="000000"/>
              <w:left w:val="single" w:sz="4" w:space="0" w:color="000000"/>
              <w:bottom w:val="single" w:sz="4" w:space="0" w:color="000000"/>
              <w:right w:val="nil"/>
            </w:tcBorders>
            <w:hideMark/>
          </w:tcPr>
          <w:p w:rsidR="00DF2FE4" w:rsidRDefault="00DF2FE4" w:rsidP="00363642">
            <w:pPr>
              <w:snapToGrid w:val="0"/>
              <w:jc w:val="center"/>
            </w:pPr>
            <w:r>
              <w:t>7</w:t>
            </w:r>
          </w:p>
        </w:tc>
        <w:tc>
          <w:tcPr>
            <w:tcW w:w="4252" w:type="dxa"/>
            <w:tcBorders>
              <w:top w:val="single" w:sz="4" w:space="0" w:color="000000"/>
              <w:left w:val="single" w:sz="4" w:space="0" w:color="000000"/>
              <w:bottom w:val="single" w:sz="4" w:space="0" w:color="000000"/>
              <w:right w:val="nil"/>
            </w:tcBorders>
          </w:tcPr>
          <w:p w:rsidR="00DF2FE4" w:rsidRPr="00590EE9" w:rsidRDefault="00DF2FE4" w:rsidP="00363642">
            <w:pPr>
              <w:autoSpaceDE w:val="0"/>
              <w:autoSpaceDN w:val="0"/>
              <w:adjustRightInd w:val="0"/>
            </w:pPr>
            <w:r w:rsidRPr="00590EE9">
              <w:t>Культура Белгородской области</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4</w:t>
            </w:r>
          </w:p>
        </w:tc>
        <w:tc>
          <w:tcPr>
            <w:tcW w:w="1062" w:type="dxa"/>
            <w:tcBorders>
              <w:top w:val="single" w:sz="4" w:space="0" w:color="000000"/>
              <w:left w:val="single" w:sz="4" w:space="0" w:color="000000"/>
              <w:bottom w:val="single" w:sz="4" w:space="0" w:color="000000"/>
              <w:right w:val="single" w:sz="4" w:space="0" w:color="auto"/>
            </w:tcBorders>
            <w:hideMark/>
          </w:tcPr>
          <w:p w:rsidR="00DF2FE4" w:rsidRPr="004420A9" w:rsidRDefault="00DF2FE4" w:rsidP="00363642">
            <w:pPr>
              <w:snapToGrid w:val="0"/>
              <w:jc w:val="center"/>
            </w:pPr>
            <w:r>
              <w:t>2</w:t>
            </w:r>
          </w:p>
        </w:tc>
        <w:tc>
          <w:tcPr>
            <w:tcW w:w="1064" w:type="dxa"/>
            <w:tcBorders>
              <w:top w:val="single" w:sz="4" w:space="0" w:color="000000"/>
              <w:left w:val="single" w:sz="4" w:space="0" w:color="auto"/>
              <w:bottom w:val="single" w:sz="4" w:space="0" w:color="000000"/>
              <w:right w:val="single" w:sz="4" w:space="0" w:color="000000"/>
            </w:tcBorders>
            <w:hideMark/>
          </w:tcPr>
          <w:p w:rsidR="00DF2FE4" w:rsidRPr="004420A9" w:rsidRDefault="00DF2FE4" w:rsidP="00363642">
            <w:pPr>
              <w:snapToGrid w:val="0"/>
              <w:jc w:val="center"/>
            </w:pPr>
            <w:r>
              <w:t>2</w:t>
            </w:r>
          </w:p>
        </w:tc>
      </w:tr>
      <w:tr w:rsidR="00DF2FE4" w:rsidRPr="004420A9" w:rsidTr="00DF2FE4">
        <w:trPr>
          <w:trHeight w:val="266"/>
        </w:trPr>
        <w:tc>
          <w:tcPr>
            <w:tcW w:w="568" w:type="dxa"/>
            <w:tcBorders>
              <w:top w:val="single" w:sz="4" w:space="0" w:color="000000"/>
              <w:left w:val="single" w:sz="4" w:space="0" w:color="000000"/>
              <w:bottom w:val="single" w:sz="4" w:space="0" w:color="000000"/>
              <w:right w:val="nil"/>
            </w:tcBorders>
            <w:hideMark/>
          </w:tcPr>
          <w:p w:rsidR="00DF2FE4" w:rsidRDefault="00DF2FE4" w:rsidP="00363642">
            <w:pPr>
              <w:snapToGrid w:val="0"/>
              <w:jc w:val="center"/>
            </w:pPr>
            <w:r>
              <w:t>8</w:t>
            </w:r>
          </w:p>
        </w:tc>
        <w:tc>
          <w:tcPr>
            <w:tcW w:w="4252" w:type="dxa"/>
            <w:tcBorders>
              <w:top w:val="single" w:sz="4" w:space="0" w:color="000000"/>
              <w:left w:val="single" w:sz="4" w:space="0" w:color="000000"/>
              <w:bottom w:val="single" w:sz="4" w:space="0" w:color="000000"/>
              <w:right w:val="nil"/>
            </w:tcBorders>
          </w:tcPr>
          <w:p w:rsidR="00DF2FE4" w:rsidRPr="00590EE9" w:rsidRDefault="00DF2FE4" w:rsidP="00363642">
            <w:pPr>
              <w:autoSpaceDE w:val="0"/>
              <w:autoSpaceDN w:val="0"/>
              <w:adjustRightInd w:val="0"/>
            </w:pPr>
            <w:r w:rsidRPr="00590EE9">
              <w:t>Подготовка и проведение итоговых занятий</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5</w:t>
            </w:r>
          </w:p>
        </w:tc>
        <w:tc>
          <w:tcPr>
            <w:tcW w:w="1062" w:type="dxa"/>
            <w:tcBorders>
              <w:top w:val="single" w:sz="4" w:space="0" w:color="000000"/>
              <w:left w:val="single" w:sz="4" w:space="0" w:color="000000"/>
              <w:bottom w:val="single" w:sz="4" w:space="0" w:color="000000"/>
              <w:right w:val="single" w:sz="4" w:space="0" w:color="auto"/>
            </w:tcBorders>
            <w:hideMark/>
          </w:tcPr>
          <w:p w:rsidR="00DF2FE4" w:rsidRPr="004420A9" w:rsidRDefault="00DF2FE4" w:rsidP="00363642">
            <w:pPr>
              <w:snapToGrid w:val="0"/>
              <w:jc w:val="center"/>
            </w:pPr>
            <w:r>
              <w:t>2</w:t>
            </w:r>
          </w:p>
        </w:tc>
        <w:tc>
          <w:tcPr>
            <w:tcW w:w="1064" w:type="dxa"/>
            <w:tcBorders>
              <w:top w:val="single" w:sz="4" w:space="0" w:color="000000"/>
              <w:left w:val="single" w:sz="4" w:space="0" w:color="auto"/>
              <w:bottom w:val="single" w:sz="4" w:space="0" w:color="000000"/>
              <w:right w:val="single" w:sz="4" w:space="0" w:color="000000"/>
            </w:tcBorders>
            <w:hideMark/>
          </w:tcPr>
          <w:p w:rsidR="00DF2FE4" w:rsidRPr="004420A9" w:rsidRDefault="00DF2FE4" w:rsidP="00363642">
            <w:pPr>
              <w:snapToGrid w:val="0"/>
              <w:jc w:val="center"/>
            </w:pPr>
            <w:r>
              <w:t>3</w:t>
            </w:r>
          </w:p>
        </w:tc>
      </w:tr>
      <w:tr w:rsidR="00DF2FE4" w:rsidRPr="004420A9" w:rsidTr="00DF2FE4">
        <w:trPr>
          <w:trHeight w:val="266"/>
        </w:trPr>
        <w:tc>
          <w:tcPr>
            <w:tcW w:w="4820" w:type="dxa"/>
            <w:gridSpan w:val="2"/>
            <w:tcBorders>
              <w:top w:val="single" w:sz="4" w:space="0" w:color="000000"/>
              <w:left w:val="single" w:sz="4" w:space="0" w:color="000000"/>
              <w:bottom w:val="single" w:sz="4" w:space="0" w:color="000000"/>
              <w:right w:val="nil"/>
            </w:tcBorders>
          </w:tcPr>
          <w:p w:rsidR="00DF2FE4" w:rsidRPr="007830B0" w:rsidRDefault="00DF2FE4" w:rsidP="00363642">
            <w:pPr>
              <w:autoSpaceDE w:val="0"/>
              <w:autoSpaceDN w:val="0"/>
              <w:adjustRightInd w:val="0"/>
              <w:jc w:val="right"/>
              <w:rPr>
                <w:b/>
                <w:bCs/>
                <w:iCs/>
              </w:rPr>
            </w:pPr>
            <w:r>
              <w:rPr>
                <w:b/>
                <w:bCs/>
                <w:iCs/>
              </w:rPr>
              <w:t xml:space="preserve">Итого </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33</w:t>
            </w:r>
          </w:p>
        </w:tc>
        <w:tc>
          <w:tcPr>
            <w:tcW w:w="1062" w:type="dxa"/>
            <w:tcBorders>
              <w:top w:val="single" w:sz="4" w:space="0" w:color="000000"/>
              <w:left w:val="single" w:sz="4" w:space="0" w:color="000000"/>
              <w:bottom w:val="single" w:sz="4" w:space="0" w:color="000000"/>
              <w:right w:val="single" w:sz="4" w:space="0" w:color="auto"/>
            </w:tcBorders>
          </w:tcPr>
          <w:p w:rsidR="00DF2FE4" w:rsidRPr="007830B0" w:rsidRDefault="00DF2FE4" w:rsidP="00363642">
            <w:pPr>
              <w:snapToGrid w:val="0"/>
              <w:jc w:val="center"/>
              <w:rPr>
                <w:b/>
              </w:rPr>
            </w:pPr>
            <w:r w:rsidRPr="007830B0">
              <w:rPr>
                <w:b/>
              </w:rPr>
              <w:t>1</w:t>
            </w:r>
            <w:r>
              <w:rPr>
                <w:b/>
              </w:rPr>
              <w:t>6</w:t>
            </w:r>
          </w:p>
        </w:tc>
        <w:tc>
          <w:tcPr>
            <w:tcW w:w="1064" w:type="dxa"/>
            <w:tcBorders>
              <w:top w:val="single" w:sz="4" w:space="0" w:color="000000"/>
              <w:left w:val="single" w:sz="4" w:space="0" w:color="auto"/>
              <w:bottom w:val="single" w:sz="4" w:space="0" w:color="000000"/>
              <w:right w:val="single" w:sz="4" w:space="0" w:color="000000"/>
            </w:tcBorders>
          </w:tcPr>
          <w:p w:rsidR="00DF2FE4" w:rsidRPr="007830B0" w:rsidRDefault="00DF2FE4" w:rsidP="00363642">
            <w:pPr>
              <w:snapToGrid w:val="0"/>
              <w:jc w:val="center"/>
              <w:rPr>
                <w:b/>
              </w:rPr>
            </w:pPr>
            <w:r>
              <w:rPr>
                <w:b/>
              </w:rPr>
              <w:t>17</w:t>
            </w:r>
          </w:p>
        </w:tc>
      </w:tr>
    </w:tbl>
    <w:p w:rsidR="00622ECE" w:rsidRDefault="00622ECE" w:rsidP="00622ECE">
      <w:pPr>
        <w:spacing w:line="276" w:lineRule="auto"/>
        <w:jc w:val="both"/>
      </w:pPr>
    </w:p>
    <w:p w:rsidR="00101AD9" w:rsidRDefault="00101AD9" w:rsidP="00363642">
      <w:pPr>
        <w:ind w:firstLine="567"/>
        <w:jc w:val="center"/>
      </w:pPr>
    </w:p>
    <w:p w:rsidR="00101AD9" w:rsidRDefault="00101AD9" w:rsidP="00363642">
      <w:pPr>
        <w:ind w:firstLine="567"/>
        <w:jc w:val="center"/>
      </w:pPr>
    </w:p>
    <w:p w:rsidR="00101AD9" w:rsidRDefault="00101AD9" w:rsidP="00363642">
      <w:pPr>
        <w:ind w:firstLine="567"/>
        <w:jc w:val="center"/>
      </w:pPr>
    </w:p>
    <w:p w:rsidR="00101AD9" w:rsidRDefault="00101AD9" w:rsidP="00363642">
      <w:pPr>
        <w:ind w:firstLine="567"/>
        <w:jc w:val="center"/>
      </w:pPr>
    </w:p>
    <w:p w:rsidR="00101AD9" w:rsidRDefault="00101AD9" w:rsidP="00363642">
      <w:pPr>
        <w:ind w:firstLine="567"/>
        <w:jc w:val="center"/>
      </w:pPr>
    </w:p>
    <w:p w:rsidR="00101AD9" w:rsidRDefault="00101AD9" w:rsidP="00363642">
      <w:pPr>
        <w:ind w:firstLine="567"/>
        <w:jc w:val="center"/>
      </w:pPr>
    </w:p>
    <w:p w:rsidR="00101AD9" w:rsidRDefault="00101AD9" w:rsidP="00363642">
      <w:pPr>
        <w:ind w:firstLine="567"/>
        <w:jc w:val="center"/>
      </w:pPr>
    </w:p>
    <w:p w:rsidR="00363642" w:rsidRPr="004420A9" w:rsidRDefault="00363642" w:rsidP="00363642">
      <w:pPr>
        <w:ind w:firstLine="567"/>
        <w:jc w:val="center"/>
        <w:rPr>
          <w:b/>
          <w:bCs/>
        </w:rPr>
      </w:pPr>
      <w:r w:rsidRPr="004420A9">
        <w:rPr>
          <w:b/>
          <w:bCs/>
        </w:rPr>
        <w:t>Учебно-тематический  план</w:t>
      </w:r>
    </w:p>
    <w:p w:rsidR="00363642" w:rsidRPr="004420A9" w:rsidRDefault="00363642" w:rsidP="00363642">
      <w:pPr>
        <w:ind w:firstLine="567"/>
        <w:jc w:val="center"/>
        <w:rPr>
          <w:b/>
          <w:bCs/>
        </w:rPr>
      </w:pPr>
      <w:r w:rsidRPr="004420A9">
        <w:rPr>
          <w:b/>
          <w:bCs/>
        </w:rPr>
        <w:t>2 класс</w:t>
      </w:r>
    </w:p>
    <w:p w:rsidR="00363642" w:rsidRPr="004420A9" w:rsidRDefault="00363642" w:rsidP="00363642">
      <w:pPr>
        <w:ind w:firstLine="567"/>
        <w:jc w:val="center"/>
        <w:rPr>
          <w:b/>
        </w:rPr>
      </w:pPr>
    </w:p>
    <w:tbl>
      <w:tblPr>
        <w:tblW w:w="7889" w:type="dxa"/>
        <w:tblInd w:w="-34" w:type="dxa"/>
        <w:tblLayout w:type="fixed"/>
        <w:tblLook w:val="04A0"/>
      </w:tblPr>
      <w:tblGrid>
        <w:gridCol w:w="568"/>
        <w:gridCol w:w="4252"/>
        <w:gridCol w:w="943"/>
        <w:gridCol w:w="1062"/>
        <w:gridCol w:w="1064"/>
      </w:tblGrid>
      <w:tr w:rsidR="00DF2FE4" w:rsidRPr="004420A9" w:rsidTr="00DF2FE4">
        <w:trPr>
          <w:cantSplit/>
          <w:trHeight w:val="585"/>
        </w:trPr>
        <w:tc>
          <w:tcPr>
            <w:tcW w:w="568" w:type="dxa"/>
            <w:vMerge w:val="restart"/>
            <w:tcBorders>
              <w:top w:val="single" w:sz="4" w:space="0" w:color="000000"/>
              <w:left w:val="single" w:sz="4" w:space="0" w:color="000000"/>
              <w:bottom w:val="single" w:sz="4" w:space="0" w:color="000000"/>
              <w:right w:val="nil"/>
            </w:tcBorders>
            <w:vAlign w:val="center"/>
            <w:hideMark/>
          </w:tcPr>
          <w:p w:rsidR="00DF2FE4" w:rsidRPr="004420A9" w:rsidRDefault="00DF2FE4" w:rsidP="00363642">
            <w:pPr>
              <w:jc w:val="center"/>
              <w:rPr>
                <w:b/>
              </w:rPr>
            </w:pPr>
            <w:r w:rsidRPr="004420A9">
              <w:rPr>
                <w:b/>
              </w:rPr>
              <w:t>№</w:t>
            </w:r>
          </w:p>
          <w:p w:rsidR="00DF2FE4" w:rsidRPr="004420A9" w:rsidRDefault="00DF2FE4" w:rsidP="00363642">
            <w:pPr>
              <w:jc w:val="center"/>
              <w:rPr>
                <w:b/>
              </w:rPr>
            </w:pPr>
            <w:proofErr w:type="gramStart"/>
            <w:r w:rsidRPr="004420A9">
              <w:rPr>
                <w:b/>
              </w:rPr>
              <w:t>п</w:t>
            </w:r>
            <w:proofErr w:type="gramEnd"/>
            <w:r w:rsidRPr="004420A9">
              <w:rPr>
                <w:b/>
              </w:rPr>
              <w:t>/п</w:t>
            </w:r>
          </w:p>
        </w:tc>
        <w:tc>
          <w:tcPr>
            <w:tcW w:w="4252" w:type="dxa"/>
            <w:vMerge w:val="restart"/>
            <w:tcBorders>
              <w:top w:val="single" w:sz="4" w:space="0" w:color="000000"/>
              <w:left w:val="single" w:sz="4" w:space="0" w:color="000000"/>
              <w:bottom w:val="single" w:sz="4" w:space="0" w:color="000000"/>
              <w:right w:val="nil"/>
            </w:tcBorders>
            <w:vAlign w:val="center"/>
            <w:hideMark/>
          </w:tcPr>
          <w:p w:rsidR="00DF2FE4" w:rsidRPr="004420A9" w:rsidRDefault="00DF2FE4" w:rsidP="00363642">
            <w:pPr>
              <w:jc w:val="center"/>
              <w:rPr>
                <w:b/>
              </w:rPr>
            </w:pPr>
            <w:r w:rsidRPr="004420A9">
              <w:rPr>
                <w:b/>
              </w:rPr>
              <w:t>Наименование</w:t>
            </w:r>
          </w:p>
          <w:p w:rsidR="00DF2FE4" w:rsidRPr="004420A9" w:rsidRDefault="00DF2FE4" w:rsidP="00363642">
            <w:pPr>
              <w:jc w:val="center"/>
              <w:rPr>
                <w:b/>
              </w:rPr>
            </w:pPr>
            <w:r w:rsidRPr="004420A9">
              <w:rPr>
                <w:b/>
              </w:rPr>
              <w:t>тематического раздела</w:t>
            </w:r>
          </w:p>
        </w:tc>
        <w:tc>
          <w:tcPr>
            <w:tcW w:w="943" w:type="dxa"/>
            <w:vMerge w:val="restart"/>
            <w:tcBorders>
              <w:top w:val="single" w:sz="4" w:space="0" w:color="000000"/>
              <w:left w:val="single" w:sz="4" w:space="0" w:color="000000"/>
              <w:bottom w:val="single" w:sz="4" w:space="0" w:color="000000"/>
              <w:right w:val="nil"/>
            </w:tcBorders>
            <w:vAlign w:val="center"/>
            <w:hideMark/>
          </w:tcPr>
          <w:p w:rsidR="00DF2FE4" w:rsidRPr="004420A9" w:rsidRDefault="00DF2FE4" w:rsidP="00363642">
            <w:pPr>
              <w:jc w:val="center"/>
              <w:rPr>
                <w:b/>
              </w:rPr>
            </w:pPr>
            <w:r w:rsidRPr="004420A9">
              <w:rPr>
                <w:b/>
              </w:rPr>
              <w:t>Всего часов</w:t>
            </w:r>
          </w:p>
        </w:tc>
        <w:tc>
          <w:tcPr>
            <w:tcW w:w="2126" w:type="dxa"/>
            <w:gridSpan w:val="2"/>
            <w:tcBorders>
              <w:top w:val="single" w:sz="4" w:space="0" w:color="000000"/>
              <w:left w:val="single" w:sz="4" w:space="0" w:color="000000"/>
              <w:bottom w:val="single" w:sz="4" w:space="0" w:color="auto"/>
              <w:right w:val="single" w:sz="4" w:space="0" w:color="000000"/>
            </w:tcBorders>
            <w:vAlign w:val="center"/>
          </w:tcPr>
          <w:p w:rsidR="00DF2FE4" w:rsidRPr="007D54F6" w:rsidRDefault="00DF2FE4" w:rsidP="00363642">
            <w:pPr>
              <w:autoSpaceDE w:val="0"/>
              <w:autoSpaceDN w:val="0"/>
              <w:adjustRightInd w:val="0"/>
              <w:jc w:val="center"/>
              <w:rPr>
                <w:b/>
                <w:bCs/>
              </w:rPr>
            </w:pPr>
            <w:r>
              <w:rPr>
                <w:b/>
                <w:bCs/>
              </w:rPr>
              <w:t>Количество часов</w:t>
            </w:r>
          </w:p>
        </w:tc>
      </w:tr>
      <w:tr w:rsidR="00DF2FE4" w:rsidRPr="004420A9" w:rsidTr="00DF2FE4">
        <w:trPr>
          <w:cantSplit/>
          <w:trHeight w:val="268"/>
        </w:trPr>
        <w:tc>
          <w:tcPr>
            <w:tcW w:w="568" w:type="dxa"/>
            <w:vMerge/>
            <w:tcBorders>
              <w:top w:val="single" w:sz="4" w:space="0" w:color="000000"/>
              <w:left w:val="single" w:sz="4" w:space="0" w:color="000000"/>
              <w:bottom w:val="single" w:sz="4" w:space="0" w:color="000000"/>
              <w:right w:val="nil"/>
            </w:tcBorders>
            <w:vAlign w:val="center"/>
            <w:hideMark/>
          </w:tcPr>
          <w:p w:rsidR="00DF2FE4" w:rsidRPr="004420A9" w:rsidRDefault="00DF2FE4" w:rsidP="00363642">
            <w:pPr>
              <w:rPr>
                <w:b/>
              </w:rPr>
            </w:pPr>
          </w:p>
        </w:tc>
        <w:tc>
          <w:tcPr>
            <w:tcW w:w="4252" w:type="dxa"/>
            <w:vMerge/>
            <w:tcBorders>
              <w:top w:val="single" w:sz="4" w:space="0" w:color="000000"/>
              <w:left w:val="single" w:sz="4" w:space="0" w:color="000000"/>
              <w:bottom w:val="single" w:sz="4" w:space="0" w:color="000000"/>
              <w:right w:val="nil"/>
            </w:tcBorders>
            <w:vAlign w:val="center"/>
            <w:hideMark/>
          </w:tcPr>
          <w:p w:rsidR="00DF2FE4" w:rsidRPr="004420A9" w:rsidRDefault="00DF2FE4" w:rsidP="00363642">
            <w:pPr>
              <w:rPr>
                <w:b/>
              </w:rPr>
            </w:pPr>
          </w:p>
        </w:tc>
        <w:tc>
          <w:tcPr>
            <w:tcW w:w="943" w:type="dxa"/>
            <w:vMerge/>
            <w:tcBorders>
              <w:top w:val="single" w:sz="4" w:space="0" w:color="000000"/>
              <w:left w:val="single" w:sz="4" w:space="0" w:color="000000"/>
              <w:bottom w:val="single" w:sz="4" w:space="0" w:color="000000"/>
              <w:right w:val="nil"/>
            </w:tcBorders>
            <w:vAlign w:val="center"/>
            <w:hideMark/>
          </w:tcPr>
          <w:p w:rsidR="00DF2FE4" w:rsidRPr="004420A9" w:rsidRDefault="00DF2FE4" w:rsidP="00363642">
            <w:pPr>
              <w:rPr>
                <w:b/>
              </w:rPr>
            </w:pPr>
          </w:p>
        </w:tc>
        <w:tc>
          <w:tcPr>
            <w:tcW w:w="1062" w:type="dxa"/>
            <w:tcBorders>
              <w:top w:val="single" w:sz="4" w:space="0" w:color="auto"/>
              <w:left w:val="single" w:sz="4" w:space="0" w:color="000000"/>
              <w:bottom w:val="single" w:sz="4" w:space="0" w:color="000000"/>
              <w:right w:val="single" w:sz="4" w:space="0" w:color="auto"/>
            </w:tcBorders>
            <w:hideMark/>
          </w:tcPr>
          <w:p w:rsidR="00DF2FE4" w:rsidRPr="004420A9" w:rsidRDefault="00DF2FE4" w:rsidP="00363642">
            <w:pPr>
              <w:jc w:val="center"/>
              <w:rPr>
                <w:b/>
                <w:bCs/>
              </w:rPr>
            </w:pPr>
            <w:proofErr w:type="spellStart"/>
            <w:r w:rsidRPr="004420A9">
              <w:rPr>
                <w:b/>
                <w:bCs/>
              </w:rPr>
              <w:t>Теор</w:t>
            </w:r>
            <w:proofErr w:type="spellEnd"/>
            <w:r w:rsidRPr="004420A9">
              <w:rPr>
                <w:b/>
                <w:bCs/>
              </w:rPr>
              <w:t>.</w:t>
            </w:r>
          </w:p>
        </w:tc>
        <w:tc>
          <w:tcPr>
            <w:tcW w:w="1064" w:type="dxa"/>
            <w:tcBorders>
              <w:top w:val="single" w:sz="4" w:space="0" w:color="auto"/>
              <w:left w:val="single" w:sz="4" w:space="0" w:color="auto"/>
              <w:bottom w:val="single" w:sz="4" w:space="0" w:color="000000"/>
              <w:right w:val="single" w:sz="4" w:space="0" w:color="000000"/>
            </w:tcBorders>
            <w:hideMark/>
          </w:tcPr>
          <w:p w:rsidR="00DF2FE4" w:rsidRPr="004420A9" w:rsidRDefault="00DF2FE4" w:rsidP="00363642">
            <w:pPr>
              <w:jc w:val="center"/>
              <w:rPr>
                <w:b/>
                <w:bCs/>
              </w:rPr>
            </w:pPr>
            <w:proofErr w:type="spellStart"/>
            <w:r w:rsidRPr="004420A9">
              <w:rPr>
                <w:b/>
                <w:bCs/>
              </w:rPr>
              <w:t>Практ</w:t>
            </w:r>
            <w:proofErr w:type="spellEnd"/>
            <w:r w:rsidRPr="004420A9">
              <w:rPr>
                <w:b/>
                <w:bCs/>
              </w:rPr>
              <w:t>.</w:t>
            </w:r>
          </w:p>
        </w:tc>
      </w:tr>
      <w:tr w:rsidR="00DF2FE4" w:rsidRPr="004420A9" w:rsidTr="00DF2FE4">
        <w:trPr>
          <w:trHeight w:val="271"/>
        </w:trPr>
        <w:tc>
          <w:tcPr>
            <w:tcW w:w="568" w:type="dxa"/>
            <w:tcBorders>
              <w:top w:val="single" w:sz="4" w:space="0" w:color="000000"/>
              <w:left w:val="single" w:sz="4" w:space="0" w:color="000000"/>
              <w:bottom w:val="single" w:sz="4" w:space="0" w:color="000000"/>
              <w:right w:val="nil"/>
            </w:tcBorders>
            <w:hideMark/>
          </w:tcPr>
          <w:p w:rsidR="00DF2FE4" w:rsidRPr="004420A9" w:rsidRDefault="00DF2FE4" w:rsidP="00363642">
            <w:pPr>
              <w:snapToGrid w:val="0"/>
              <w:jc w:val="center"/>
            </w:pPr>
            <w:r w:rsidRPr="004420A9">
              <w:t>1</w:t>
            </w:r>
          </w:p>
        </w:tc>
        <w:tc>
          <w:tcPr>
            <w:tcW w:w="4252" w:type="dxa"/>
            <w:tcBorders>
              <w:top w:val="single" w:sz="4" w:space="0" w:color="000000"/>
              <w:left w:val="single" w:sz="4" w:space="0" w:color="000000"/>
              <w:bottom w:val="single" w:sz="4" w:space="0" w:color="000000"/>
              <w:right w:val="nil"/>
            </w:tcBorders>
          </w:tcPr>
          <w:p w:rsidR="00DF2FE4" w:rsidRPr="007830B0" w:rsidRDefault="00DF2FE4" w:rsidP="00363642">
            <w:pPr>
              <w:autoSpaceDE w:val="0"/>
              <w:autoSpaceDN w:val="0"/>
              <w:adjustRightInd w:val="0"/>
              <w:rPr>
                <w:bCs/>
                <w:iCs/>
              </w:rPr>
            </w:pPr>
            <w:r w:rsidRPr="00590EE9">
              <w:t>Вводное занятие</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2</w:t>
            </w:r>
          </w:p>
        </w:tc>
        <w:tc>
          <w:tcPr>
            <w:tcW w:w="1062" w:type="dxa"/>
            <w:tcBorders>
              <w:top w:val="single" w:sz="4" w:space="0" w:color="000000"/>
              <w:left w:val="single" w:sz="4" w:space="0" w:color="000000"/>
              <w:bottom w:val="single" w:sz="4" w:space="0" w:color="000000"/>
              <w:right w:val="single" w:sz="4" w:space="0" w:color="auto"/>
            </w:tcBorders>
            <w:hideMark/>
          </w:tcPr>
          <w:p w:rsidR="00DF2FE4" w:rsidRPr="004420A9" w:rsidRDefault="00DF2FE4" w:rsidP="00363642">
            <w:pPr>
              <w:snapToGrid w:val="0"/>
              <w:jc w:val="center"/>
            </w:pPr>
            <w:r>
              <w:t>2</w:t>
            </w:r>
          </w:p>
        </w:tc>
        <w:tc>
          <w:tcPr>
            <w:tcW w:w="1064" w:type="dxa"/>
            <w:tcBorders>
              <w:top w:val="single" w:sz="4" w:space="0" w:color="000000"/>
              <w:left w:val="single" w:sz="4" w:space="0" w:color="auto"/>
              <w:bottom w:val="single" w:sz="4" w:space="0" w:color="000000"/>
              <w:right w:val="single" w:sz="4" w:space="0" w:color="000000"/>
            </w:tcBorders>
            <w:hideMark/>
          </w:tcPr>
          <w:p w:rsidR="00DF2FE4" w:rsidRPr="004420A9" w:rsidRDefault="00DF2FE4" w:rsidP="00363642">
            <w:pPr>
              <w:snapToGrid w:val="0"/>
              <w:jc w:val="center"/>
            </w:pPr>
            <w:r>
              <w:t>-</w:t>
            </w:r>
          </w:p>
        </w:tc>
      </w:tr>
      <w:tr w:rsidR="00DF2FE4" w:rsidRPr="004420A9" w:rsidTr="00DF2FE4">
        <w:trPr>
          <w:trHeight w:val="243"/>
        </w:trPr>
        <w:tc>
          <w:tcPr>
            <w:tcW w:w="568" w:type="dxa"/>
            <w:tcBorders>
              <w:top w:val="single" w:sz="4" w:space="0" w:color="000000"/>
              <w:left w:val="single" w:sz="4" w:space="0" w:color="000000"/>
              <w:bottom w:val="single" w:sz="4" w:space="0" w:color="000000"/>
              <w:right w:val="nil"/>
            </w:tcBorders>
            <w:hideMark/>
          </w:tcPr>
          <w:p w:rsidR="00DF2FE4" w:rsidRPr="004420A9" w:rsidRDefault="00DF2FE4" w:rsidP="00363642">
            <w:pPr>
              <w:snapToGrid w:val="0"/>
              <w:jc w:val="center"/>
            </w:pPr>
            <w:r w:rsidRPr="004420A9">
              <w:t>2</w:t>
            </w:r>
          </w:p>
        </w:tc>
        <w:tc>
          <w:tcPr>
            <w:tcW w:w="4252" w:type="dxa"/>
            <w:tcBorders>
              <w:top w:val="single" w:sz="4" w:space="0" w:color="000000"/>
              <w:left w:val="single" w:sz="4" w:space="0" w:color="000000"/>
              <w:bottom w:val="single" w:sz="4" w:space="0" w:color="000000"/>
              <w:right w:val="nil"/>
            </w:tcBorders>
          </w:tcPr>
          <w:p w:rsidR="00DF2FE4" w:rsidRPr="007830B0" w:rsidRDefault="00DF2FE4" w:rsidP="00363642">
            <w:pPr>
              <w:autoSpaceDE w:val="0"/>
              <w:autoSpaceDN w:val="0"/>
              <w:adjustRightInd w:val="0"/>
              <w:rPr>
                <w:bCs/>
                <w:iCs/>
              </w:rPr>
            </w:pPr>
            <w:r w:rsidRPr="00590EE9">
              <w:t>География Белгородской области</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4</w:t>
            </w:r>
          </w:p>
        </w:tc>
        <w:tc>
          <w:tcPr>
            <w:tcW w:w="1062" w:type="dxa"/>
            <w:tcBorders>
              <w:top w:val="single" w:sz="4" w:space="0" w:color="000000"/>
              <w:left w:val="single" w:sz="4" w:space="0" w:color="000000"/>
              <w:bottom w:val="single" w:sz="4" w:space="0" w:color="000000"/>
              <w:right w:val="single" w:sz="4" w:space="0" w:color="auto"/>
            </w:tcBorders>
            <w:hideMark/>
          </w:tcPr>
          <w:p w:rsidR="00DF2FE4" w:rsidRPr="004420A9" w:rsidRDefault="00DF2FE4" w:rsidP="00363642">
            <w:pPr>
              <w:snapToGrid w:val="0"/>
              <w:jc w:val="center"/>
            </w:pPr>
            <w:r>
              <w:t>2</w:t>
            </w:r>
          </w:p>
        </w:tc>
        <w:tc>
          <w:tcPr>
            <w:tcW w:w="1064" w:type="dxa"/>
            <w:tcBorders>
              <w:top w:val="single" w:sz="4" w:space="0" w:color="000000"/>
              <w:left w:val="single" w:sz="4" w:space="0" w:color="auto"/>
              <w:bottom w:val="single" w:sz="4" w:space="0" w:color="000000"/>
              <w:right w:val="single" w:sz="4" w:space="0" w:color="000000"/>
            </w:tcBorders>
            <w:hideMark/>
          </w:tcPr>
          <w:p w:rsidR="00DF2FE4" w:rsidRPr="004420A9" w:rsidRDefault="00DF2FE4" w:rsidP="00363642">
            <w:pPr>
              <w:snapToGrid w:val="0"/>
              <w:jc w:val="center"/>
            </w:pPr>
            <w:r>
              <w:t>2</w:t>
            </w:r>
          </w:p>
        </w:tc>
      </w:tr>
      <w:tr w:rsidR="00DF2FE4" w:rsidRPr="004420A9" w:rsidTr="00DF2FE4">
        <w:trPr>
          <w:trHeight w:val="266"/>
        </w:trPr>
        <w:tc>
          <w:tcPr>
            <w:tcW w:w="568" w:type="dxa"/>
            <w:tcBorders>
              <w:top w:val="single" w:sz="4" w:space="0" w:color="000000"/>
              <w:left w:val="single" w:sz="4" w:space="0" w:color="000000"/>
              <w:bottom w:val="single" w:sz="4" w:space="0" w:color="000000"/>
              <w:right w:val="nil"/>
            </w:tcBorders>
            <w:hideMark/>
          </w:tcPr>
          <w:p w:rsidR="00DF2FE4" w:rsidRPr="004420A9" w:rsidRDefault="00DF2FE4" w:rsidP="00363642">
            <w:pPr>
              <w:snapToGrid w:val="0"/>
              <w:jc w:val="center"/>
            </w:pPr>
            <w:r w:rsidRPr="004420A9">
              <w:t>3</w:t>
            </w:r>
          </w:p>
        </w:tc>
        <w:tc>
          <w:tcPr>
            <w:tcW w:w="4252" w:type="dxa"/>
            <w:tcBorders>
              <w:top w:val="single" w:sz="4" w:space="0" w:color="000000"/>
              <w:left w:val="single" w:sz="4" w:space="0" w:color="000000"/>
              <w:bottom w:val="single" w:sz="4" w:space="0" w:color="000000"/>
              <w:right w:val="nil"/>
            </w:tcBorders>
          </w:tcPr>
          <w:p w:rsidR="00DF2FE4" w:rsidRPr="007830B0" w:rsidRDefault="00DF2FE4" w:rsidP="00363642">
            <w:pPr>
              <w:autoSpaceDE w:val="0"/>
              <w:autoSpaceDN w:val="0"/>
              <w:adjustRightInd w:val="0"/>
              <w:rPr>
                <w:bCs/>
                <w:iCs/>
              </w:rPr>
            </w:pPr>
            <w:r w:rsidRPr="00590EE9">
              <w:t>История Белгородской области</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4</w:t>
            </w:r>
          </w:p>
        </w:tc>
        <w:tc>
          <w:tcPr>
            <w:tcW w:w="1062" w:type="dxa"/>
            <w:tcBorders>
              <w:top w:val="single" w:sz="4" w:space="0" w:color="000000"/>
              <w:left w:val="single" w:sz="4" w:space="0" w:color="000000"/>
              <w:bottom w:val="single" w:sz="4" w:space="0" w:color="000000"/>
              <w:right w:val="single" w:sz="4" w:space="0" w:color="auto"/>
            </w:tcBorders>
            <w:hideMark/>
          </w:tcPr>
          <w:p w:rsidR="00DF2FE4" w:rsidRPr="004420A9" w:rsidRDefault="00DF2FE4" w:rsidP="00363642">
            <w:pPr>
              <w:snapToGrid w:val="0"/>
              <w:jc w:val="center"/>
            </w:pPr>
            <w:r>
              <w:t>2</w:t>
            </w:r>
          </w:p>
        </w:tc>
        <w:tc>
          <w:tcPr>
            <w:tcW w:w="1064" w:type="dxa"/>
            <w:tcBorders>
              <w:top w:val="single" w:sz="4" w:space="0" w:color="000000"/>
              <w:left w:val="single" w:sz="4" w:space="0" w:color="auto"/>
              <w:bottom w:val="single" w:sz="4" w:space="0" w:color="000000"/>
              <w:right w:val="single" w:sz="4" w:space="0" w:color="000000"/>
            </w:tcBorders>
            <w:hideMark/>
          </w:tcPr>
          <w:p w:rsidR="00DF2FE4" w:rsidRPr="004420A9" w:rsidRDefault="00DF2FE4" w:rsidP="00363642">
            <w:pPr>
              <w:snapToGrid w:val="0"/>
              <w:jc w:val="center"/>
            </w:pPr>
            <w:r>
              <w:t>2</w:t>
            </w:r>
          </w:p>
        </w:tc>
      </w:tr>
      <w:tr w:rsidR="00DF2FE4" w:rsidRPr="004420A9" w:rsidTr="00DF2FE4">
        <w:trPr>
          <w:trHeight w:val="266"/>
        </w:trPr>
        <w:tc>
          <w:tcPr>
            <w:tcW w:w="568" w:type="dxa"/>
            <w:tcBorders>
              <w:top w:val="single" w:sz="4" w:space="0" w:color="000000"/>
              <w:left w:val="single" w:sz="4" w:space="0" w:color="000000"/>
              <w:bottom w:val="single" w:sz="4" w:space="0" w:color="000000"/>
              <w:right w:val="nil"/>
            </w:tcBorders>
            <w:hideMark/>
          </w:tcPr>
          <w:p w:rsidR="00DF2FE4" w:rsidRPr="004420A9" w:rsidRDefault="00DF2FE4" w:rsidP="00363642">
            <w:pPr>
              <w:snapToGrid w:val="0"/>
              <w:jc w:val="center"/>
            </w:pPr>
            <w:r>
              <w:t>4</w:t>
            </w:r>
          </w:p>
        </w:tc>
        <w:tc>
          <w:tcPr>
            <w:tcW w:w="4252" w:type="dxa"/>
            <w:tcBorders>
              <w:top w:val="single" w:sz="4" w:space="0" w:color="000000"/>
              <w:left w:val="single" w:sz="4" w:space="0" w:color="000000"/>
              <w:bottom w:val="single" w:sz="4" w:space="0" w:color="000000"/>
              <w:right w:val="nil"/>
            </w:tcBorders>
          </w:tcPr>
          <w:p w:rsidR="00DF2FE4" w:rsidRPr="00590EE9" w:rsidRDefault="00DF2FE4" w:rsidP="00363642">
            <w:pPr>
              <w:autoSpaceDE w:val="0"/>
              <w:autoSpaceDN w:val="0"/>
              <w:adjustRightInd w:val="0"/>
            </w:pPr>
            <w:proofErr w:type="spellStart"/>
            <w:r w:rsidRPr="00590EE9">
              <w:t>Белгородчина</w:t>
            </w:r>
            <w:proofErr w:type="spellEnd"/>
            <w:r w:rsidRPr="00590EE9">
              <w:t xml:space="preserve"> в годы Великой Отечественной  </w:t>
            </w:r>
            <w:r>
              <w:t>войны 1941-1945гг.</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4</w:t>
            </w:r>
          </w:p>
        </w:tc>
        <w:tc>
          <w:tcPr>
            <w:tcW w:w="1062" w:type="dxa"/>
            <w:tcBorders>
              <w:top w:val="single" w:sz="4" w:space="0" w:color="000000"/>
              <w:left w:val="single" w:sz="4" w:space="0" w:color="000000"/>
              <w:bottom w:val="single" w:sz="4" w:space="0" w:color="000000"/>
              <w:right w:val="single" w:sz="4" w:space="0" w:color="auto"/>
            </w:tcBorders>
            <w:hideMark/>
          </w:tcPr>
          <w:p w:rsidR="00DF2FE4" w:rsidRPr="004420A9" w:rsidRDefault="00DF2FE4" w:rsidP="00363642">
            <w:pPr>
              <w:snapToGrid w:val="0"/>
              <w:jc w:val="center"/>
            </w:pPr>
            <w:r>
              <w:t>2</w:t>
            </w:r>
          </w:p>
        </w:tc>
        <w:tc>
          <w:tcPr>
            <w:tcW w:w="1064" w:type="dxa"/>
            <w:tcBorders>
              <w:top w:val="single" w:sz="4" w:space="0" w:color="000000"/>
              <w:left w:val="single" w:sz="4" w:space="0" w:color="auto"/>
              <w:bottom w:val="single" w:sz="4" w:space="0" w:color="000000"/>
              <w:right w:val="single" w:sz="4" w:space="0" w:color="000000"/>
            </w:tcBorders>
            <w:hideMark/>
          </w:tcPr>
          <w:p w:rsidR="00DF2FE4" w:rsidRPr="004420A9" w:rsidRDefault="00DF2FE4" w:rsidP="00363642">
            <w:pPr>
              <w:snapToGrid w:val="0"/>
              <w:jc w:val="center"/>
            </w:pPr>
            <w:r>
              <w:t>2</w:t>
            </w:r>
          </w:p>
        </w:tc>
      </w:tr>
      <w:tr w:rsidR="00DF2FE4" w:rsidRPr="004420A9" w:rsidTr="00DF2FE4">
        <w:trPr>
          <w:trHeight w:val="266"/>
        </w:trPr>
        <w:tc>
          <w:tcPr>
            <w:tcW w:w="568" w:type="dxa"/>
            <w:tcBorders>
              <w:top w:val="single" w:sz="4" w:space="0" w:color="000000"/>
              <w:left w:val="single" w:sz="4" w:space="0" w:color="000000"/>
              <w:bottom w:val="single" w:sz="4" w:space="0" w:color="000000"/>
              <w:right w:val="nil"/>
            </w:tcBorders>
            <w:hideMark/>
          </w:tcPr>
          <w:p w:rsidR="00DF2FE4" w:rsidRPr="004420A9" w:rsidRDefault="00DF2FE4" w:rsidP="00363642">
            <w:pPr>
              <w:snapToGrid w:val="0"/>
              <w:jc w:val="center"/>
            </w:pPr>
            <w:r>
              <w:t>5</w:t>
            </w:r>
          </w:p>
        </w:tc>
        <w:tc>
          <w:tcPr>
            <w:tcW w:w="4252" w:type="dxa"/>
            <w:tcBorders>
              <w:top w:val="single" w:sz="4" w:space="0" w:color="000000"/>
              <w:left w:val="single" w:sz="4" w:space="0" w:color="000000"/>
              <w:bottom w:val="single" w:sz="4" w:space="0" w:color="000000"/>
              <w:right w:val="nil"/>
            </w:tcBorders>
          </w:tcPr>
          <w:p w:rsidR="00DF2FE4" w:rsidRPr="00590EE9" w:rsidRDefault="00DF2FE4" w:rsidP="00363642">
            <w:pPr>
              <w:autoSpaceDE w:val="0"/>
              <w:autoSpaceDN w:val="0"/>
              <w:adjustRightInd w:val="0"/>
            </w:pPr>
            <w:r w:rsidRPr="00590EE9">
              <w:t>Природа родного края</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7</w:t>
            </w:r>
          </w:p>
        </w:tc>
        <w:tc>
          <w:tcPr>
            <w:tcW w:w="1062" w:type="dxa"/>
            <w:tcBorders>
              <w:top w:val="single" w:sz="4" w:space="0" w:color="000000"/>
              <w:left w:val="single" w:sz="4" w:space="0" w:color="000000"/>
              <w:bottom w:val="single" w:sz="4" w:space="0" w:color="000000"/>
              <w:right w:val="single" w:sz="4" w:space="0" w:color="auto"/>
            </w:tcBorders>
            <w:hideMark/>
          </w:tcPr>
          <w:p w:rsidR="00DF2FE4" w:rsidRPr="004420A9" w:rsidRDefault="00DF2FE4" w:rsidP="00363642">
            <w:pPr>
              <w:snapToGrid w:val="0"/>
              <w:jc w:val="center"/>
            </w:pPr>
            <w:r>
              <w:t>3</w:t>
            </w:r>
          </w:p>
        </w:tc>
        <w:tc>
          <w:tcPr>
            <w:tcW w:w="1064" w:type="dxa"/>
            <w:tcBorders>
              <w:top w:val="single" w:sz="4" w:space="0" w:color="000000"/>
              <w:left w:val="single" w:sz="4" w:space="0" w:color="auto"/>
              <w:bottom w:val="single" w:sz="4" w:space="0" w:color="000000"/>
              <w:right w:val="single" w:sz="4" w:space="0" w:color="000000"/>
            </w:tcBorders>
            <w:hideMark/>
          </w:tcPr>
          <w:p w:rsidR="00DF2FE4" w:rsidRPr="004420A9" w:rsidRDefault="00DF2FE4" w:rsidP="00363642">
            <w:pPr>
              <w:snapToGrid w:val="0"/>
              <w:jc w:val="center"/>
            </w:pPr>
            <w:r>
              <w:t>4</w:t>
            </w:r>
          </w:p>
        </w:tc>
      </w:tr>
      <w:tr w:rsidR="00DF2FE4" w:rsidRPr="004420A9" w:rsidTr="00DF2FE4">
        <w:trPr>
          <w:trHeight w:val="266"/>
        </w:trPr>
        <w:tc>
          <w:tcPr>
            <w:tcW w:w="568" w:type="dxa"/>
            <w:tcBorders>
              <w:top w:val="single" w:sz="4" w:space="0" w:color="000000"/>
              <w:left w:val="single" w:sz="4" w:space="0" w:color="000000"/>
              <w:bottom w:val="single" w:sz="4" w:space="0" w:color="000000"/>
              <w:right w:val="nil"/>
            </w:tcBorders>
            <w:hideMark/>
          </w:tcPr>
          <w:p w:rsidR="00DF2FE4" w:rsidRDefault="00DF2FE4" w:rsidP="00363642">
            <w:pPr>
              <w:snapToGrid w:val="0"/>
              <w:jc w:val="center"/>
            </w:pPr>
            <w:r>
              <w:t>6</w:t>
            </w:r>
          </w:p>
        </w:tc>
        <w:tc>
          <w:tcPr>
            <w:tcW w:w="4252" w:type="dxa"/>
            <w:tcBorders>
              <w:top w:val="single" w:sz="4" w:space="0" w:color="000000"/>
              <w:left w:val="single" w:sz="4" w:space="0" w:color="000000"/>
              <w:bottom w:val="single" w:sz="4" w:space="0" w:color="000000"/>
              <w:right w:val="nil"/>
            </w:tcBorders>
          </w:tcPr>
          <w:p w:rsidR="00DF2FE4" w:rsidRPr="00590EE9" w:rsidRDefault="00DF2FE4" w:rsidP="00363642">
            <w:pPr>
              <w:autoSpaceDE w:val="0"/>
              <w:autoSpaceDN w:val="0"/>
              <w:adjustRightInd w:val="0"/>
            </w:pPr>
            <w:r w:rsidRPr="00590EE9">
              <w:t>Развитие экономики родного края</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3</w:t>
            </w:r>
          </w:p>
        </w:tc>
        <w:tc>
          <w:tcPr>
            <w:tcW w:w="1062" w:type="dxa"/>
            <w:tcBorders>
              <w:top w:val="single" w:sz="4" w:space="0" w:color="000000"/>
              <w:left w:val="single" w:sz="4" w:space="0" w:color="000000"/>
              <w:bottom w:val="single" w:sz="4" w:space="0" w:color="000000"/>
              <w:right w:val="single" w:sz="4" w:space="0" w:color="auto"/>
            </w:tcBorders>
            <w:hideMark/>
          </w:tcPr>
          <w:p w:rsidR="00DF2FE4" w:rsidRPr="004420A9" w:rsidRDefault="00DF2FE4" w:rsidP="00363642">
            <w:pPr>
              <w:snapToGrid w:val="0"/>
              <w:jc w:val="center"/>
            </w:pPr>
            <w:r>
              <w:t>1</w:t>
            </w:r>
          </w:p>
        </w:tc>
        <w:tc>
          <w:tcPr>
            <w:tcW w:w="1064" w:type="dxa"/>
            <w:tcBorders>
              <w:top w:val="single" w:sz="4" w:space="0" w:color="000000"/>
              <w:left w:val="single" w:sz="4" w:space="0" w:color="auto"/>
              <w:bottom w:val="single" w:sz="4" w:space="0" w:color="000000"/>
              <w:right w:val="single" w:sz="4" w:space="0" w:color="000000"/>
            </w:tcBorders>
            <w:hideMark/>
          </w:tcPr>
          <w:p w:rsidR="00DF2FE4" w:rsidRPr="004420A9" w:rsidRDefault="00DF2FE4" w:rsidP="00363642">
            <w:pPr>
              <w:snapToGrid w:val="0"/>
              <w:jc w:val="center"/>
            </w:pPr>
            <w:r>
              <w:t>2</w:t>
            </w:r>
          </w:p>
        </w:tc>
      </w:tr>
      <w:tr w:rsidR="00DF2FE4" w:rsidRPr="004420A9" w:rsidTr="00DF2FE4">
        <w:trPr>
          <w:trHeight w:val="266"/>
        </w:trPr>
        <w:tc>
          <w:tcPr>
            <w:tcW w:w="568" w:type="dxa"/>
            <w:tcBorders>
              <w:top w:val="single" w:sz="4" w:space="0" w:color="000000"/>
              <w:left w:val="single" w:sz="4" w:space="0" w:color="000000"/>
              <w:bottom w:val="single" w:sz="4" w:space="0" w:color="000000"/>
              <w:right w:val="nil"/>
            </w:tcBorders>
            <w:hideMark/>
          </w:tcPr>
          <w:p w:rsidR="00DF2FE4" w:rsidRDefault="00DF2FE4" w:rsidP="00363642">
            <w:pPr>
              <w:snapToGrid w:val="0"/>
              <w:jc w:val="center"/>
            </w:pPr>
            <w:r>
              <w:t>7</w:t>
            </w:r>
          </w:p>
        </w:tc>
        <w:tc>
          <w:tcPr>
            <w:tcW w:w="4252" w:type="dxa"/>
            <w:tcBorders>
              <w:top w:val="single" w:sz="4" w:space="0" w:color="000000"/>
              <w:left w:val="single" w:sz="4" w:space="0" w:color="000000"/>
              <w:bottom w:val="single" w:sz="4" w:space="0" w:color="000000"/>
              <w:right w:val="nil"/>
            </w:tcBorders>
          </w:tcPr>
          <w:p w:rsidR="00DF2FE4" w:rsidRPr="00590EE9" w:rsidRDefault="00DF2FE4" w:rsidP="00363642">
            <w:pPr>
              <w:autoSpaceDE w:val="0"/>
              <w:autoSpaceDN w:val="0"/>
              <w:adjustRightInd w:val="0"/>
            </w:pPr>
            <w:r w:rsidRPr="00590EE9">
              <w:t>Культура Белгородской области</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4</w:t>
            </w:r>
          </w:p>
        </w:tc>
        <w:tc>
          <w:tcPr>
            <w:tcW w:w="1062" w:type="dxa"/>
            <w:tcBorders>
              <w:top w:val="single" w:sz="4" w:space="0" w:color="000000"/>
              <w:left w:val="single" w:sz="4" w:space="0" w:color="000000"/>
              <w:bottom w:val="single" w:sz="4" w:space="0" w:color="000000"/>
              <w:right w:val="single" w:sz="4" w:space="0" w:color="auto"/>
            </w:tcBorders>
            <w:hideMark/>
          </w:tcPr>
          <w:p w:rsidR="00DF2FE4" w:rsidRPr="004420A9" w:rsidRDefault="00DF2FE4" w:rsidP="00363642">
            <w:pPr>
              <w:snapToGrid w:val="0"/>
              <w:jc w:val="center"/>
            </w:pPr>
            <w:r>
              <w:t>2</w:t>
            </w:r>
          </w:p>
        </w:tc>
        <w:tc>
          <w:tcPr>
            <w:tcW w:w="1064" w:type="dxa"/>
            <w:tcBorders>
              <w:top w:val="single" w:sz="4" w:space="0" w:color="000000"/>
              <w:left w:val="single" w:sz="4" w:space="0" w:color="auto"/>
              <w:bottom w:val="single" w:sz="4" w:space="0" w:color="000000"/>
              <w:right w:val="single" w:sz="4" w:space="0" w:color="000000"/>
            </w:tcBorders>
            <w:hideMark/>
          </w:tcPr>
          <w:p w:rsidR="00DF2FE4" w:rsidRPr="004420A9" w:rsidRDefault="00DF2FE4" w:rsidP="00363642">
            <w:pPr>
              <w:snapToGrid w:val="0"/>
              <w:jc w:val="center"/>
            </w:pPr>
            <w:r>
              <w:t>2</w:t>
            </w:r>
          </w:p>
        </w:tc>
      </w:tr>
      <w:tr w:rsidR="00DF2FE4" w:rsidRPr="004420A9" w:rsidTr="00DF2FE4">
        <w:trPr>
          <w:trHeight w:val="266"/>
        </w:trPr>
        <w:tc>
          <w:tcPr>
            <w:tcW w:w="568" w:type="dxa"/>
            <w:tcBorders>
              <w:top w:val="single" w:sz="4" w:space="0" w:color="000000"/>
              <w:left w:val="single" w:sz="4" w:space="0" w:color="000000"/>
              <w:bottom w:val="single" w:sz="4" w:space="0" w:color="000000"/>
              <w:right w:val="nil"/>
            </w:tcBorders>
            <w:hideMark/>
          </w:tcPr>
          <w:p w:rsidR="00DF2FE4" w:rsidRDefault="00DF2FE4" w:rsidP="00363642">
            <w:pPr>
              <w:snapToGrid w:val="0"/>
              <w:jc w:val="center"/>
            </w:pPr>
            <w:r>
              <w:t>8</w:t>
            </w:r>
          </w:p>
        </w:tc>
        <w:tc>
          <w:tcPr>
            <w:tcW w:w="4252" w:type="dxa"/>
            <w:tcBorders>
              <w:top w:val="single" w:sz="4" w:space="0" w:color="000000"/>
              <w:left w:val="single" w:sz="4" w:space="0" w:color="000000"/>
              <w:bottom w:val="single" w:sz="4" w:space="0" w:color="000000"/>
              <w:right w:val="nil"/>
            </w:tcBorders>
          </w:tcPr>
          <w:p w:rsidR="00DF2FE4" w:rsidRPr="00590EE9" w:rsidRDefault="00DF2FE4" w:rsidP="00363642">
            <w:pPr>
              <w:autoSpaceDE w:val="0"/>
              <w:autoSpaceDN w:val="0"/>
              <w:adjustRightInd w:val="0"/>
            </w:pPr>
            <w:r w:rsidRPr="00590EE9">
              <w:t>Подготовка и проведение итоговых занятий</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5</w:t>
            </w:r>
          </w:p>
        </w:tc>
        <w:tc>
          <w:tcPr>
            <w:tcW w:w="1062" w:type="dxa"/>
            <w:tcBorders>
              <w:top w:val="single" w:sz="4" w:space="0" w:color="000000"/>
              <w:left w:val="single" w:sz="4" w:space="0" w:color="000000"/>
              <w:bottom w:val="single" w:sz="4" w:space="0" w:color="000000"/>
              <w:right w:val="single" w:sz="4" w:space="0" w:color="auto"/>
            </w:tcBorders>
            <w:hideMark/>
          </w:tcPr>
          <w:p w:rsidR="00DF2FE4" w:rsidRPr="004420A9" w:rsidRDefault="00DF2FE4" w:rsidP="00363642">
            <w:pPr>
              <w:snapToGrid w:val="0"/>
              <w:jc w:val="center"/>
            </w:pPr>
            <w:r>
              <w:t>2</w:t>
            </w:r>
          </w:p>
        </w:tc>
        <w:tc>
          <w:tcPr>
            <w:tcW w:w="1064" w:type="dxa"/>
            <w:tcBorders>
              <w:top w:val="single" w:sz="4" w:space="0" w:color="000000"/>
              <w:left w:val="single" w:sz="4" w:space="0" w:color="auto"/>
              <w:bottom w:val="single" w:sz="4" w:space="0" w:color="000000"/>
              <w:right w:val="single" w:sz="4" w:space="0" w:color="000000"/>
            </w:tcBorders>
            <w:hideMark/>
          </w:tcPr>
          <w:p w:rsidR="00DF2FE4" w:rsidRPr="004420A9" w:rsidRDefault="00DF2FE4" w:rsidP="00363642">
            <w:pPr>
              <w:snapToGrid w:val="0"/>
              <w:jc w:val="center"/>
            </w:pPr>
            <w:r>
              <w:t>4</w:t>
            </w:r>
          </w:p>
        </w:tc>
      </w:tr>
      <w:tr w:rsidR="00DF2FE4" w:rsidRPr="004420A9" w:rsidTr="00DF2FE4">
        <w:trPr>
          <w:trHeight w:val="266"/>
        </w:trPr>
        <w:tc>
          <w:tcPr>
            <w:tcW w:w="4820" w:type="dxa"/>
            <w:gridSpan w:val="2"/>
            <w:tcBorders>
              <w:top w:val="single" w:sz="4" w:space="0" w:color="000000"/>
              <w:left w:val="single" w:sz="4" w:space="0" w:color="000000"/>
              <w:bottom w:val="single" w:sz="4" w:space="0" w:color="000000"/>
              <w:right w:val="nil"/>
            </w:tcBorders>
          </w:tcPr>
          <w:p w:rsidR="00DF2FE4" w:rsidRPr="007830B0" w:rsidRDefault="00DF2FE4" w:rsidP="00363642">
            <w:pPr>
              <w:autoSpaceDE w:val="0"/>
              <w:autoSpaceDN w:val="0"/>
              <w:adjustRightInd w:val="0"/>
              <w:jc w:val="right"/>
              <w:rPr>
                <w:b/>
                <w:bCs/>
                <w:iCs/>
              </w:rPr>
            </w:pPr>
            <w:r>
              <w:rPr>
                <w:b/>
                <w:bCs/>
                <w:iCs/>
              </w:rPr>
              <w:t xml:space="preserve">Итого </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34</w:t>
            </w:r>
          </w:p>
        </w:tc>
        <w:tc>
          <w:tcPr>
            <w:tcW w:w="1062" w:type="dxa"/>
            <w:tcBorders>
              <w:top w:val="single" w:sz="4" w:space="0" w:color="000000"/>
              <w:left w:val="single" w:sz="4" w:space="0" w:color="000000"/>
              <w:bottom w:val="single" w:sz="4" w:space="0" w:color="000000"/>
              <w:right w:val="single" w:sz="4" w:space="0" w:color="auto"/>
            </w:tcBorders>
          </w:tcPr>
          <w:p w:rsidR="00DF2FE4" w:rsidRPr="007830B0" w:rsidRDefault="00DF2FE4" w:rsidP="00363642">
            <w:pPr>
              <w:snapToGrid w:val="0"/>
              <w:jc w:val="center"/>
              <w:rPr>
                <w:b/>
              </w:rPr>
            </w:pPr>
            <w:r w:rsidRPr="007830B0">
              <w:rPr>
                <w:b/>
              </w:rPr>
              <w:t>1</w:t>
            </w:r>
            <w:r>
              <w:rPr>
                <w:b/>
              </w:rPr>
              <w:t>6</w:t>
            </w:r>
          </w:p>
        </w:tc>
        <w:tc>
          <w:tcPr>
            <w:tcW w:w="1064" w:type="dxa"/>
            <w:tcBorders>
              <w:top w:val="single" w:sz="4" w:space="0" w:color="000000"/>
              <w:left w:val="single" w:sz="4" w:space="0" w:color="auto"/>
              <w:bottom w:val="single" w:sz="4" w:space="0" w:color="000000"/>
              <w:right w:val="single" w:sz="4" w:space="0" w:color="000000"/>
            </w:tcBorders>
          </w:tcPr>
          <w:p w:rsidR="00DF2FE4" w:rsidRPr="007830B0" w:rsidRDefault="00DF2FE4" w:rsidP="00363642">
            <w:pPr>
              <w:snapToGrid w:val="0"/>
              <w:jc w:val="center"/>
              <w:rPr>
                <w:b/>
              </w:rPr>
            </w:pPr>
            <w:r>
              <w:rPr>
                <w:b/>
              </w:rPr>
              <w:t>18</w:t>
            </w:r>
          </w:p>
        </w:tc>
      </w:tr>
    </w:tbl>
    <w:p w:rsidR="00363642" w:rsidRPr="004420A9" w:rsidRDefault="00363642" w:rsidP="00363642">
      <w:pPr>
        <w:shd w:val="clear" w:color="auto" w:fill="FFFFFF"/>
        <w:autoSpaceDE w:val="0"/>
        <w:autoSpaceDN w:val="0"/>
        <w:adjustRightInd w:val="0"/>
        <w:rPr>
          <w:rFonts w:eastAsia="Calibri"/>
          <w:b/>
          <w:bCs/>
          <w:lang w:eastAsia="en-US"/>
        </w:rPr>
      </w:pPr>
    </w:p>
    <w:p w:rsidR="008A1003" w:rsidRPr="006A274A" w:rsidRDefault="008A1003" w:rsidP="00363642">
      <w:pPr>
        <w:jc w:val="center"/>
        <w:rPr>
          <w:b/>
          <w:lang w:val="en-US"/>
        </w:rPr>
      </w:pPr>
    </w:p>
    <w:p w:rsidR="008611AA" w:rsidRDefault="008611AA" w:rsidP="00363642">
      <w:pPr>
        <w:jc w:val="center"/>
        <w:rPr>
          <w:b/>
        </w:rPr>
      </w:pPr>
    </w:p>
    <w:p w:rsidR="008611AA" w:rsidRDefault="008611AA" w:rsidP="00363642">
      <w:pPr>
        <w:jc w:val="center"/>
        <w:rPr>
          <w:b/>
        </w:rPr>
      </w:pPr>
    </w:p>
    <w:p w:rsidR="009A61D4" w:rsidRDefault="009A61D4" w:rsidP="00363642">
      <w:pPr>
        <w:jc w:val="center"/>
        <w:rPr>
          <w:b/>
        </w:rPr>
      </w:pPr>
    </w:p>
    <w:p w:rsidR="00363642" w:rsidRPr="004420A9" w:rsidRDefault="00363642" w:rsidP="00363642">
      <w:pPr>
        <w:jc w:val="center"/>
        <w:rPr>
          <w:b/>
        </w:rPr>
      </w:pPr>
      <w:r w:rsidRPr="004420A9">
        <w:rPr>
          <w:b/>
        </w:rPr>
        <w:t>Учебно-тематический  план</w:t>
      </w:r>
    </w:p>
    <w:p w:rsidR="00363642" w:rsidRPr="004420A9" w:rsidRDefault="00363642" w:rsidP="00363642">
      <w:pPr>
        <w:jc w:val="center"/>
        <w:rPr>
          <w:b/>
        </w:rPr>
      </w:pPr>
      <w:r w:rsidRPr="004420A9">
        <w:rPr>
          <w:b/>
        </w:rPr>
        <w:t>3 класс</w:t>
      </w:r>
    </w:p>
    <w:tbl>
      <w:tblPr>
        <w:tblW w:w="7889" w:type="dxa"/>
        <w:tblInd w:w="-34" w:type="dxa"/>
        <w:tblLayout w:type="fixed"/>
        <w:tblLook w:val="04A0"/>
      </w:tblPr>
      <w:tblGrid>
        <w:gridCol w:w="568"/>
        <w:gridCol w:w="4252"/>
        <w:gridCol w:w="943"/>
        <w:gridCol w:w="1062"/>
        <w:gridCol w:w="1064"/>
      </w:tblGrid>
      <w:tr w:rsidR="00DF2FE4" w:rsidRPr="004420A9" w:rsidTr="00DF2FE4">
        <w:trPr>
          <w:cantSplit/>
          <w:trHeight w:val="585"/>
        </w:trPr>
        <w:tc>
          <w:tcPr>
            <w:tcW w:w="568" w:type="dxa"/>
            <w:vMerge w:val="restart"/>
            <w:tcBorders>
              <w:top w:val="single" w:sz="4" w:space="0" w:color="000000"/>
              <w:left w:val="single" w:sz="4" w:space="0" w:color="000000"/>
              <w:bottom w:val="single" w:sz="4" w:space="0" w:color="000000"/>
              <w:right w:val="nil"/>
            </w:tcBorders>
            <w:vAlign w:val="center"/>
            <w:hideMark/>
          </w:tcPr>
          <w:p w:rsidR="00DF2FE4" w:rsidRPr="004420A9" w:rsidRDefault="00DF2FE4" w:rsidP="00363642">
            <w:pPr>
              <w:jc w:val="center"/>
              <w:rPr>
                <w:b/>
              </w:rPr>
            </w:pPr>
            <w:r w:rsidRPr="004420A9">
              <w:rPr>
                <w:b/>
              </w:rPr>
              <w:t>№</w:t>
            </w:r>
          </w:p>
          <w:p w:rsidR="00DF2FE4" w:rsidRPr="004420A9" w:rsidRDefault="00DF2FE4" w:rsidP="00363642">
            <w:pPr>
              <w:jc w:val="center"/>
              <w:rPr>
                <w:b/>
              </w:rPr>
            </w:pPr>
            <w:proofErr w:type="gramStart"/>
            <w:r w:rsidRPr="004420A9">
              <w:rPr>
                <w:b/>
              </w:rPr>
              <w:t>п</w:t>
            </w:r>
            <w:proofErr w:type="gramEnd"/>
            <w:r w:rsidRPr="004420A9">
              <w:rPr>
                <w:b/>
              </w:rPr>
              <w:t>/п</w:t>
            </w:r>
          </w:p>
        </w:tc>
        <w:tc>
          <w:tcPr>
            <w:tcW w:w="4252" w:type="dxa"/>
            <w:vMerge w:val="restart"/>
            <w:tcBorders>
              <w:top w:val="single" w:sz="4" w:space="0" w:color="000000"/>
              <w:left w:val="single" w:sz="4" w:space="0" w:color="000000"/>
              <w:bottom w:val="single" w:sz="4" w:space="0" w:color="000000"/>
              <w:right w:val="nil"/>
            </w:tcBorders>
            <w:vAlign w:val="center"/>
            <w:hideMark/>
          </w:tcPr>
          <w:p w:rsidR="00DF2FE4" w:rsidRPr="004420A9" w:rsidRDefault="00DF2FE4" w:rsidP="00363642">
            <w:pPr>
              <w:jc w:val="center"/>
              <w:rPr>
                <w:b/>
              </w:rPr>
            </w:pPr>
            <w:r w:rsidRPr="004420A9">
              <w:rPr>
                <w:b/>
              </w:rPr>
              <w:t>Наименование</w:t>
            </w:r>
          </w:p>
          <w:p w:rsidR="00DF2FE4" w:rsidRPr="004420A9" w:rsidRDefault="00DF2FE4" w:rsidP="00363642">
            <w:pPr>
              <w:jc w:val="center"/>
              <w:rPr>
                <w:b/>
              </w:rPr>
            </w:pPr>
            <w:r w:rsidRPr="004420A9">
              <w:rPr>
                <w:b/>
              </w:rPr>
              <w:t>тематического раздела</w:t>
            </w:r>
          </w:p>
        </w:tc>
        <w:tc>
          <w:tcPr>
            <w:tcW w:w="943" w:type="dxa"/>
            <w:vMerge w:val="restart"/>
            <w:tcBorders>
              <w:top w:val="single" w:sz="4" w:space="0" w:color="000000"/>
              <w:left w:val="single" w:sz="4" w:space="0" w:color="000000"/>
              <w:bottom w:val="single" w:sz="4" w:space="0" w:color="000000"/>
              <w:right w:val="nil"/>
            </w:tcBorders>
            <w:vAlign w:val="center"/>
            <w:hideMark/>
          </w:tcPr>
          <w:p w:rsidR="00DF2FE4" w:rsidRPr="004420A9" w:rsidRDefault="00DF2FE4" w:rsidP="00363642">
            <w:pPr>
              <w:jc w:val="center"/>
              <w:rPr>
                <w:b/>
              </w:rPr>
            </w:pPr>
            <w:r w:rsidRPr="004420A9">
              <w:rPr>
                <w:b/>
              </w:rPr>
              <w:t>Всего часов</w:t>
            </w:r>
          </w:p>
        </w:tc>
        <w:tc>
          <w:tcPr>
            <w:tcW w:w="2126" w:type="dxa"/>
            <w:gridSpan w:val="2"/>
            <w:tcBorders>
              <w:top w:val="single" w:sz="4" w:space="0" w:color="000000"/>
              <w:left w:val="single" w:sz="4" w:space="0" w:color="000000"/>
              <w:bottom w:val="single" w:sz="4" w:space="0" w:color="auto"/>
              <w:right w:val="single" w:sz="4" w:space="0" w:color="000000"/>
            </w:tcBorders>
            <w:vAlign w:val="center"/>
          </w:tcPr>
          <w:p w:rsidR="00DF2FE4" w:rsidRPr="007D54F6" w:rsidRDefault="00DF2FE4" w:rsidP="00363642">
            <w:pPr>
              <w:autoSpaceDE w:val="0"/>
              <w:autoSpaceDN w:val="0"/>
              <w:adjustRightInd w:val="0"/>
              <w:jc w:val="center"/>
              <w:rPr>
                <w:b/>
                <w:bCs/>
              </w:rPr>
            </w:pPr>
            <w:r>
              <w:rPr>
                <w:b/>
                <w:bCs/>
              </w:rPr>
              <w:t>Количество часов</w:t>
            </w:r>
          </w:p>
        </w:tc>
      </w:tr>
      <w:tr w:rsidR="00DF2FE4" w:rsidRPr="004420A9" w:rsidTr="00DF2FE4">
        <w:trPr>
          <w:cantSplit/>
          <w:trHeight w:val="268"/>
        </w:trPr>
        <w:tc>
          <w:tcPr>
            <w:tcW w:w="568" w:type="dxa"/>
            <w:vMerge/>
            <w:tcBorders>
              <w:top w:val="single" w:sz="4" w:space="0" w:color="000000"/>
              <w:left w:val="single" w:sz="4" w:space="0" w:color="000000"/>
              <w:bottom w:val="single" w:sz="4" w:space="0" w:color="000000"/>
              <w:right w:val="nil"/>
            </w:tcBorders>
            <w:vAlign w:val="center"/>
            <w:hideMark/>
          </w:tcPr>
          <w:p w:rsidR="00DF2FE4" w:rsidRPr="004420A9" w:rsidRDefault="00DF2FE4" w:rsidP="00363642">
            <w:pPr>
              <w:rPr>
                <w:b/>
              </w:rPr>
            </w:pPr>
          </w:p>
        </w:tc>
        <w:tc>
          <w:tcPr>
            <w:tcW w:w="4252" w:type="dxa"/>
            <w:vMerge/>
            <w:tcBorders>
              <w:top w:val="single" w:sz="4" w:space="0" w:color="000000"/>
              <w:left w:val="single" w:sz="4" w:space="0" w:color="000000"/>
              <w:bottom w:val="single" w:sz="4" w:space="0" w:color="000000"/>
              <w:right w:val="nil"/>
            </w:tcBorders>
            <w:vAlign w:val="center"/>
            <w:hideMark/>
          </w:tcPr>
          <w:p w:rsidR="00DF2FE4" w:rsidRPr="004420A9" w:rsidRDefault="00DF2FE4" w:rsidP="00363642">
            <w:pPr>
              <w:rPr>
                <w:b/>
              </w:rPr>
            </w:pPr>
          </w:p>
        </w:tc>
        <w:tc>
          <w:tcPr>
            <w:tcW w:w="943" w:type="dxa"/>
            <w:vMerge/>
            <w:tcBorders>
              <w:top w:val="single" w:sz="4" w:space="0" w:color="000000"/>
              <w:left w:val="single" w:sz="4" w:space="0" w:color="000000"/>
              <w:bottom w:val="single" w:sz="4" w:space="0" w:color="000000"/>
              <w:right w:val="nil"/>
            </w:tcBorders>
            <w:vAlign w:val="center"/>
            <w:hideMark/>
          </w:tcPr>
          <w:p w:rsidR="00DF2FE4" w:rsidRPr="004420A9" w:rsidRDefault="00DF2FE4" w:rsidP="00363642">
            <w:pPr>
              <w:rPr>
                <w:b/>
              </w:rPr>
            </w:pPr>
          </w:p>
        </w:tc>
        <w:tc>
          <w:tcPr>
            <w:tcW w:w="1062" w:type="dxa"/>
            <w:tcBorders>
              <w:top w:val="single" w:sz="4" w:space="0" w:color="auto"/>
              <w:left w:val="single" w:sz="4" w:space="0" w:color="000000"/>
              <w:bottom w:val="single" w:sz="4" w:space="0" w:color="000000"/>
              <w:right w:val="single" w:sz="4" w:space="0" w:color="auto"/>
            </w:tcBorders>
            <w:hideMark/>
          </w:tcPr>
          <w:p w:rsidR="00DF2FE4" w:rsidRPr="004420A9" w:rsidRDefault="00DF2FE4" w:rsidP="00363642">
            <w:pPr>
              <w:jc w:val="center"/>
              <w:rPr>
                <w:b/>
                <w:bCs/>
              </w:rPr>
            </w:pPr>
            <w:proofErr w:type="spellStart"/>
            <w:r w:rsidRPr="004420A9">
              <w:rPr>
                <w:b/>
                <w:bCs/>
              </w:rPr>
              <w:t>Теор</w:t>
            </w:r>
            <w:proofErr w:type="spellEnd"/>
            <w:r w:rsidRPr="004420A9">
              <w:rPr>
                <w:b/>
                <w:bCs/>
              </w:rPr>
              <w:t>.</w:t>
            </w:r>
          </w:p>
        </w:tc>
        <w:tc>
          <w:tcPr>
            <w:tcW w:w="1064" w:type="dxa"/>
            <w:tcBorders>
              <w:top w:val="single" w:sz="4" w:space="0" w:color="auto"/>
              <w:left w:val="single" w:sz="4" w:space="0" w:color="auto"/>
              <w:bottom w:val="single" w:sz="4" w:space="0" w:color="000000"/>
              <w:right w:val="single" w:sz="4" w:space="0" w:color="000000"/>
            </w:tcBorders>
            <w:hideMark/>
          </w:tcPr>
          <w:p w:rsidR="00DF2FE4" w:rsidRPr="004420A9" w:rsidRDefault="00DF2FE4" w:rsidP="00363642">
            <w:pPr>
              <w:jc w:val="center"/>
              <w:rPr>
                <w:b/>
                <w:bCs/>
              </w:rPr>
            </w:pPr>
            <w:proofErr w:type="spellStart"/>
            <w:r w:rsidRPr="004420A9">
              <w:rPr>
                <w:b/>
                <w:bCs/>
              </w:rPr>
              <w:t>Практ</w:t>
            </w:r>
            <w:proofErr w:type="spellEnd"/>
            <w:r w:rsidRPr="004420A9">
              <w:rPr>
                <w:b/>
                <w:bCs/>
              </w:rPr>
              <w:t>.</w:t>
            </w:r>
          </w:p>
        </w:tc>
      </w:tr>
      <w:tr w:rsidR="00DF2FE4" w:rsidRPr="004420A9" w:rsidTr="00DF2FE4">
        <w:trPr>
          <w:trHeight w:val="271"/>
        </w:trPr>
        <w:tc>
          <w:tcPr>
            <w:tcW w:w="568" w:type="dxa"/>
            <w:tcBorders>
              <w:top w:val="single" w:sz="4" w:space="0" w:color="000000"/>
              <w:left w:val="single" w:sz="4" w:space="0" w:color="000000"/>
              <w:bottom w:val="single" w:sz="4" w:space="0" w:color="000000"/>
              <w:right w:val="nil"/>
            </w:tcBorders>
            <w:hideMark/>
          </w:tcPr>
          <w:p w:rsidR="00DF2FE4" w:rsidRPr="004420A9" w:rsidRDefault="00DF2FE4" w:rsidP="00363642">
            <w:pPr>
              <w:snapToGrid w:val="0"/>
              <w:jc w:val="center"/>
            </w:pPr>
            <w:r w:rsidRPr="004420A9">
              <w:t>1</w:t>
            </w:r>
          </w:p>
        </w:tc>
        <w:tc>
          <w:tcPr>
            <w:tcW w:w="4252" w:type="dxa"/>
            <w:tcBorders>
              <w:top w:val="single" w:sz="4" w:space="0" w:color="000000"/>
              <w:left w:val="single" w:sz="4" w:space="0" w:color="000000"/>
              <w:bottom w:val="single" w:sz="4" w:space="0" w:color="000000"/>
              <w:right w:val="nil"/>
            </w:tcBorders>
          </w:tcPr>
          <w:p w:rsidR="00DF2FE4" w:rsidRPr="007830B0" w:rsidRDefault="00DF2FE4" w:rsidP="00363642">
            <w:pPr>
              <w:autoSpaceDE w:val="0"/>
              <w:autoSpaceDN w:val="0"/>
              <w:adjustRightInd w:val="0"/>
              <w:rPr>
                <w:bCs/>
                <w:iCs/>
              </w:rPr>
            </w:pPr>
            <w:r w:rsidRPr="00590EE9">
              <w:t>Вводное занятие</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2</w:t>
            </w:r>
          </w:p>
        </w:tc>
        <w:tc>
          <w:tcPr>
            <w:tcW w:w="1062" w:type="dxa"/>
            <w:tcBorders>
              <w:top w:val="single" w:sz="4" w:space="0" w:color="000000"/>
              <w:left w:val="single" w:sz="4" w:space="0" w:color="000000"/>
              <w:bottom w:val="single" w:sz="4" w:space="0" w:color="000000"/>
              <w:right w:val="single" w:sz="4" w:space="0" w:color="auto"/>
            </w:tcBorders>
            <w:hideMark/>
          </w:tcPr>
          <w:p w:rsidR="00DF2FE4" w:rsidRPr="004420A9" w:rsidRDefault="00DF2FE4" w:rsidP="00363642">
            <w:pPr>
              <w:snapToGrid w:val="0"/>
              <w:jc w:val="center"/>
            </w:pPr>
            <w:r>
              <w:t>2</w:t>
            </w:r>
          </w:p>
        </w:tc>
        <w:tc>
          <w:tcPr>
            <w:tcW w:w="1064" w:type="dxa"/>
            <w:tcBorders>
              <w:top w:val="single" w:sz="4" w:space="0" w:color="000000"/>
              <w:left w:val="single" w:sz="4" w:space="0" w:color="auto"/>
              <w:bottom w:val="single" w:sz="4" w:space="0" w:color="000000"/>
              <w:right w:val="single" w:sz="4" w:space="0" w:color="000000"/>
            </w:tcBorders>
            <w:hideMark/>
          </w:tcPr>
          <w:p w:rsidR="00DF2FE4" w:rsidRPr="004420A9" w:rsidRDefault="00DF2FE4" w:rsidP="00363642">
            <w:pPr>
              <w:snapToGrid w:val="0"/>
              <w:jc w:val="center"/>
            </w:pPr>
            <w:r>
              <w:t>-</w:t>
            </w:r>
          </w:p>
        </w:tc>
      </w:tr>
      <w:tr w:rsidR="00DF2FE4" w:rsidRPr="004420A9" w:rsidTr="00DF2FE4">
        <w:trPr>
          <w:trHeight w:val="243"/>
        </w:trPr>
        <w:tc>
          <w:tcPr>
            <w:tcW w:w="568" w:type="dxa"/>
            <w:tcBorders>
              <w:top w:val="single" w:sz="4" w:space="0" w:color="000000"/>
              <w:left w:val="single" w:sz="4" w:space="0" w:color="000000"/>
              <w:bottom w:val="single" w:sz="4" w:space="0" w:color="000000"/>
              <w:right w:val="nil"/>
            </w:tcBorders>
            <w:hideMark/>
          </w:tcPr>
          <w:p w:rsidR="00DF2FE4" w:rsidRPr="004420A9" w:rsidRDefault="00DF2FE4" w:rsidP="00363642">
            <w:pPr>
              <w:snapToGrid w:val="0"/>
              <w:jc w:val="center"/>
            </w:pPr>
            <w:r w:rsidRPr="004420A9">
              <w:t>2</w:t>
            </w:r>
          </w:p>
        </w:tc>
        <w:tc>
          <w:tcPr>
            <w:tcW w:w="4252" w:type="dxa"/>
            <w:tcBorders>
              <w:top w:val="single" w:sz="4" w:space="0" w:color="000000"/>
              <w:left w:val="single" w:sz="4" w:space="0" w:color="000000"/>
              <w:bottom w:val="single" w:sz="4" w:space="0" w:color="000000"/>
              <w:right w:val="nil"/>
            </w:tcBorders>
          </w:tcPr>
          <w:p w:rsidR="00DF2FE4" w:rsidRPr="007830B0" w:rsidRDefault="00DF2FE4" w:rsidP="00363642">
            <w:pPr>
              <w:autoSpaceDE w:val="0"/>
              <w:autoSpaceDN w:val="0"/>
              <w:adjustRightInd w:val="0"/>
              <w:rPr>
                <w:bCs/>
                <w:iCs/>
              </w:rPr>
            </w:pPr>
            <w:r w:rsidRPr="00590EE9">
              <w:t>География Белгородской области</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w:t>
            </w:r>
          </w:p>
        </w:tc>
        <w:tc>
          <w:tcPr>
            <w:tcW w:w="1062" w:type="dxa"/>
            <w:tcBorders>
              <w:top w:val="single" w:sz="4" w:space="0" w:color="000000"/>
              <w:left w:val="single" w:sz="4" w:space="0" w:color="000000"/>
              <w:bottom w:val="single" w:sz="4" w:space="0" w:color="000000"/>
              <w:right w:val="single" w:sz="4" w:space="0" w:color="auto"/>
            </w:tcBorders>
            <w:hideMark/>
          </w:tcPr>
          <w:p w:rsidR="00DF2FE4" w:rsidRPr="004420A9" w:rsidRDefault="00DF2FE4" w:rsidP="00363642">
            <w:pPr>
              <w:snapToGrid w:val="0"/>
              <w:jc w:val="center"/>
            </w:pPr>
            <w:r>
              <w:t>-</w:t>
            </w:r>
          </w:p>
        </w:tc>
        <w:tc>
          <w:tcPr>
            <w:tcW w:w="1064" w:type="dxa"/>
            <w:tcBorders>
              <w:top w:val="single" w:sz="4" w:space="0" w:color="000000"/>
              <w:left w:val="single" w:sz="4" w:space="0" w:color="auto"/>
              <w:bottom w:val="single" w:sz="4" w:space="0" w:color="000000"/>
              <w:right w:val="single" w:sz="4" w:space="0" w:color="000000"/>
            </w:tcBorders>
            <w:hideMark/>
          </w:tcPr>
          <w:p w:rsidR="00DF2FE4" w:rsidRPr="004420A9" w:rsidRDefault="00DF2FE4" w:rsidP="00363642">
            <w:pPr>
              <w:snapToGrid w:val="0"/>
              <w:jc w:val="center"/>
            </w:pPr>
            <w:r>
              <w:t>-</w:t>
            </w:r>
          </w:p>
        </w:tc>
      </w:tr>
      <w:tr w:rsidR="00DF2FE4" w:rsidRPr="004420A9" w:rsidTr="00DF2FE4">
        <w:trPr>
          <w:trHeight w:val="266"/>
        </w:trPr>
        <w:tc>
          <w:tcPr>
            <w:tcW w:w="568" w:type="dxa"/>
            <w:tcBorders>
              <w:top w:val="single" w:sz="4" w:space="0" w:color="000000"/>
              <w:left w:val="single" w:sz="4" w:space="0" w:color="000000"/>
              <w:bottom w:val="single" w:sz="4" w:space="0" w:color="000000"/>
              <w:right w:val="nil"/>
            </w:tcBorders>
            <w:hideMark/>
          </w:tcPr>
          <w:p w:rsidR="00DF2FE4" w:rsidRPr="004420A9" w:rsidRDefault="00DF2FE4" w:rsidP="00363642">
            <w:pPr>
              <w:snapToGrid w:val="0"/>
              <w:jc w:val="center"/>
            </w:pPr>
            <w:r w:rsidRPr="004420A9">
              <w:t>3</w:t>
            </w:r>
          </w:p>
        </w:tc>
        <w:tc>
          <w:tcPr>
            <w:tcW w:w="4252" w:type="dxa"/>
            <w:tcBorders>
              <w:top w:val="single" w:sz="4" w:space="0" w:color="000000"/>
              <w:left w:val="single" w:sz="4" w:space="0" w:color="000000"/>
              <w:bottom w:val="single" w:sz="4" w:space="0" w:color="000000"/>
              <w:right w:val="nil"/>
            </w:tcBorders>
          </w:tcPr>
          <w:p w:rsidR="00DF2FE4" w:rsidRPr="007830B0" w:rsidRDefault="00DF2FE4" w:rsidP="00363642">
            <w:pPr>
              <w:autoSpaceDE w:val="0"/>
              <w:autoSpaceDN w:val="0"/>
              <w:adjustRightInd w:val="0"/>
              <w:rPr>
                <w:bCs/>
                <w:iCs/>
              </w:rPr>
            </w:pPr>
            <w:r w:rsidRPr="00590EE9">
              <w:t>История Белгородской области</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4</w:t>
            </w:r>
          </w:p>
        </w:tc>
        <w:tc>
          <w:tcPr>
            <w:tcW w:w="1062" w:type="dxa"/>
            <w:tcBorders>
              <w:top w:val="single" w:sz="4" w:space="0" w:color="000000"/>
              <w:left w:val="single" w:sz="4" w:space="0" w:color="000000"/>
              <w:bottom w:val="single" w:sz="4" w:space="0" w:color="000000"/>
              <w:right w:val="single" w:sz="4" w:space="0" w:color="auto"/>
            </w:tcBorders>
            <w:hideMark/>
          </w:tcPr>
          <w:p w:rsidR="00DF2FE4" w:rsidRPr="004420A9" w:rsidRDefault="00DF2FE4" w:rsidP="00363642">
            <w:pPr>
              <w:snapToGrid w:val="0"/>
              <w:jc w:val="center"/>
            </w:pPr>
            <w:r>
              <w:t>2</w:t>
            </w:r>
          </w:p>
        </w:tc>
        <w:tc>
          <w:tcPr>
            <w:tcW w:w="1064" w:type="dxa"/>
            <w:tcBorders>
              <w:top w:val="single" w:sz="4" w:space="0" w:color="000000"/>
              <w:left w:val="single" w:sz="4" w:space="0" w:color="auto"/>
              <w:bottom w:val="single" w:sz="4" w:space="0" w:color="000000"/>
              <w:right w:val="single" w:sz="4" w:space="0" w:color="000000"/>
            </w:tcBorders>
            <w:hideMark/>
          </w:tcPr>
          <w:p w:rsidR="00DF2FE4" w:rsidRPr="004420A9" w:rsidRDefault="00DF2FE4" w:rsidP="00363642">
            <w:pPr>
              <w:snapToGrid w:val="0"/>
              <w:jc w:val="center"/>
            </w:pPr>
            <w:r>
              <w:t>4</w:t>
            </w:r>
          </w:p>
        </w:tc>
      </w:tr>
      <w:tr w:rsidR="00DF2FE4" w:rsidRPr="004420A9" w:rsidTr="00DF2FE4">
        <w:trPr>
          <w:trHeight w:val="266"/>
        </w:trPr>
        <w:tc>
          <w:tcPr>
            <w:tcW w:w="568" w:type="dxa"/>
            <w:tcBorders>
              <w:top w:val="single" w:sz="4" w:space="0" w:color="000000"/>
              <w:left w:val="single" w:sz="4" w:space="0" w:color="000000"/>
              <w:bottom w:val="single" w:sz="4" w:space="0" w:color="000000"/>
              <w:right w:val="nil"/>
            </w:tcBorders>
            <w:hideMark/>
          </w:tcPr>
          <w:p w:rsidR="00DF2FE4" w:rsidRPr="004420A9" w:rsidRDefault="00DF2FE4" w:rsidP="00363642">
            <w:pPr>
              <w:snapToGrid w:val="0"/>
              <w:jc w:val="center"/>
            </w:pPr>
            <w:r>
              <w:t>4</w:t>
            </w:r>
          </w:p>
        </w:tc>
        <w:tc>
          <w:tcPr>
            <w:tcW w:w="4252" w:type="dxa"/>
            <w:tcBorders>
              <w:top w:val="single" w:sz="4" w:space="0" w:color="000000"/>
              <w:left w:val="single" w:sz="4" w:space="0" w:color="000000"/>
              <w:bottom w:val="single" w:sz="4" w:space="0" w:color="000000"/>
              <w:right w:val="nil"/>
            </w:tcBorders>
          </w:tcPr>
          <w:p w:rsidR="00DF2FE4" w:rsidRPr="00590EE9" w:rsidRDefault="00DF2FE4" w:rsidP="00363642">
            <w:pPr>
              <w:autoSpaceDE w:val="0"/>
              <w:autoSpaceDN w:val="0"/>
              <w:adjustRightInd w:val="0"/>
            </w:pPr>
            <w:proofErr w:type="spellStart"/>
            <w:r w:rsidRPr="00590EE9">
              <w:t>Белгородчина</w:t>
            </w:r>
            <w:proofErr w:type="spellEnd"/>
            <w:r w:rsidRPr="00590EE9">
              <w:t xml:space="preserve"> в годы Великой </w:t>
            </w:r>
            <w:r w:rsidRPr="00590EE9">
              <w:lastRenderedPageBreak/>
              <w:t xml:space="preserve">Отечественной  </w:t>
            </w:r>
            <w:r>
              <w:t>войны 1941-1945гг.</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lastRenderedPageBreak/>
              <w:t>4</w:t>
            </w:r>
          </w:p>
        </w:tc>
        <w:tc>
          <w:tcPr>
            <w:tcW w:w="1062" w:type="dxa"/>
            <w:tcBorders>
              <w:top w:val="single" w:sz="4" w:space="0" w:color="000000"/>
              <w:left w:val="single" w:sz="4" w:space="0" w:color="000000"/>
              <w:bottom w:val="single" w:sz="4" w:space="0" w:color="000000"/>
              <w:right w:val="single" w:sz="4" w:space="0" w:color="auto"/>
            </w:tcBorders>
            <w:hideMark/>
          </w:tcPr>
          <w:p w:rsidR="00DF2FE4" w:rsidRPr="004420A9" w:rsidRDefault="00DF2FE4" w:rsidP="00363642">
            <w:pPr>
              <w:snapToGrid w:val="0"/>
              <w:jc w:val="center"/>
            </w:pPr>
            <w:r>
              <w:t>2</w:t>
            </w:r>
          </w:p>
        </w:tc>
        <w:tc>
          <w:tcPr>
            <w:tcW w:w="1064" w:type="dxa"/>
            <w:tcBorders>
              <w:top w:val="single" w:sz="4" w:space="0" w:color="000000"/>
              <w:left w:val="single" w:sz="4" w:space="0" w:color="auto"/>
              <w:bottom w:val="single" w:sz="4" w:space="0" w:color="000000"/>
              <w:right w:val="single" w:sz="4" w:space="0" w:color="000000"/>
            </w:tcBorders>
            <w:hideMark/>
          </w:tcPr>
          <w:p w:rsidR="00DF2FE4" w:rsidRPr="004420A9" w:rsidRDefault="00DF2FE4" w:rsidP="00363642">
            <w:pPr>
              <w:snapToGrid w:val="0"/>
              <w:jc w:val="center"/>
            </w:pPr>
            <w:r>
              <w:t>2</w:t>
            </w:r>
          </w:p>
        </w:tc>
      </w:tr>
      <w:tr w:rsidR="00DF2FE4" w:rsidRPr="004420A9" w:rsidTr="00DF2FE4">
        <w:trPr>
          <w:trHeight w:val="266"/>
        </w:trPr>
        <w:tc>
          <w:tcPr>
            <w:tcW w:w="568" w:type="dxa"/>
            <w:tcBorders>
              <w:top w:val="single" w:sz="4" w:space="0" w:color="000000"/>
              <w:left w:val="single" w:sz="4" w:space="0" w:color="000000"/>
              <w:bottom w:val="single" w:sz="4" w:space="0" w:color="000000"/>
              <w:right w:val="nil"/>
            </w:tcBorders>
            <w:hideMark/>
          </w:tcPr>
          <w:p w:rsidR="00DF2FE4" w:rsidRPr="004420A9" w:rsidRDefault="00DF2FE4" w:rsidP="00363642">
            <w:pPr>
              <w:snapToGrid w:val="0"/>
              <w:jc w:val="center"/>
            </w:pPr>
            <w:r>
              <w:lastRenderedPageBreak/>
              <w:t>5</w:t>
            </w:r>
          </w:p>
        </w:tc>
        <w:tc>
          <w:tcPr>
            <w:tcW w:w="4252" w:type="dxa"/>
            <w:tcBorders>
              <w:top w:val="single" w:sz="4" w:space="0" w:color="000000"/>
              <w:left w:val="single" w:sz="4" w:space="0" w:color="000000"/>
              <w:bottom w:val="single" w:sz="4" w:space="0" w:color="000000"/>
              <w:right w:val="nil"/>
            </w:tcBorders>
          </w:tcPr>
          <w:p w:rsidR="00DF2FE4" w:rsidRPr="00590EE9" w:rsidRDefault="00DF2FE4" w:rsidP="00363642">
            <w:pPr>
              <w:autoSpaceDE w:val="0"/>
              <w:autoSpaceDN w:val="0"/>
              <w:adjustRightInd w:val="0"/>
            </w:pPr>
            <w:r w:rsidRPr="00590EE9">
              <w:t>Природа родного края</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7</w:t>
            </w:r>
          </w:p>
        </w:tc>
        <w:tc>
          <w:tcPr>
            <w:tcW w:w="1062" w:type="dxa"/>
            <w:tcBorders>
              <w:top w:val="single" w:sz="4" w:space="0" w:color="000000"/>
              <w:left w:val="single" w:sz="4" w:space="0" w:color="000000"/>
              <w:bottom w:val="single" w:sz="4" w:space="0" w:color="000000"/>
              <w:right w:val="single" w:sz="4" w:space="0" w:color="auto"/>
            </w:tcBorders>
            <w:hideMark/>
          </w:tcPr>
          <w:p w:rsidR="00DF2FE4" w:rsidRPr="004420A9" w:rsidRDefault="00DF2FE4" w:rsidP="00363642">
            <w:pPr>
              <w:snapToGrid w:val="0"/>
              <w:jc w:val="center"/>
            </w:pPr>
            <w:r>
              <w:t>3</w:t>
            </w:r>
          </w:p>
        </w:tc>
        <w:tc>
          <w:tcPr>
            <w:tcW w:w="1064" w:type="dxa"/>
            <w:tcBorders>
              <w:top w:val="single" w:sz="4" w:space="0" w:color="000000"/>
              <w:left w:val="single" w:sz="4" w:space="0" w:color="auto"/>
              <w:bottom w:val="single" w:sz="4" w:space="0" w:color="000000"/>
              <w:right w:val="single" w:sz="4" w:space="0" w:color="000000"/>
            </w:tcBorders>
            <w:hideMark/>
          </w:tcPr>
          <w:p w:rsidR="00DF2FE4" w:rsidRPr="004420A9" w:rsidRDefault="00DF2FE4" w:rsidP="00363642">
            <w:pPr>
              <w:snapToGrid w:val="0"/>
              <w:jc w:val="center"/>
            </w:pPr>
            <w:r>
              <w:t>2</w:t>
            </w:r>
          </w:p>
        </w:tc>
      </w:tr>
      <w:tr w:rsidR="00DF2FE4" w:rsidRPr="004420A9" w:rsidTr="00DF2FE4">
        <w:trPr>
          <w:trHeight w:val="266"/>
        </w:trPr>
        <w:tc>
          <w:tcPr>
            <w:tcW w:w="568" w:type="dxa"/>
            <w:tcBorders>
              <w:top w:val="single" w:sz="4" w:space="0" w:color="000000"/>
              <w:left w:val="single" w:sz="4" w:space="0" w:color="000000"/>
              <w:bottom w:val="single" w:sz="4" w:space="0" w:color="000000"/>
              <w:right w:val="nil"/>
            </w:tcBorders>
            <w:hideMark/>
          </w:tcPr>
          <w:p w:rsidR="00DF2FE4" w:rsidRDefault="00DF2FE4" w:rsidP="00363642">
            <w:pPr>
              <w:snapToGrid w:val="0"/>
              <w:jc w:val="center"/>
            </w:pPr>
            <w:r>
              <w:t>6</w:t>
            </w:r>
          </w:p>
        </w:tc>
        <w:tc>
          <w:tcPr>
            <w:tcW w:w="4252" w:type="dxa"/>
            <w:tcBorders>
              <w:top w:val="single" w:sz="4" w:space="0" w:color="000000"/>
              <w:left w:val="single" w:sz="4" w:space="0" w:color="000000"/>
              <w:bottom w:val="single" w:sz="4" w:space="0" w:color="000000"/>
              <w:right w:val="nil"/>
            </w:tcBorders>
          </w:tcPr>
          <w:p w:rsidR="00DF2FE4" w:rsidRPr="00590EE9" w:rsidRDefault="00DF2FE4" w:rsidP="00363642">
            <w:pPr>
              <w:autoSpaceDE w:val="0"/>
              <w:autoSpaceDN w:val="0"/>
              <w:adjustRightInd w:val="0"/>
            </w:pPr>
            <w:r w:rsidRPr="00590EE9">
              <w:t>Развитие экономики родного края</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3</w:t>
            </w:r>
          </w:p>
        </w:tc>
        <w:tc>
          <w:tcPr>
            <w:tcW w:w="1062" w:type="dxa"/>
            <w:tcBorders>
              <w:top w:val="single" w:sz="4" w:space="0" w:color="000000"/>
              <w:left w:val="single" w:sz="4" w:space="0" w:color="000000"/>
              <w:bottom w:val="single" w:sz="4" w:space="0" w:color="000000"/>
              <w:right w:val="single" w:sz="4" w:space="0" w:color="auto"/>
            </w:tcBorders>
            <w:hideMark/>
          </w:tcPr>
          <w:p w:rsidR="00DF2FE4" w:rsidRPr="004420A9" w:rsidRDefault="00DF2FE4" w:rsidP="00363642">
            <w:pPr>
              <w:snapToGrid w:val="0"/>
              <w:jc w:val="center"/>
            </w:pPr>
            <w:r>
              <w:t>1</w:t>
            </w:r>
          </w:p>
        </w:tc>
        <w:tc>
          <w:tcPr>
            <w:tcW w:w="1064" w:type="dxa"/>
            <w:tcBorders>
              <w:top w:val="single" w:sz="4" w:space="0" w:color="000000"/>
              <w:left w:val="single" w:sz="4" w:space="0" w:color="auto"/>
              <w:bottom w:val="single" w:sz="4" w:space="0" w:color="000000"/>
              <w:right w:val="single" w:sz="4" w:space="0" w:color="000000"/>
            </w:tcBorders>
            <w:hideMark/>
          </w:tcPr>
          <w:p w:rsidR="00DF2FE4" w:rsidRPr="004420A9" w:rsidRDefault="00DF2FE4" w:rsidP="00363642">
            <w:pPr>
              <w:snapToGrid w:val="0"/>
              <w:jc w:val="center"/>
            </w:pPr>
            <w:r>
              <w:t>2</w:t>
            </w:r>
          </w:p>
        </w:tc>
      </w:tr>
      <w:tr w:rsidR="00DF2FE4" w:rsidRPr="004420A9" w:rsidTr="00DF2FE4">
        <w:trPr>
          <w:trHeight w:val="395"/>
        </w:trPr>
        <w:tc>
          <w:tcPr>
            <w:tcW w:w="568" w:type="dxa"/>
            <w:tcBorders>
              <w:top w:val="single" w:sz="4" w:space="0" w:color="000000"/>
              <w:left w:val="single" w:sz="4" w:space="0" w:color="000000"/>
              <w:bottom w:val="single" w:sz="4" w:space="0" w:color="000000"/>
              <w:right w:val="nil"/>
            </w:tcBorders>
            <w:hideMark/>
          </w:tcPr>
          <w:p w:rsidR="00DF2FE4" w:rsidRDefault="00DF2FE4" w:rsidP="00363642">
            <w:pPr>
              <w:snapToGrid w:val="0"/>
              <w:jc w:val="center"/>
            </w:pPr>
            <w:r>
              <w:t>7</w:t>
            </w:r>
          </w:p>
        </w:tc>
        <w:tc>
          <w:tcPr>
            <w:tcW w:w="4252" w:type="dxa"/>
            <w:tcBorders>
              <w:top w:val="single" w:sz="4" w:space="0" w:color="000000"/>
              <w:left w:val="single" w:sz="4" w:space="0" w:color="000000"/>
              <w:bottom w:val="single" w:sz="4" w:space="0" w:color="000000"/>
              <w:right w:val="nil"/>
            </w:tcBorders>
          </w:tcPr>
          <w:p w:rsidR="00DF2FE4" w:rsidRPr="00590EE9" w:rsidRDefault="00DF2FE4" w:rsidP="00363642">
            <w:pPr>
              <w:autoSpaceDE w:val="0"/>
              <w:autoSpaceDN w:val="0"/>
              <w:adjustRightInd w:val="0"/>
            </w:pPr>
            <w:r w:rsidRPr="00590EE9">
              <w:t>Культура Белгородской области</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4</w:t>
            </w:r>
          </w:p>
        </w:tc>
        <w:tc>
          <w:tcPr>
            <w:tcW w:w="1062" w:type="dxa"/>
            <w:tcBorders>
              <w:top w:val="single" w:sz="4" w:space="0" w:color="000000"/>
              <w:left w:val="single" w:sz="4" w:space="0" w:color="000000"/>
              <w:bottom w:val="single" w:sz="4" w:space="0" w:color="000000"/>
              <w:right w:val="single" w:sz="4" w:space="0" w:color="auto"/>
            </w:tcBorders>
            <w:hideMark/>
          </w:tcPr>
          <w:p w:rsidR="00DF2FE4" w:rsidRPr="004420A9" w:rsidRDefault="00DF2FE4" w:rsidP="00363642">
            <w:pPr>
              <w:snapToGrid w:val="0"/>
              <w:jc w:val="center"/>
            </w:pPr>
            <w:r>
              <w:t>2</w:t>
            </w:r>
          </w:p>
        </w:tc>
        <w:tc>
          <w:tcPr>
            <w:tcW w:w="1064" w:type="dxa"/>
            <w:tcBorders>
              <w:top w:val="single" w:sz="4" w:space="0" w:color="000000"/>
              <w:left w:val="single" w:sz="4" w:space="0" w:color="auto"/>
              <w:bottom w:val="single" w:sz="4" w:space="0" w:color="000000"/>
              <w:right w:val="single" w:sz="4" w:space="0" w:color="000000"/>
            </w:tcBorders>
            <w:hideMark/>
          </w:tcPr>
          <w:p w:rsidR="00DF2FE4" w:rsidRPr="004420A9" w:rsidRDefault="00DF2FE4" w:rsidP="00363642">
            <w:pPr>
              <w:snapToGrid w:val="0"/>
              <w:jc w:val="center"/>
            </w:pPr>
            <w:r>
              <w:t>4</w:t>
            </w:r>
          </w:p>
        </w:tc>
      </w:tr>
      <w:tr w:rsidR="00DF2FE4" w:rsidRPr="004420A9" w:rsidTr="00DF2FE4">
        <w:trPr>
          <w:trHeight w:val="266"/>
        </w:trPr>
        <w:tc>
          <w:tcPr>
            <w:tcW w:w="568" w:type="dxa"/>
            <w:tcBorders>
              <w:top w:val="single" w:sz="4" w:space="0" w:color="000000"/>
              <w:left w:val="single" w:sz="4" w:space="0" w:color="000000"/>
              <w:bottom w:val="single" w:sz="4" w:space="0" w:color="000000"/>
              <w:right w:val="nil"/>
            </w:tcBorders>
            <w:hideMark/>
          </w:tcPr>
          <w:p w:rsidR="00DF2FE4" w:rsidRDefault="00DF2FE4" w:rsidP="00363642">
            <w:pPr>
              <w:snapToGrid w:val="0"/>
              <w:jc w:val="center"/>
            </w:pPr>
            <w:r>
              <w:t>8</w:t>
            </w:r>
          </w:p>
        </w:tc>
        <w:tc>
          <w:tcPr>
            <w:tcW w:w="4252" w:type="dxa"/>
            <w:tcBorders>
              <w:top w:val="single" w:sz="4" w:space="0" w:color="000000"/>
              <w:left w:val="single" w:sz="4" w:space="0" w:color="000000"/>
              <w:bottom w:val="single" w:sz="4" w:space="0" w:color="000000"/>
              <w:right w:val="nil"/>
            </w:tcBorders>
          </w:tcPr>
          <w:p w:rsidR="00DF2FE4" w:rsidRPr="00590EE9" w:rsidRDefault="00DF2FE4" w:rsidP="00363642">
            <w:pPr>
              <w:autoSpaceDE w:val="0"/>
              <w:autoSpaceDN w:val="0"/>
              <w:adjustRightInd w:val="0"/>
            </w:pPr>
            <w:r w:rsidRPr="00590EE9">
              <w:t>Подготовка и проведение итоговых занятий</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5</w:t>
            </w:r>
          </w:p>
        </w:tc>
        <w:tc>
          <w:tcPr>
            <w:tcW w:w="1062" w:type="dxa"/>
            <w:tcBorders>
              <w:top w:val="single" w:sz="4" w:space="0" w:color="000000"/>
              <w:left w:val="single" w:sz="4" w:space="0" w:color="000000"/>
              <w:bottom w:val="single" w:sz="4" w:space="0" w:color="000000"/>
              <w:right w:val="single" w:sz="4" w:space="0" w:color="auto"/>
            </w:tcBorders>
            <w:hideMark/>
          </w:tcPr>
          <w:p w:rsidR="00DF2FE4" w:rsidRPr="004420A9" w:rsidRDefault="00DF2FE4" w:rsidP="00363642">
            <w:pPr>
              <w:snapToGrid w:val="0"/>
              <w:jc w:val="center"/>
            </w:pPr>
            <w:r>
              <w:t>2</w:t>
            </w:r>
          </w:p>
        </w:tc>
        <w:tc>
          <w:tcPr>
            <w:tcW w:w="1064" w:type="dxa"/>
            <w:tcBorders>
              <w:top w:val="single" w:sz="4" w:space="0" w:color="000000"/>
              <w:left w:val="single" w:sz="4" w:space="0" w:color="auto"/>
              <w:bottom w:val="single" w:sz="4" w:space="0" w:color="000000"/>
              <w:right w:val="single" w:sz="4" w:space="0" w:color="000000"/>
            </w:tcBorders>
            <w:hideMark/>
          </w:tcPr>
          <w:p w:rsidR="00DF2FE4" w:rsidRPr="004420A9" w:rsidRDefault="00DF2FE4" w:rsidP="00363642">
            <w:pPr>
              <w:snapToGrid w:val="0"/>
              <w:jc w:val="center"/>
            </w:pPr>
            <w:r>
              <w:t>6</w:t>
            </w:r>
          </w:p>
        </w:tc>
      </w:tr>
      <w:tr w:rsidR="00DF2FE4" w:rsidRPr="004420A9" w:rsidTr="00DF2FE4">
        <w:trPr>
          <w:trHeight w:val="266"/>
        </w:trPr>
        <w:tc>
          <w:tcPr>
            <w:tcW w:w="4820" w:type="dxa"/>
            <w:gridSpan w:val="2"/>
            <w:tcBorders>
              <w:top w:val="single" w:sz="4" w:space="0" w:color="000000"/>
              <w:left w:val="single" w:sz="4" w:space="0" w:color="000000"/>
              <w:bottom w:val="single" w:sz="4" w:space="0" w:color="000000"/>
              <w:right w:val="nil"/>
            </w:tcBorders>
          </w:tcPr>
          <w:p w:rsidR="00DF2FE4" w:rsidRPr="007830B0" w:rsidRDefault="00DF2FE4" w:rsidP="00363642">
            <w:pPr>
              <w:autoSpaceDE w:val="0"/>
              <w:autoSpaceDN w:val="0"/>
              <w:adjustRightInd w:val="0"/>
              <w:jc w:val="right"/>
              <w:rPr>
                <w:b/>
                <w:bCs/>
                <w:iCs/>
              </w:rPr>
            </w:pPr>
            <w:r>
              <w:rPr>
                <w:b/>
                <w:bCs/>
                <w:iCs/>
              </w:rPr>
              <w:t xml:space="preserve">Итого </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34</w:t>
            </w:r>
          </w:p>
        </w:tc>
        <w:tc>
          <w:tcPr>
            <w:tcW w:w="1062" w:type="dxa"/>
            <w:tcBorders>
              <w:top w:val="single" w:sz="4" w:space="0" w:color="000000"/>
              <w:left w:val="single" w:sz="4" w:space="0" w:color="000000"/>
              <w:bottom w:val="single" w:sz="4" w:space="0" w:color="000000"/>
              <w:right w:val="single" w:sz="4" w:space="0" w:color="auto"/>
            </w:tcBorders>
          </w:tcPr>
          <w:p w:rsidR="00DF2FE4" w:rsidRPr="007830B0" w:rsidRDefault="00DF2FE4" w:rsidP="00363642">
            <w:pPr>
              <w:snapToGrid w:val="0"/>
              <w:jc w:val="center"/>
              <w:rPr>
                <w:b/>
              </w:rPr>
            </w:pPr>
            <w:r w:rsidRPr="007830B0">
              <w:rPr>
                <w:b/>
              </w:rPr>
              <w:t>1</w:t>
            </w:r>
            <w:r>
              <w:rPr>
                <w:b/>
              </w:rPr>
              <w:t>4</w:t>
            </w:r>
          </w:p>
        </w:tc>
        <w:tc>
          <w:tcPr>
            <w:tcW w:w="1064" w:type="dxa"/>
            <w:tcBorders>
              <w:top w:val="single" w:sz="4" w:space="0" w:color="000000"/>
              <w:left w:val="single" w:sz="4" w:space="0" w:color="auto"/>
              <w:bottom w:val="single" w:sz="4" w:space="0" w:color="000000"/>
              <w:right w:val="single" w:sz="4" w:space="0" w:color="000000"/>
            </w:tcBorders>
          </w:tcPr>
          <w:p w:rsidR="00DF2FE4" w:rsidRPr="007830B0" w:rsidRDefault="00DF2FE4" w:rsidP="00363642">
            <w:pPr>
              <w:snapToGrid w:val="0"/>
              <w:jc w:val="center"/>
              <w:rPr>
                <w:b/>
              </w:rPr>
            </w:pPr>
            <w:r>
              <w:rPr>
                <w:b/>
              </w:rPr>
              <w:t>20</w:t>
            </w:r>
          </w:p>
        </w:tc>
      </w:tr>
    </w:tbl>
    <w:p w:rsidR="00363642" w:rsidRPr="004420A9" w:rsidRDefault="00363642" w:rsidP="00363642">
      <w:pPr>
        <w:shd w:val="clear" w:color="auto" w:fill="FFFFFF"/>
        <w:autoSpaceDE w:val="0"/>
        <w:autoSpaceDN w:val="0"/>
        <w:adjustRightInd w:val="0"/>
        <w:jc w:val="center"/>
        <w:rPr>
          <w:rFonts w:eastAsia="Calibri"/>
          <w:b/>
          <w:bCs/>
          <w:lang w:eastAsia="en-US"/>
        </w:rPr>
      </w:pPr>
    </w:p>
    <w:p w:rsidR="00363642" w:rsidRPr="004420A9" w:rsidRDefault="00363642" w:rsidP="00363642">
      <w:pPr>
        <w:jc w:val="center"/>
        <w:rPr>
          <w:b/>
        </w:rPr>
      </w:pPr>
      <w:r w:rsidRPr="004420A9">
        <w:rPr>
          <w:b/>
        </w:rPr>
        <w:t>Учебно-тематический  план</w:t>
      </w:r>
    </w:p>
    <w:p w:rsidR="00363642" w:rsidRPr="004420A9" w:rsidRDefault="00363642" w:rsidP="00363642">
      <w:pPr>
        <w:jc w:val="center"/>
        <w:rPr>
          <w:b/>
        </w:rPr>
      </w:pPr>
      <w:r w:rsidRPr="004420A9">
        <w:rPr>
          <w:b/>
        </w:rPr>
        <w:t>4 класс</w:t>
      </w:r>
    </w:p>
    <w:tbl>
      <w:tblPr>
        <w:tblW w:w="7889" w:type="dxa"/>
        <w:tblInd w:w="-34" w:type="dxa"/>
        <w:tblLayout w:type="fixed"/>
        <w:tblLook w:val="04A0"/>
      </w:tblPr>
      <w:tblGrid>
        <w:gridCol w:w="568"/>
        <w:gridCol w:w="4252"/>
        <w:gridCol w:w="943"/>
        <w:gridCol w:w="1062"/>
        <w:gridCol w:w="1064"/>
      </w:tblGrid>
      <w:tr w:rsidR="00DF2FE4" w:rsidRPr="004420A9" w:rsidTr="00DF2FE4">
        <w:trPr>
          <w:cantSplit/>
          <w:trHeight w:val="585"/>
        </w:trPr>
        <w:tc>
          <w:tcPr>
            <w:tcW w:w="568" w:type="dxa"/>
            <w:vMerge w:val="restart"/>
            <w:tcBorders>
              <w:top w:val="single" w:sz="4" w:space="0" w:color="000000"/>
              <w:left w:val="single" w:sz="4" w:space="0" w:color="000000"/>
              <w:bottom w:val="single" w:sz="4" w:space="0" w:color="000000"/>
              <w:right w:val="nil"/>
            </w:tcBorders>
            <w:vAlign w:val="center"/>
            <w:hideMark/>
          </w:tcPr>
          <w:p w:rsidR="00DF2FE4" w:rsidRPr="004420A9" w:rsidRDefault="00DF2FE4" w:rsidP="00363642">
            <w:pPr>
              <w:jc w:val="center"/>
              <w:rPr>
                <w:b/>
              </w:rPr>
            </w:pPr>
            <w:r w:rsidRPr="004420A9">
              <w:rPr>
                <w:b/>
              </w:rPr>
              <w:t>№</w:t>
            </w:r>
          </w:p>
          <w:p w:rsidR="00DF2FE4" w:rsidRPr="004420A9" w:rsidRDefault="00DF2FE4" w:rsidP="00363642">
            <w:pPr>
              <w:jc w:val="center"/>
              <w:rPr>
                <w:b/>
              </w:rPr>
            </w:pPr>
            <w:proofErr w:type="gramStart"/>
            <w:r w:rsidRPr="004420A9">
              <w:rPr>
                <w:b/>
              </w:rPr>
              <w:t>п</w:t>
            </w:r>
            <w:proofErr w:type="gramEnd"/>
            <w:r w:rsidRPr="004420A9">
              <w:rPr>
                <w:b/>
              </w:rPr>
              <w:t>/п</w:t>
            </w:r>
          </w:p>
        </w:tc>
        <w:tc>
          <w:tcPr>
            <w:tcW w:w="4252" w:type="dxa"/>
            <w:vMerge w:val="restart"/>
            <w:tcBorders>
              <w:top w:val="single" w:sz="4" w:space="0" w:color="000000"/>
              <w:left w:val="single" w:sz="4" w:space="0" w:color="000000"/>
              <w:bottom w:val="single" w:sz="4" w:space="0" w:color="000000"/>
              <w:right w:val="nil"/>
            </w:tcBorders>
            <w:vAlign w:val="center"/>
            <w:hideMark/>
          </w:tcPr>
          <w:p w:rsidR="00DF2FE4" w:rsidRPr="004420A9" w:rsidRDefault="00DF2FE4" w:rsidP="00363642">
            <w:pPr>
              <w:jc w:val="center"/>
              <w:rPr>
                <w:b/>
              </w:rPr>
            </w:pPr>
            <w:r w:rsidRPr="004420A9">
              <w:rPr>
                <w:b/>
              </w:rPr>
              <w:t>Наименование</w:t>
            </w:r>
          </w:p>
          <w:p w:rsidR="00DF2FE4" w:rsidRPr="004420A9" w:rsidRDefault="00DF2FE4" w:rsidP="00363642">
            <w:pPr>
              <w:jc w:val="center"/>
              <w:rPr>
                <w:b/>
              </w:rPr>
            </w:pPr>
            <w:r w:rsidRPr="004420A9">
              <w:rPr>
                <w:b/>
              </w:rPr>
              <w:t>тематического раздела</w:t>
            </w:r>
          </w:p>
        </w:tc>
        <w:tc>
          <w:tcPr>
            <w:tcW w:w="943" w:type="dxa"/>
            <w:vMerge w:val="restart"/>
            <w:tcBorders>
              <w:top w:val="single" w:sz="4" w:space="0" w:color="000000"/>
              <w:left w:val="single" w:sz="4" w:space="0" w:color="000000"/>
              <w:bottom w:val="single" w:sz="4" w:space="0" w:color="000000"/>
              <w:right w:val="nil"/>
            </w:tcBorders>
            <w:vAlign w:val="center"/>
            <w:hideMark/>
          </w:tcPr>
          <w:p w:rsidR="00DF2FE4" w:rsidRPr="004420A9" w:rsidRDefault="00DF2FE4" w:rsidP="00363642">
            <w:pPr>
              <w:jc w:val="center"/>
              <w:rPr>
                <w:b/>
              </w:rPr>
            </w:pPr>
            <w:r w:rsidRPr="004420A9">
              <w:rPr>
                <w:b/>
              </w:rPr>
              <w:t>Всего часов</w:t>
            </w:r>
          </w:p>
        </w:tc>
        <w:tc>
          <w:tcPr>
            <w:tcW w:w="2126" w:type="dxa"/>
            <w:gridSpan w:val="2"/>
            <w:tcBorders>
              <w:top w:val="single" w:sz="4" w:space="0" w:color="000000"/>
              <w:left w:val="single" w:sz="4" w:space="0" w:color="000000"/>
              <w:bottom w:val="single" w:sz="4" w:space="0" w:color="auto"/>
              <w:right w:val="single" w:sz="4" w:space="0" w:color="000000"/>
            </w:tcBorders>
            <w:vAlign w:val="center"/>
          </w:tcPr>
          <w:p w:rsidR="00DF2FE4" w:rsidRPr="007D54F6" w:rsidRDefault="00DF2FE4" w:rsidP="00363642">
            <w:pPr>
              <w:autoSpaceDE w:val="0"/>
              <w:autoSpaceDN w:val="0"/>
              <w:adjustRightInd w:val="0"/>
              <w:jc w:val="center"/>
              <w:rPr>
                <w:b/>
                <w:bCs/>
              </w:rPr>
            </w:pPr>
            <w:r>
              <w:rPr>
                <w:b/>
                <w:bCs/>
              </w:rPr>
              <w:t>Количество часов</w:t>
            </w:r>
          </w:p>
        </w:tc>
      </w:tr>
      <w:tr w:rsidR="00DF2FE4" w:rsidRPr="004420A9" w:rsidTr="00DF2FE4">
        <w:trPr>
          <w:cantSplit/>
          <w:trHeight w:val="268"/>
        </w:trPr>
        <w:tc>
          <w:tcPr>
            <w:tcW w:w="568" w:type="dxa"/>
            <w:vMerge/>
            <w:tcBorders>
              <w:top w:val="single" w:sz="4" w:space="0" w:color="000000"/>
              <w:left w:val="single" w:sz="4" w:space="0" w:color="000000"/>
              <w:bottom w:val="single" w:sz="4" w:space="0" w:color="000000"/>
              <w:right w:val="nil"/>
            </w:tcBorders>
            <w:vAlign w:val="center"/>
            <w:hideMark/>
          </w:tcPr>
          <w:p w:rsidR="00DF2FE4" w:rsidRPr="004420A9" w:rsidRDefault="00DF2FE4" w:rsidP="00363642">
            <w:pPr>
              <w:rPr>
                <w:b/>
              </w:rPr>
            </w:pPr>
          </w:p>
        </w:tc>
        <w:tc>
          <w:tcPr>
            <w:tcW w:w="4252" w:type="dxa"/>
            <w:vMerge/>
            <w:tcBorders>
              <w:top w:val="single" w:sz="4" w:space="0" w:color="000000"/>
              <w:left w:val="single" w:sz="4" w:space="0" w:color="000000"/>
              <w:bottom w:val="single" w:sz="4" w:space="0" w:color="000000"/>
              <w:right w:val="nil"/>
            </w:tcBorders>
            <w:vAlign w:val="center"/>
            <w:hideMark/>
          </w:tcPr>
          <w:p w:rsidR="00DF2FE4" w:rsidRPr="004420A9" w:rsidRDefault="00DF2FE4" w:rsidP="00363642">
            <w:pPr>
              <w:rPr>
                <w:b/>
              </w:rPr>
            </w:pPr>
          </w:p>
        </w:tc>
        <w:tc>
          <w:tcPr>
            <w:tcW w:w="943" w:type="dxa"/>
            <w:vMerge/>
            <w:tcBorders>
              <w:top w:val="single" w:sz="4" w:space="0" w:color="000000"/>
              <w:left w:val="single" w:sz="4" w:space="0" w:color="000000"/>
              <w:bottom w:val="single" w:sz="4" w:space="0" w:color="000000"/>
              <w:right w:val="nil"/>
            </w:tcBorders>
            <w:vAlign w:val="center"/>
            <w:hideMark/>
          </w:tcPr>
          <w:p w:rsidR="00DF2FE4" w:rsidRPr="004420A9" w:rsidRDefault="00DF2FE4" w:rsidP="00363642">
            <w:pPr>
              <w:rPr>
                <w:b/>
              </w:rPr>
            </w:pPr>
          </w:p>
        </w:tc>
        <w:tc>
          <w:tcPr>
            <w:tcW w:w="1062" w:type="dxa"/>
            <w:tcBorders>
              <w:top w:val="single" w:sz="4" w:space="0" w:color="auto"/>
              <w:left w:val="single" w:sz="4" w:space="0" w:color="000000"/>
              <w:bottom w:val="single" w:sz="4" w:space="0" w:color="000000"/>
              <w:right w:val="single" w:sz="4" w:space="0" w:color="auto"/>
            </w:tcBorders>
            <w:hideMark/>
          </w:tcPr>
          <w:p w:rsidR="00DF2FE4" w:rsidRPr="004420A9" w:rsidRDefault="00DF2FE4" w:rsidP="00363642">
            <w:pPr>
              <w:jc w:val="center"/>
              <w:rPr>
                <w:b/>
                <w:bCs/>
              </w:rPr>
            </w:pPr>
            <w:proofErr w:type="spellStart"/>
            <w:r w:rsidRPr="004420A9">
              <w:rPr>
                <w:b/>
                <w:bCs/>
              </w:rPr>
              <w:t>Теор</w:t>
            </w:r>
            <w:proofErr w:type="spellEnd"/>
            <w:r w:rsidRPr="004420A9">
              <w:rPr>
                <w:b/>
                <w:bCs/>
              </w:rPr>
              <w:t>.</w:t>
            </w:r>
          </w:p>
        </w:tc>
        <w:tc>
          <w:tcPr>
            <w:tcW w:w="1064" w:type="dxa"/>
            <w:tcBorders>
              <w:top w:val="single" w:sz="4" w:space="0" w:color="auto"/>
              <w:left w:val="single" w:sz="4" w:space="0" w:color="auto"/>
              <w:bottom w:val="single" w:sz="4" w:space="0" w:color="000000"/>
              <w:right w:val="single" w:sz="4" w:space="0" w:color="000000"/>
            </w:tcBorders>
            <w:hideMark/>
          </w:tcPr>
          <w:p w:rsidR="00DF2FE4" w:rsidRPr="004420A9" w:rsidRDefault="00DF2FE4" w:rsidP="00363642">
            <w:pPr>
              <w:jc w:val="center"/>
              <w:rPr>
                <w:b/>
                <w:bCs/>
              </w:rPr>
            </w:pPr>
            <w:proofErr w:type="spellStart"/>
            <w:r w:rsidRPr="004420A9">
              <w:rPr>
                <w:b/>
                <w:bCs/>
              </w:rPr>
              <w:t>Практ</w:t>
            </w:r>
            <w:proofErr w:type="spellEnd"/>
            <w:r w:rsidRPr="004420A9">
              <w:rPr>
                <w:b/>
                <w:bCs/>
              </w:rPr>
              <w:t>.</w:t>
            </w:r>
          </w:p>
        </w:tc>
      </w:tr>
      <w:tr w:rsidR="00DF2FE4" w:rsidRPr="004420A9" w:rsidTr="00DF2FE4">
        <w:trPr>
          <w:trHeight w:val="271"/>
        </w:trPr>
        <w:tc>
          <w:tcPr>
            <w:tcW w:w="568" w:type="dxa"/>
            <w:tcBorders>
              <w:top w:val="single" w:sz="4" w:space="0" w:color="000000"/>
              <w:left w:val="single" w:sz="4" w:space="0" w:color="000000"/>
              <w:bottom w:val="single" w:sz="4" w:space="0" w:color="000000"/>
              <w:right w:val="nil"/>
            </w:tcBorders>
            <w:hideMark/>
          </w:tcPr>
          <w:p w:rsidR="00DF2FE4" w:rsidRPr="004420A9" w:rsidRDefault="00DF2FE4" w:rsidP="00363642">
            <w:pPr>
              <w:snapToGrid w:val="0"/>
              <w:jc w:val="center"/>
            </w:pPr>
            <w:r w:rsidRPr="004420A9">
              <w:t>1</w:t>
            </w:r>
          </w:p>
        </w:tc>
        <w:tc>
          <w:tcPr>
            <w:tcW w:w="4252" w:type="dxa"/>
            <w:tcBorders>
              <w:top w:val="single" w:sz="4" w:space="0" w:color="000000"/>
              <w:left w:val="single" w:sz="4" w:space="0" w:color="000000"/>
              <w:bottom w:val="single" w:sz="4" w:space="0" w:color="000000"/>
              <w:right w:val="nil"/>
            </w:tcBorders>
          </w:tcPr>
          <w:p w:rsidR="00DF2FE4" w:rsidRPr="007830B0" w:rsidRDefault="00DF2FE4" w:rsidP="00363642">
            <w:pPr>
              <w:autoSpaceDE w:val="0"/>
              <w:autoSpaceDN w:val="0"/>
              <w:adjustRightInd w:val="0"/>
              <w:rPr>
                <w:bCs/>
                <w:iCs/>
              </w:rPr>
            </w:pPr>
            <w:r w:rsidRPr="00590EE9">
              <w:t>Вводное занятие</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2</w:t>
            </w:r>
          </w:p>
        </w:tc>
        <w:tc>
          <w:tcPr>
            <w:tcW w:w="1062" w:type="dxa"/>
            <w:tcBorders>
              <w:top w:val="single" w:sz="4" w:space="0" w:color="000000"/>
              <w:left w:val="single" w:sz="4" w:space="0" w:color="000000"/>
              <w:bottom w:val="single" w:sz="4" w:space="0" w:color="000000"/>
              <w:right w:val="single" w:sz="4" w:space="0" w:color="auto"/>
            </w:tcBorders>
            <w:hideMark/>
          </w:tcPr>
          <w:p w:rsidR="00DF2FE4" w:rsidRPr="004420A9" w:rsidRDefault="00DF2FE4" w:rsidP="00363642">
            <w:pPr>
              <w:snapToGrid w:val="0"/>
              <w:jc w:val="center"/>
            </w:pPr>
            <w:r>
              <w:t>2</w:t>
            </w:r>
          </w:p>
        </w:tc>
        <w:tc>
          <w:tcPr>
            <w:tcW w:w="1064" w:type="dxa"/>
            <w:tcBorders>
              <w:top w:val="single" w:sz="4" w:space="0" w:color="000000"/>
              <w:left w:val="single" w:sz="4" w:space="0" w:color="auto"/>
              <w:bottom w:val="single" w:sz="4" w:space="0" w:color="000000"/>
              <w:right w:val="single" w:sz="4" w:space="0" w:color="000000"/>
            </w:tcBorders>
            <w:hideMark/>
          </w:tcPr>
          <w:p w:rsidR="00DF2FE4" w:rsidRPr="004420A9" w:rsidRDefault="00DF2FE4" w:rsidP="00363642">
            <w:pPr>
              <w:snapToGrid w:val="0"/>
              <w:jc w:val="center"/>
            </w:pPr>
            <w:r>
              <w:t>-</w:t>
            </w:r>
          </w:p>
        </w:tc>
      </w:tr>
      <w:tr w:rsidR="00DF2FE4" w:rsidRPr="004420A9" w:rsidTr="00DF2FE4">
        <w:trPr>
          <w:trHeight w:val="243"/>
        </w:trPr>
        <w:tc>
          <w:tcPr>
            <w:tcW w:w="568" w:type="dxa"/>
            <w:tcBorders>
              <w:top w:val="single" w:sz="4" w:space="0" w:color="000000"/>
              <w:left w:val="single" w:sz="4" w:space="0" w:color="000000"/>
              <w:bottom w:val="single" w:sz="4" w:space="0" w:color="000000"/>
              <w:right w:val="nil"/>
            </w:tcBorders>
            <w:hideMark/>
          </w:tcPr>
          <w:p w:rsidR="00DF2FE4" w:rsidRPr="004420A9" w:rsidRDefault="00DF2FE4" w:rsidP="00363642">
            <w:pPr>
              <w:snapToGrid w:val="0"/>
              <w:jc w:val="center"/>
            </w:pPr>
            <w:r w:rsidRPr="004420A9">
              <w:t>2</w:t>
            </w:r>
          </w:p>
        </w:tc>
        <w:tc>
          <w:tcPr>
            <w:tcW w:w="4252" w:type="dxa"/>
            <w:tcBorders>
              <w:top w:val="single" w:sz="4" w:space="0" w:color="000000"/>
              <w:left w:val="single" w:sz="4" w:space="0" w:color="000000"/>
              <w:bottom w:val="single" w:sz="4" w:space="0" w:color="000000"/>
              <w:right w:val="nil"/>
            </w:tcBorders>
          </w:tcPr>
          <w:p w:rsidR="00DF2FE4" w:rsidRPr="007830B0" w:rsidRDefault="00DF2FE4" w:rsidP="00363642">
            <w:pPr>
              <w:autoSpaceDE w:val="0"/>
              <w:autoSpaceDN w:val="0"/>
              <w:adjustRightInd w:val="0"/>
              <w:rPr>
                <w:bCs/>
                <w:iCs/>
              </w:rPr>
            </w:pPr>
            <w:r w:rsidRPr="00590EE9">
              <w:t>География Белгородской области</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w:t>
            </w:r>
          </w:p>
        </w:tc>
        <w:tc>
          <w:tcPr>
            <w:tcW w:w="1062" w:type="dxa"/>
            <w:tcBorders>
              <w:top w:val="single" w:sz="4" w:space="0" w:color="000000"/>
              <w:left w:val="single" w:sz="4" w:space="0" w:color="000000"/>
              <w:bottom w:val="single" w:sz="4" w:space="0" w:color="000000"/>
              <w:right w:val="single" w:sz="4" w:space="0" w:color="auto"/>
            </w:tcBorders>
            <w:hideMark/>
          </w:tcPr>
          <w:p w:rsidR="00DF2FE4" w:rsidRPr="004420A9" w:rsidRDefault="00DF2FE4" w:rsidP="00363642">
            <w:pPr>
              <w:snapToGrid w:val="0"/>
              <w:jc w:val="center"/>
            </w:pPr>
            <w:r>
              <w:t>-</w:t>
            </w:r>
          </w:p>
        </w:tc>
        <w:tc>
          <w:tcPr>
            <w:tcW w:w="1064" w:type="dxa"/>
            <w:tcBorders>
              <w:top w:val="single" w:sz="4" w:space="0" w:color="000000"/>
              <w:left w:val="single" w:sz="4" w:space="0" w:color="auto"/>
              <w:bottom w:val="single" w:sz="4" w:space="0" w:color="000000"/>
              <w:right w:val="single" w:sz="4" w:space="0" w:color="000000"/>
            </w:tcBorders>
            <w:hideMark/>
          </w:tcPr>
          <w:p w:rsidR="00DF2FE4" w:rsidRPr="004420A9" w:rsidRDefault="00DF2FE4" w:rsidP="00363642">
            <w:pPr>
              <w:snapToGrid w:val="0"/>
              <w:jc w:val="center"/>
            </w:pPr>
            <w:r>
              <w:t>-</w:t>
            </w:r>
          </w:p>
        </w:tc>
      </w:tr>
      <w:tr w:rsidR="00DF2FE4" w:rsidRPr="004420A9" w:rsidTr="00DF2FE4">
        <w:trPr>
          <w:trHeight w:val="266"/>
        </w:trPr>
        <w:tc>
          <w:tcPr>
            <w:tcW w:w="568" w:type="dxa"/>
            <w:tcBorders>
              <w:top w:val="single" w:sz="4" w:space="0" w:color="000000"/>
              <w:left w:val="single" w:sz="4" w:space="0" w:color="000000"/>
              <w:bottom w:val="single" w:sz="4" w:space="0" w:color="000000"/>
              <w:right w:val="nil"/>
            </w:tcBorders>
            <w:hideMark/>
          </w:tcPr>
          <w:p w:rsidR="00DF2FE4" w:rsidRPr="004420A9" w:rsidRDefault="00DF2FE4" w:rsidP="00363642">
            <w:pPr>
              <w:snapToGrid w:val="0"/>
              <w:jc w:val="center"/>
            </w:pPr>
            <w:r w:rsidRPr="004420A9">
              <w:t>3</w:t>
            </w:r>
          </w:p>
        </w:tc>
        <w:tc>
          <w:tcPr>
            <w:tcW w:w="4252" w:type="dxa"/>
            <w:tcBorders>
              <w:top w:val="single" w:sz="4" w:space="0" w:color="000000"/>
              <w:left w:val="single" w:sz="4" w:space="0" w:color="000000"/>
              <w:bottom w:val="single" w:sz="4" w:space="0" w:color="000000"/>
              <w:right w:val="nil"/>
            </w:tcBorders>
          </w:tcPr>
          <w:p w:rsidR="00DF2FE4" w:rsidRPr="007830B0" w:rsidRDefault="00DF2FE4" w:rsidP="00363642">
            <w:pPr>
              <w:autoSpaceDE w:val="0"/>
              <w:autoSpaceDN w:val="0"/>
              <w:adjustRightInd w:val="0"/>
              <w:rPr>
                <w:bCs/>
                <w:iCs/>
              </w:rPr>
            </w:pPr>
            <w:r w:rsidRPr="00590EE9">
              <w:t>История Белгородской области</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4</w:t>
            </w:r>
          </w:p>
        </w:tc>
        <w:tc>
          <w:tcPr>
            <w:tcW w:w="1062" w:type="dxa"/>
            <w:tcBorders>
              <w:top w:val="single" w:sz="4" w:space="0" w:color="000000"/>
              <w:left w:val="single" w:sz="4" w:space="0" w:color="000000"/>
              <w:bottom w:val="single" w:sz="4" w:space="0" w:color="000000"/>
              <w:right w:val="single" w:sz="4" w:space="0" w:color="auto"/>
            </w:tcBorders>
            <w:hideMark/>
          </w:tcPr>
          <w:p w:rsidR="00DF2FE4" w:rsidRPr="004420A9" w:rsidRDefault="00DF2FE4" w:rsidP="00363642">
            <w:pPr>
              <w:snapToGrid w:val="0"/>
              <w:jc w:val="center"/>
            </w:pPr>
            <w:r>
              <w:t>2</w:t>
            </w:r>
          </w:p>
        </w:tc>
        <w:tc>
          <w:tcPr>
            <w:tcW w:w="1064" w:type="dxa"/>
            <w:tcBorders>
              <w:top w:val="single" w:sz="4" w:space="0" w:color="000000"/>
              <w:left w:val="single" w:sz="4" w:space="0" w:color="auto"/>
              <w:bottom w:val="single" w:sz="4" w:space="0" w:color="000000"/>
              <w:right w:val="single" w:sz="4" w:space="0" w:color="000000"/>
            </w:tcBorders>
            <w:hideMark/>
          </w:tcPr>
          <w:p w:rsidR="00DF2FE4" w:rsidRPr="004420A9" w:rsidRDefault="00DF2FE4" w:rsidP="00363642">
            <w:pPr>
              <w:snapToGrid w:val="0"/>
              <w:jc w:val="center"/>
            </w:pPr>
            <w:r>
              <w:t>4</w:t>
            </w:r>
          </w:p>
        </w:tc>
      </w:tr>
      <w:tr w:rsidR="00DF2FE4" w:rsidRPr="004420A9" w:rsidTr="00DF2FE4">
        <w:trPr>
          <w:trHeight w:val="266"/>
        </w:trPr>
        <w:tc>
          <w:tcPr>
            <w:tcW w:w="568" w:type="dxa"/>
            <w:tcBorders>
              <w:top w:val="single" w:sz="4" w:space="0" w:color="000000"/>
              <w:left w:val="single" w:sz="4" w:space="0" w:color="000000"/>
              <w:bottom w:val="single" w:sz="4" w:space="0" w:color="000000"/>
              <w:right w:val="nil"/>
            </w:tcBorders>
            <w:hideMark/>
          </w:tcPr>
          <w:p w:rsidR="00DF2FE4" w:rsidRPr="004420A9" w:rsidRDefault="00DF2FE4" w:rsidP="00363642">
            <w:pPr>
              <w:snapToGrid w:val="0"/>
              <w:jc w:val="center"/>
            </w:pPr>
            <w:r>
              <w:t>4</w:t>
            </w:r>
          </w:p>
        </w:tc>
        <w:tc>
          <w:tcPr>
            <w:tcW w:w="4252" w:type="dxa"/>
            <w:tcBorders>
              <w:top w:val="single" w:sz="4" w:space="0" w:color="000000"/>
              <w:left w:val="single" w:sz="4" w:space="0" w:color="000000"/>
              <w:bottom w:val="single" w:sz="4" w:space="0" w:color="000000"/>
              <w:right w:val="nil"/>
            </w:tcBorders>
          </w:tcPr>
          <w:p w:rsidR="00DF2FE4" w:rsidRPr="00590EE9" w:rsidRDefault="00DF2FE4" w:rsidP="00363642">
            <w:pPr>
              <w:autoSpaceDE w:val="0"/>
              <w:autoSpaceDN w:val="0"/>
              <w:adjustRightInd w:val="0"/>
            </w:pPr>
            <w:proofErr w:type="spellStart"/>
            <w:r w:rsidRPr="00590EE9">
              <w:t>Белгородчина</w:t>
            </w:r>
            <w:proofErr w:type="spellEnd"/>
            <w:r w:rsidRPr="00590EE9">
              <w:t xml:space="preserve"> в годы Великой Отечественной  </w:t>
            </w:r>
            <w:r>
              <w:t>войны 1941-1945гг.</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4</w:t>
            </w:r>
          </w:p>
        </w:tc>
        <w:tc>
          <w:tcPr>
            <w:tcW w:w="1062" w:type="dxa"/>
            <w:tcBorders>
              <w:top w:val="single" w:sz="4" w:space="0" w:color="000000"/>
              <w:left w:val="single" w:sz="4" w:space="0" w:color="000000"/>
              <w:bottom w:val="single" w:sz="4" w:space="0" w:color="000000"/>
              <w:right w:val="single" w:sz="4" w:space="0" w:color="auto"/>
            </w:tcBorders>
            <w:hideMark/>
          </w:tcPr>
          <w:p w:rsidR="00DF2FE4" w:rsidRPr="004420A9" w:rsidRDefault="00DF2FE4" w:rsidP="00363642">
            <w:pPr>
              <w:snapToGrid w:val="0"/>
              <w:jc w:val="center"/>
            </w:pPr>
            <w:r>
              <w:t>2</w:t>
            </w:r>
          </w:p>
        </w:tc>
        <w:tc>
          <w:tcPr>
            <w:tcW w:w="1064" w:type="dxa"/>
            <w:tcBorders>
              <w:top w:val="single" w:sz="4" w:space="0" w:color="000000"/>
              <w:left w:val="single" w:sz="4" w:space="0" w:color="auto"/>
              <w:bottom w:val="single" w:sz="4" w:space="0" w:color="000000"/>
              <w:right w:val="single" w:sz="4" w:space="0" w:color="000000"/>
            </w:tcBorders>
            <w:hideMark/>
          </w:tcPr>
          <w:p w:rsidR="00DF2FE4" w:rsidRPr="004420A9" w:rsidRDefault="00DF2FE4" w:rsidP="00363642">
            <w:pPr>
              <w:snapToGrid w:val="0"/>
              <w:jc w:val="center"/>
            </w:pPr>
            <w:r>
              <w:t>4</w:t>
            </w:r>
          </w:p>
        </w:tc>
      </w:tr>
      <w:tr w:rsidR="00DF2FE4" w:rsidRPr="004420A9" w:rsidTr="00DF2FE4">
        <w:trPr>
          <w:trHeight w:val="266"/>
        </w:trPr>
        <w:tc>
          <w:tcPr>
            <w:tcW w:w="568" w:type="dxa"/>
            <w:tcBorders>
              <w:top w:val="single" w:sz="4" w:space="0" w:color="000000"/>
              <w:left w:val="single" w:sz="4" w:space="0" w:color="000000"/>
              <w:bottom w:val="single" w:sz="4" w:space="0" w:color="000000"/>
              <w:right w:val="nil"/>
            </w:tcBorders>
            <w:hideMark/>
          </w:tcPr>
          <w:p w:rsidR="00DF2FE4" w:rsidRPr="004420A9" w:rsidRDefault="00DF2FE4" w:rsidP="00363642">
            <w:pPr>
              <w:snapToGrid w:val="0"/>
              <w:jc w:val="center"/>
            </w:pPr>
            <w:r>
              <w:t>5</w:t>
            </w:r>
          </w:p>
        </w:tc>
        <w:tc>
          <w:tcPr>
            <w:tcW w:w="4252" w:type="dxa"/>
            <w:tcBorders>
              <w:top w:val="single" w:sz="4" w:space="0" w:color="000000"/>
              <w:left w:val="single" w:sz="4" w:space="0" w:color="000000"/>
              <w:bottom w:val="single" w:sz="4" w:space="0" w:color="000000"/>
              <w:right w:val="nil"/>
            </w:tcBorders>
          </w:tcPr>
          <w:p w:rsidR="00DF2FE4" w:rsidRPr="00590EE9" w:rsidRDefault="00DF2FE4" w:rsidP="00363642">
            <w:pPr>
              <w:autoSpaceDE w:val="0"/>
              <w:autoSpaceDN w:val="0"/>
              <w:adjustRightInd w:val="0"/>
            </w:pPr>
            <w:r w:rsidRPr="00590EE9">
              <w:t>Природа родного края</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7</w:t>
            </w:r>
          </w:p>
        </w:tc>
        <w:tc>
          <w:tcPr>
            <w:tcW w:w="1062" w:type="dxa"/>
            <w:tcBorders>
              <w:top w:val="single" w:sz="4" w:space="0" w:color="000000"/>
              <w:left w:val="single" w:sz="4" w:space="0" w:color="000000"/>
              <w:bottom w:val="single" w:sz="4" w:space="0" w:color="000000"/>
              <w:right w:val="single" w:sz="4" w:space="0" w:color="auto"/>
            </w:tcBorders>
            <w:hideMark/>
          </w:tcPr>
          <w:p w:rsidR="00DF2FE4" w:rsidRPr="004420A9" w:rsidRDefault="00DF2FE4" w:rsidP="00363642">
            <w:pPr>
              <w:snapToGrid w:val="0"/>
              <w:jc w:val="center"/>
            </w:pPr>
            <w:r>
              <w:t>1</w:t>
            </w:r>
          </w:p>
        </w:tc>
        <w:tc>
          <w:tcPr>
            <w:tcW w:w="1064" w:type="dxa"/>
            <w:tcBorders>
              <w:top w:val="single" w:sz="4" w:space="0" w:color="000000"/>
              <w:left w:val="single" w:sz="4" w:space="0" w:color="auto"/>
              <w:bottom w:val="single" w:sz="4" w:space="0" w:color="000000"/>
              <w:right w:val="single" w:sz="4" w:space="0" w:color="000000"/>
            </w:tcBorders>
            <w:hideMark/>
          </w:tcPr>
          <w:p w:rsidR="00DF2FE4" w:rsidRPr="004420A9" w:rsidRDefault="00DF2FE4" w:rsidP="00363642">
            <w:pPr>
              <w:snapToGrid w:val="0"/>
              <w:jc w:val="center"/>
            </w:pPr>
            <w:r>
              <w:t>2</w:t>
            </w:r>
          </w:p>
        </w:tc>
      </w:tr>
      <w:tr w:rsidR="00DF2FE4" w:rsidRPr="004420A9" w:rsidTr="00DF2FE4">
        <w:trPr>
          <w:trHeight w:val="266"/>
        </w:trPr>
        <w:tc>
          <w:tcPr>
            <w:tcW w:w="568" w:type="dxa"/>
            <w:tcBorders>
              <w:top w:val="single" w:sz="4" w:space="0" w:color="000000"/>
              <w:left w:val="single" w:sz="4" w:space="0" w:color="000000"/>
              <w:bottom w:val="single" w:sz="4" w:space="0" w:color="000000"/>
              <w:right w:val="nil"/>
            </w:tcBorders>
            <w:hideMark/>
          </w:tcPr>
          <w:p w:rsidR="00DF2FE4" w:rsidRDefault="00DF2FE4" w:rsidP="00363642">
            <w:pPr>
              <w:snapToGrid w:val="0"/>
              <w:jc w:val="center"/>
            </w:pPr>
            <w:r>
              <w:t>6</w:t>
            </w:r>
          </w:p>
        </w:tc>
        <w:tc>
          <w:tcPr>
            <w:tcW w:w="4252" w:type="dxa"/>
            <w:tcBorders>
              <w:top w:val="single" w:sz="4" w:space="0" w:color="000000"/>
              <w:left w:val="single" w:sz="4" w:space="0" w:color="000000"/>
              <w:bottom w:val="single" w:sz="4" w:space="0" w:color="000000"/>
              <w:right w:val="nil"/>
            </w:tcBorders>
          </w:tcPr>
          <w:p w:rsidR="00DF2FE4" w:rsidRPr="00590EE9" w:rsidRDefault="00DF2FE4" w:rsidP="00363642">
            <w:pPr>
              <w:autoSpaceDE w:val="0"/>
              <w:autoSpaceDN w:val="0"/>
              <w:adjustRightInd w:val="0"/>
            </w:pPr>
            <w:r w:rsidRPr="00590EE9">
              <w:t>Развитие экономики родного края</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3</w:t>
            </w:r>
          </w:p>
        </w:tc>
        <w:tc>
          <w:tcPr>
            <w:tcW w:w="1062" w:type="dxa"/>
            <w:tcBorders>
              <w:top w:val="single" w:sz="4" w:space="0" w:color="000000"/>
              <w:left w:val="single" w:sz="4" w:space="0" w:color="000000"/>
              <w:bottom w:val="single" w:sz="4" w:space="0" w:color="000000"/>
              <w:right w:val="single" w:sz="4" w:space="0" w:color="auto"/>
            </w:tcBorders>
            <w:hideMark/>
          </w:tcPr>
          <w:p w:rsidR="00DF2FE4" w:rsidRPr="004420A9" w:rsidRDefault="00DF2FE4" w:rsidP="00363642">
            <w:pPr>
              <w:snapToGrid w:val="0"/>
              <w:jc w:val="center"/>
            </w:pPr>
            <w:r>
              <w:t>1</w:t>
            </w:r>
          </w:p>
        </w:tc>
        <w:tc>
          <w:tcPr>
            <w:tcW w:w="1064" w:type="dxa"/>
            <w:tcBorders>
              <w:top w:val="single" w:sz="4" w:space="0" w:color="000000"/>
              <w:left w:val="single" w:sz="4" w:space="0" w:color="auto"/>
              <w:bottom w:val="single" w:sz="4" w:space="0" w:color="000000"/>
              <w:right w:val="single" w:sz="4" w:space="0" w:color="000000"/>
            </w:tcBorders>
            <w:hideMark/>
          </w:tcPr>
          <w:p w:rsidR="00DF2FE4" w:rsidRPr="004420A9" w:rsidRDefault="00DF2FE4" w:rsidP="00363642">
            <w:pPr>
              <w:snapToGrid w:val="0"/>
              <w:jc w:val="center"/>
            </w:pPr>
            <w:r>
              <w:t>2</w:t>
            </w:r>
          </w:p>
        </w:tc>
      </w:tr>
      <w:tr w:rsidR="00DF2FE4" w:rsidRPr="004420A9" w:rsidTr="00DF2FE4">
        <w:trPr>
          <w:trHeight w:val="266"/>
        </w:trPr>
        <w:tc>
          <w:tcPr>
            <w:tcW w:w="568" w:type="dxa"/>
            <w:tcBorders>
              <w:top w:val="single" w:sz="4" w:space="0" w:color="000000"/>
              <w:left w:val="single" w:sz="4" w:space="0" w:color="000000"/>
              <w:bottom w:val="single" w:sz="4" w:space="0" w:color="000000"/>
              <w:right w:val="nil"/>
            </w:tcBorders>
            <w:hideMark/>
          </w:tcPr>
          <w:p w:rsidR="00DF2FE4" w:rsidRDefault="00DF2FE4" w:rsidP="00363642">
            <w:pPr>
              <w:snapToGrid w:val="0"/>
              <w:jc w:val="center"/>
            </w:pPr>
            <w:r>
              <w:t>7</w:t>
            </w:r>
          </w:p>
        </w:tc>
        <w:tc>
          <w:tcPr>
            <w:tcW w:w="4252" w:type="dxa"/>
            <w:tcBorders>
              <w:top w:val="single" w:sz="4" w:space="0" w:color="000000"/>
              <w:left w:val="single" w:sz="4" w:space="0" w:color="000000"/>
              <w:bottom w:val="single" w:sz="4" w:space="0" w:color="000000"/>
              <w:right w:val="nil"/>
            </w:tcBorders>
          </w:tcPr>
          <w:p w:rsidR="00DF2FE4" w:rsidRPr="00590EE9" w:rsidRDefault="00DF2FE4" w:rsidP="00363642">
            <w:pPr>
              <w:autoSpaceDE w:val="0"/>
              <w:autoSpaceDN w:val="0"/>
              <w:adjustRightInd w:val="0"/>
            </w:pPr>
            <w:r w:rsidRPr="00590EE9">
              <w:t>Культура Белгородской области</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4</w:t>
            </w:r>
          </w:p>
        </w:tc>
        <w:tc>
          <w:tcPr>
            <w:tcW w:w="1062" w:type="dxa"/>
            <w:tcBorders>
              <w:top w:val="single" w:sz="4" w:space="0" w:color="000000"/>
              <w:left w:val="single" w:sz="4" w:space="0" w:color="000000"/>
              <w:bottom w:val="single" w:sz="4" w:space="0" w:color="000000"/>
              <w:right w:val="single" w:sz="4" w:space="0" w:color="auto"/>
            </w:tcBorders>
            <w:hideMark/>
          </w:tcPr>
          <w:p w:rsidR="00DF2FE4" w:rsidRPr="004420A9" w:rsidRDefault="00DF2FE4" w:rsidP="00363642">
            <w:pPr>
              <w:snapToGrid w:val="0"/>
              <w:jc w:val="center"/>
            </w:pPr>
            <w:r>
              <w:t>2</w:t>
            </w:r>
          </w:p>
        </w:tc>
        <w:tc>
          <w:tcPr>
            <w:tcW w:w="1064" w:type="dxa"/>
            <w:tcBorders>
              <w:top w:val="single" w:sz="4" w:space="0" w:color="000000"/>
              <w:left w:val="single" w:sz="4" w:space="0" w:color="auto"/>
              <w:bottom w:val="single" w:sz="4" w:space="0" w:color="000000"/>
              <w:right w:val="single" w:sz="4" w:space="0" w:color="000000"/>
            </w:tcBorders>
            <w:hideMark/>
          </w:tcPr>
          <w:p w:rsidR="00DF2FE4" w:rsidRPr="004420A9" w:rsidRDefault="00DF2FE4" w:rsidP="00363642">
            <w:pPr>
              <w:snapToGrid w:val="0"/>
              <w:jc w:val="center"/>
            </w:pPr>
            <w:r>
              <w:t>4</w:t>
            </w:r>
          </w:p>
        </w:tc>
      </w:tr>
      <w:tr w:rsidR="00DF2FE4" w:rsidRPr="004420A9" w:rsidTr="00DF2FE4">
        <w:trPr>
          <w:trHeight w:val="266"/>
        </w:trPr>
        <w:tc>
          <w:tcPr>
            <w:tcW w:w="568" w:type="dxa"/>
            <w:tcBorders>
              <w:top w:val="single" w:sz="4" w:space="0" w:color="000000"/>
              <w:left w:val="single" w:sz="4" w:space="0" w:color="000000"/>
              <w:bottom w:val="single" w:sz="4" w:space="0" w:color="000000"/>
              <w:right w:val="nil"/>
            </w:tcBorders>
            <w:hideMark/>
          </w:tcPr>
          <w:p w:rsidR="00DF2FE4" w:rsidRDefault="00DF2FE4" w:rsidP="00363642">
            <w:pPr>
              <w:snapToGrid w:val="0"/>
              <w:jc w:val="center"/>
            </w:pPr>
            <w:r>
              <w:t>8</w:t>
            </w:r>
          </w:p>
        </w:tc>
        <w:tc>
          <w:tcPr>
            <w:tcW w:w="4252" w:type="dxa"/>
            <w:tcBorders>
              <w:top w:val="single" w:sz="4" w:space="0" w:color="000000"/>
              <w:left w:val="single" w:sz="4" w:space="0" w:color="000000"/>
              <w:bottom w:val="single" w:sz="4" w:space="0" w:color="000000"/>
              <w:right w:val="nil"/>
            </w:tcBorders>
          </w:tcPr>
          <w:p w:rsidR="00DF2FE4" w:rsidRPr="00590EE9" w:rsidRDefault="00DF2FE4" w:rsidP="00363642">
            <w:pPr>
              <w:autoSpaceDE w:val="0"/>
              <w:autoSpaceDN w:val="0"/>
              <w:adjustRightInd w:val="0"/>
            </w:pPr>
            <w:r w:rsidRPr="00590EE9">
              <w:t>Подготовка и проведение итоговых занятий</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5</w:t>
            </w:r>
          </w:p>
        </w:tc>
        <w:tc>
          <w:tcPr>
            <w:tcW w:w="1062" w:type="dxa"/>
            <w:tcBorders>
              <w:top w:val="single" w:sz="4" w:space="0" w:color="000000"/>
              <w:left w:val="single" w:sz="4" w:space="0" w:color="000000"/>
              <w:bottom w:val="single" w:sz="4" w:space="0" w:color="000000"/>
              <w:right w:val="single" w:sz="4" w:space="0" w:color="auto"/>
            </w:tcBorders>
            <w:hideMark/>
          </w:tcPr>
          <w:p w:rsidR="00DF2FE4" w:rsidRPr="004420A9" w:rsidRDefault="00DF2FE4" w:rsidP="00363642">
            <w:pPr>
              <w:snapToGrid w:val="0"/>
              <w:jc w:val="center"/>
            </w:pPr>
            <w:r>
              <w:t>2</w:t>
            </w:r>
          </w:p>
        </w:tc>
        <w:tc>
          <w:tcPr>
            <w:tcW w:w="1064" w:type="dxa"/>
            <w:tcBorders>
              <w:top w:val="single" w:sz="4" w:space="0" w:color="000000"/>
              <w:left w:val="single" w:sz="4" w:space="0" w:color="auto"/>
              <w:bottom w:val="single" w:sz="4" w:space="0" w:color="000000"/>
              <w:right w:val="single" w:sz="4" w:space="0" w:color="000000"/>
            </w:tcBorders>
            <w:hideMark/>
          </w:tcPr>
          <w:p w:rsidR="00DF2FE4" w:rsidRPr="004420A9" w:rsidRDefault="00DF2FE4" w:rsidP="00363642">
            <w:pPr>
              <w:snapToGrid w:val="0"/>
              <w:jc w:val="center"/>
            </w:pPr>
            <w:r>
              <w:t>6</w:t>
            </w:r>
          </w:p>
        </w:tc>
      </w:tr>
      <w:tr w:rsidR="00DF2FE4" w:rsidRPr="004420A9" w:rsidTr="00DF2FE4">
        <w:trPr>
          <w:trHeight w:val="266"/>
        </w:trPr>
        <w:tc>
          <w:tcPr>
            <w:tcW w:w="4820" w:type="dxa"/>
            <w:gridSpan w:val="2"/>
            <w:tcBorders>
              <w:top w:val="single" w:sz="4" w:space="0" w:color="000000"/>
              <w:left w:val="single" w:sz="4" w:space="0" w:color="000000"/>
              <w:bottom w:val="single" w:sz="4" w:space="0" w:color="000000"/>
              <w:right w:val="nil"/>
            </w:tcBorders>
          </w:tcPr>
          <w:p w:rsidR="00DF2FE4" w:rsidRPr="007830B0" w:rsidRDefault="00DF2FE4" w:rsidP="00363642">
            <w:pPr>
              <w:autoSpaceDE w:val="0"/>
              <w:autoSpaceDN w:val="0"/>
              <w:adjustRightInd w:val="0"/>
              <w:jc w:val="right"/>
              <w:rPr>
                <w:b/>
                <w:bCs/>
                <w:iCs/>
              </w:rPr>
            </w:pPr>
            <w:r>
              <w:rPr>
                <w:b/>
                <w:bCs/>
                <w:iCs/>
              </w:rPr>
              <w:t xml:space="preserve">Итого </w:t>
            </w:r>
          </w:p>
        </w:tc>
        <w:tc>
          <w:tcPr>
            <w:tcW w:w="943" w:type="dxa"/>
            <w:tcBorders>
              <w:top w:val="single" w:sz="4" w:space="0" w:color="000000"/>
              <w:left w:val="single" w:sz="4" w:space="0" w:color="000000"/>
              <w:bottom w:val="single" w:sz="4" w:space="0" w:color="000000"/>
              <w:right w:val="nil"/>
            </w:tcBorders>
          </w:tcPr>
          <w:p w:rsidR="00DF2FE4" w:rsidRPr="007830B0" w:rsidRDefault="00DF2FE4" w:rsidP="00363642">
            <w:pPr>
              <w:snapToGrid w:val="0"/>
              <w:jc w:val="center"/>
              <w:rPr>
                <w:b/>
              </w:rPr>
            </w:pPr>
            <w:r>
              <w:rPr>
                <w:b/>
              </w:rPr>
              <w:t>34</w:t>
            </w:r>
          </w:p>
        </w:tc>
        <w:tc>
          <w:tcPr>
            <w:tcW w:w="1062" w:type="dxa"/>
            <w:tcBorders>
              <w:top w:val="single" w:sz="4" w:space="0" w:color="000000"/>
              <w:left w:val="single" w:sz="4" w:space="0" w:color="000000"/>
              <w:bottom w:val="single" w:sz="4" w:space="0" w:color="000000"/>
              <w:right w:val="single" w:sz="4" w:space="0" w:color="auto"/>
            </w:tcBorders>
          </w:tcPr>
          <w:p w:rsidR="00DF2FE4" w:rsidRPr="007830B0" w:rsidRDefault="00DF2FE4" w:rsidP="00363642">
            <w:pPr>
              <w:snapToGrid w:val="0"/>
              <w:jc w:val="center"/>
              <w:rPr>
                <w:b/>
              </w:rPr>
            </w:pPr>
            <w:r w:rsidRPr="007830B0">
              <w:rPr>
                <w:b/>
              </w:rPr>
              <w:t>1</w:t>
            </w:r>
            <w:r>
              <w:rPr>
                <w:b/>
              </w:rPr>
              <w:t>2</w:t>
            </w:r>
          </w:p>
        </w:tc>
        <w:tc>
          <w:tcPr>
            <w:tcW w:w="1064" w:type="dxa"/>
            <w:tcBorders>
              <w:top w:val="single" w:sz="4" w:space="0" w:color="000000"/>
              <w:left w:val="single" w:sz="4" w:space="0" w:color="auto"/>
              <w:bottom w:val="single" w:sz="4" w:space="0" w:color="000000"/>
              <w:right w:val="single" w:sz="4" w:space="0" w:color="000000"/>
            </w:tcBorders>
          </w:tcPr>
          <w:p w:rsidR="00DF2FE4" w:rsidRPr="007830B0" w:rsidRDefault="00DF2FE4" w:rsidP="00363642">
            <w:pPr>
              <w:snapToGrid w:val="0"/>
              <w:jc w:val="center"/>
              <w:rPr>
                <w:b/>
              </w:rPr>
            </w:pPr>
            <w:r>
              <w:rPr>
                <w:b/>
              </w:rPr>
              <w:t>22</w:t>
            </w:r>
          </w:p>
        </w:tc>
      </w:tr>
    </w:tbl>
    <w:p w:rsidR="00363642" w:rsidRPr="004420A9" w:rsidRDefault="00363642" w:rsidP="00363642">
      <w:pPr>
        <w:shd w:val="clear" w:color="auto" w:fill="FFFFFF"/>
        <w:autoSpaceDE w:val="0"/>
        <w:autoSpaceDN w:val="0"/>
        <w:adjustRightInd w:val="0"/>
        <w:rPr>
          <w:rFonts w:eastAsia="Calibri"/>
          <w:b/>
          <w:bCs/>
          <w:lang w:eastAsia="en-US"/>
        </w:rPr>
      </w:pPr>
    </w:p>
    <w:p w:rsidR="00363642" w:rsidRDefault="00363642" w:rsidP="00363642">
      <w:pPr>
        <w:autoSpaceDE w:val="0"/>
        <w:jc w:val="center"/>
        <w:rPr>
          <w:rFonts w:eastAsia="Times New Roman CYR"/>
          <w:bCs/>
        </w:rPr>
      </w:pPr>
      <w:r>
        <w:rPr>
          <w:rFonts w:eastAsia="Times New Roman CYR"/>
          <w:b/>
          <w:bCs/>
        </w:rPr>
        <w:t xml:space="preserve">Итого: 135 часов </w:t>
      </w:r>
      <w:r w:rsidRPr="007830B0">
        <w:rPr>
          <w:rFonts w:eastAsia="Times New Roman CYR"/>
          <w:bCs/>
        </w:rPr>
        <w:t>(за 4 года обучения)</w:t>
      </w:r>
      <w:r>
        <w:rPr>
          <w:rFonts w:eastAsia="Times New Roman CYR"/>
          <w:bCs/>
        </w:rPr>
        <w:t xml:space="preserve">, </w:t>
      </w:r>
    </w:p>
    <w:p w:rsidR="00363642" w:rsidRPr="00B04A6A" w:rsidRDefault="00363642" w:rsidP="00363642">
      <w:pPr>
        <w:autoSpaceDE w:val="0"/>
        <w:jc w:val="center"/>
        <w:rPr>
          <w:rFonts w:ascii="Times New Roman CYR" w:eastAsia="Times New Roman CYR" w:hAnsi="Times New Roman CYR" w:cs="Times New Roman CYR"/>
          <w:b/>
          <w:bCs/>
          <w:u w:val="single"/>
        </w:rPr>
      </w:pPr>
      <w:r>
        <w:rPr>
          <w:rFonts w:eastAsia="Times New Roman CYR"/>
          <w:bCs/>
        </w:rPr>
        <w:t xml:space="preserve">из них: </w:t>
      </w:r>
      <w:r>
        <w:rPr>
          <w:rFonts w:eastAsia="Times New Roman CYR"/>
          <w:b/>
          <w:bCs/>
        </w:rPr>
        <w:t xml:space="preserve">58 </w:t>
      </w:r>
      <w:r w:rsidRPr="007830B0">
        <w:rPr>
          <w:rFonts w:eastAsia="Times New Roman CYR"/>
          <w:b/>
          <w:bCs/>
        </w:rPr>
        <w:t>ч</w:t>
      </w:r>
      <w:r>
        <w:rPr>
          <w:rFonts w:eastAsia="Times New Roman CYR"/>
          <w:bCs/>
        </w:rPr>
        <w:t xml:space="preserve"> – теоретических и </w:t>
      </w:r>
      <w:r>
        <w:rPr>
          <w:rFonts w:eastAsia="Times New Roman CYR"/>
          <w:b/>
          <w:bCs/>
        </w:rPr>
        <w:t xml:space="preserve">77 ч </w:t>
      </w:r>
      <w:r>
        <w:rPr>
          <w:rFonts w:eastAsia="Times New Roman CYR"/>
          <w:bCs/>
        </w:rPr>
        <w:t>практических занятий.</w:t>
      </w:r>
    </w:p>
    <w:p w:rsidR="00363642" w:rsidRDefault="00363642" w:rsidP="00363642">
      <w:pPr>
        <w:rPr>
          <w:rFonts w:eastAsiaTheme="minorHAnsi"/>
          <w:lang w:eastAsia="en-US"/>
        </w:rPr>
      </w:pPr>
      <w:r>
        <w:rPr>
          <w:rFonts w:eastAsiaTheme="minorHAnsi"/>
          <w:lang w:eastAsia="en-US"/>
        </w:rPr>
        <w:br w:type="page"/>
      </w:r>
    </w:p>
    <w:p w:rsidR="00993AE2" w:rsidRPr="005761E5" w:rsidRDefault="005761E5" w:rsidP="00993AE2">
      <w:pPr>
        <w:ind w:firstLine="708"/>
        <w:jc w:val="center"/>
        <w:rPr>
          <w:rFonts w:eastAsiaTheme="minorHAnsi"/>
          <w:b/>
          <w:lang w:val="en-US" w:eastAsia="en-US"/>
        </w:rPr>
      </w:pPr>
      <w:r>
        <w:rPr>
          <w:rFonts w:eastAsiaTheme="minorHAnsi"/>
          <w:b/>
          <w:lang w:val="en-US" w:eastAsia="en-US"/>
        </w:rPr>
        <w:lastRenderedPageBreak/>
        <w:t xml:space="preserve">III </w:t>
      </w:r>
      <w:r w:rsidR="00993AE2" w:rsidRPr="000B3081">
        <w:rPr>
          <w:rFonts w:eastAsiaTheme="minorHAnsi"/>
          <w:b/>
          <w:lang w:eastAsia="en-US"/>
        </w:rPr>
        <w:t>КАЛЕНДАРНО-ТЕМАТИЧЕСКОЕ ПЛАНИРОВАНИЕ</w:t>
      </w:r>
    </w:p>
    <w:p w:rsidR="00993AE2" w:rsidRDefault="00993AE2" w:rsidP="00993AE2">
      <w:pPr>
        <w:ind w:firstLine="708"/>
        <w:jc w:val="center"/>
        <w:rPr>
          <w:rFonts w:eastAsiaTheme="minorHAnsi"/>
          <w:b/>
          <w:lang w:eastAsia="en-US"/>
        </w:rPr>
      </w:pPr>
      <w:r>
        <w:rPr>
          <w:rFonts w:eastAsiaTheme="minorHAnsi"/>
          <w:b/>
          <w:lang w:eastAsia="en-US"/>
        </w:rPr>
        <w:t>1 класс</w:t>
      </w:r>
    </w:p>
    <w:p w:rsidR="00993AE2" w:rsidRDefault="00993AE2" w:rsidP="00993AE2">
      <w:pPr>
        <w:ind w:firstLine="708"/>
        <w:jc w:val="center"/>
        <w:rPr>
          <w:rFonts w:eastAsiaTheme="minorHAnsi"/>
          <w:b/>
          <w:lang w:eastAsia="en-US"/>
        </w:rPr>
      </w:pPr>
    </w:p>
    <w:tbl>
      <w:tblPr>
        <w:tblW w:w="16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3"/>
        <w:gridCol w:w="990"/>
        <w:gridCol w:w="142"/>
        <w:gridCol w:w="1253"/>
        <w:gridCol w:w="23"/>
        <w:gridCol w:w="8"/>
        <w:gridCol w:w="2835"/>
        <w:gridCol w:w="795"/>
        <w:gridCol w:w="3119"/>
        <w:gridCol w:w="2126"/>
        <w:gridCol w:w="2451"/>
        <w:gridCol w:w="1573"/>
      </w:tblGrid>
      <w:tr w:rsidR="00993AE2" w:rsidRPr="0033159A" w:rsidTr="00993AE2">
        <w:trPr>
          <w:jc w:val="center"/>
        </w:trPr>
        <w:tc>
          <w:tcPr>
            <w:tcW w:w="703" w:type="dxa"/>
            <w:vMerge w:val="restart"/>
          </w:tcPr>
          <w:p w:rsidR="00993AE2" w:rsidRPr="004C251E" w:rsidRDefault="00993AE2" w:rsidP="00993AE2">
            <w:pPr>
              <w:shd w:val="clear" w:color="auto" w:fill="FFFFFF"/>
              <w:ind w:left="19" w:hanging="19"/>
              <w:contextualSpacing/>
              <w:rPr>
                <w:b/>
              </w:rPr>
            </w:pPr>
            <w:r w:rsidRPr="004C251E">
              <w:rPr>
                <w:b/>
              </w:rPr>
              <w:t>№</w:t>
            </w:r>
          </w:p>
          <w:p w:rsidR="00993AE2" w:rsidRPr="004C251E" w:rsidRDefault="00993AE2" w:rsidP="00993AE2">
            <w:pPr>
              <w:shd w:val="clear" w:color="auto" w:fill="FFFFFF"/>
              <w:ind w:left="19" w:hanging="19"/>
              <w:contextualSpacing/>
              <w:rPr>
                <w:b/>
              </w:rPr>
            </w:pPr>
            <w:proofErr w:type="gramStart"/>
            <w:r w:rsidRPr="004C251E">
              <w:rPr>
                <w:b/>
              </w:rPr>
              <w:t>п</w:t>
            </w:r>
            <w:proofErr w:type="gramEnd"/>
            <w:r w:rsidRPr="004C251E">
              <w:rPr>
                <w:b/>
              </w:rPr>
              <w:t>/п</w:t>
            </w:r>
          </w:p>
        </w:tc>
        <w:tc>
          <w:tcPr>
            <w:tcW w:w="2408" w:type="dxa"/>
            <w:gridSpan w:val="4"/>
          </w:tcPr>
          <w:p w:rsidR="00993AE2" w:rsidRPr="004C251E" w:rsidRDefault="00993AE2" w:rsidP="00993AE2">
            <w:pPr>
              <w:shd w:val="clear" w:color="auto" w:fill="FFFFFF"/>
              <w:ind w:left="19" w:hanging="19"/>
              <w:contextualSpacing/>
              <w:jc w:val="center"/>
              <w:rPr>
                <w:b/>
              </w:rPr>
            </w:pPr>
            <w:r w:rsidRPr="004C251E">
              <w:rPr>
                <w:b/>
              </w:rPr>
              <w:t>Календарные сроки</w:t>
            </w:r>
          </w:p>
        </w:tc>
        <w:tc>
          <w:tcPr>
            <w:tcW w:w="2843" w:type="dxa"/>
            <w:gridSpan w:val="2"/>
            <w:vMerge w:val="restart"/>
          </w:tcPr>
          <w:p w:rsidR="00993AE2" w:rsidRPr="004C251E" w:rsidRDefault="00993AE2" w:rsidP="00993AE2">
            <w:pPr>
              <w:ind w:hanging="13"/>
              <w:contextualSpacing/>
              <w:jc w:val="center"/>
              <w:rPr>
                <w:b/>
              </w:rPr>
            </w:pPr>
            <w:r w:rsidRPr="004C251E">
              <w:rPr>
                <w:b/>
              </w:rPr>
              <w:t>Тема учебного занятия</w:t>
            </w:r>
          </w:p>
        </w:tc>
        <w:tc>
          <w:tcPr>
            <w:tcW w:w="795" w:type="dxa"/>
            <w:vMerge w:val="restart"/>
          </w:tcPr>
          <w:p w:rsidR="00993AE2" w:rsidRDefault="00993AE2" w:rsidP="00993AE2">
            <w:pPr>
              <w:ind w:left="-108" w:right="-108"/>
              <w:contextualSpacing/>
              <w:rPr>
                <w:b/>
              </w:rPr>
            </w:pPr>
            <w:r w:rsidRPr="004C251E">
              <w:rPr>
                <w:b/>
              </w:rPr>
              <w:t>Коли</w:t>
            </w:r>
            <w:r>
              <w:rPr>
                <w:b/>
              </w:rPr>
              <w:t>-</w:t>
            </w:r>
          </w:p>
          <w:p w:rsidR="00993AE2" w:rsidRPr="004C251E" w:rsidRDefault="00993AE2" w:rsidP="00993AE2">
            <w:pPr>
              <w:ind w:left="-108" w:right="-108"/>
              <w:contextualSpacing/>
              <w:rPr>
                <w:b/>
              </w:rPr>
            </w:pPr>
            <w:proofErr w:type="spellStart"/>
            <w:r w:rsidRPr="004C251E">
              <w:rPr>
                <w:b/>
              </w:rPr>
              <w:t>честв</w:t>
            </w:r>
            <w:r>
              <w:rPr>
                <w:b/>
              </w:rPr>
              <w:t>о</w:t>
            </w:r>
            <w:proofErr w:type="spellEnd"/>
            <w:r w:rsidRPr="004C251E">
              <w:rPr>
                <w:b/>
              </w:rPr>
              <w:t xml:space="preserve"> часов</w:t>
            </w:r>
          </w:p>
        </w:tc>
        <w:tc>
          <w:tcPr>
            <w:tcW w:w="5245" w:type="dxa"/>
            <w:gridSpan w:val="2"/>
            <w:vMerge w:val="restart"/>
          </w:tcPr>
          <w:p w:rsidR="00993AE2" w:rsidRPr="004C251E" w:rsidRDefault="00993AE2" w:rsidP="00993AE2">
            <w:pPr>
              <w:contextualSpacing/>
              <w:jc w:val="center"/>
              <w:rPr>
                <w:b/>
              </w:rPr>
            </w:pPr>
            <w:r w:rsidRPr="004C251E">
              <w:rPr>
                <w:b/>
              </w:rPr>
              <w:t>Содержание деятельности</w:t>
            </w:r>
          </w:p>
        </w:tc>
        <w:tc>
          <w:tcPr>
            <w:tcW w:w="2451" w:type="dxa"/>
            <w:vMerge w:val="restart"/>
          </w:tcPr>
          <w:p w:rsidR="00993AE2" w:rsidRPr="004C251E" w:rsidRDefault="00993AE2" w:rsidP="00993AE2">
            <w:pPr>
              <w:contextualSpacing/>
              <w:rPr>
                <w:b/>
              </w:rPr>
            </w:pPr>
            <w:r w:rsidRPr="004C251E">
              <w:rPr>
                <w:b/>
              </w:rPr>
              <w:t>Воспитательная работа</w:t>
            </w:r>
          </w:p>
        </w:tc>
        <w:tc>
          <w:tcPr>
            <w:tcW w:w="1573" w:type="dxa"/>
            <w:vMerge w:val="restart"/>
          </w:tcPr>
          <w:p w:rsidR="00993AE2" w:rsidRPr="004C251E" w:rsidRDefault="00993AE2" w:rsidP="00993AE2">
            <w:pPr>
              <w:contextualSpacing/>
              <w:rPr>
                <w:b/>
              </w:rPr>
            </w:pPr>
            <w:r w:rsidRPr="004C251E">
              <w:rPr>
                <w:b/>
              </w:rPr>
              <w:t>Дидактические материалы, техническое обеспечение</w:t>
            </w:r>
          </w:p>
        </w:tc>
      </w:tr>
      <w:tr w:rsidR="00993AE2" w:rsidRPr="0033159A" w:rsidTr="00993AE2">
        <w:trPr>
          <w:trHeight w:val="322"/>
          <w:jc w:val="center"/>
        </w:trPr>
        <w:tc>
          <w:tcPr>
            <w:tcW w:w="703" w:type="dxa"/>
            <w:vMerge/>
          </w:tcPr>
          <w:p w:rsidR="00993AE2" w:rsidRPr="0033159A" w:rsidRDefault="00993AE2" w:rsidP="00993AE2">
            <w:pPr>
              <w:shd w:val="clear" w:color="auto" w:fill="FFFFFF"/>
              <w:ind w:left="19" w:hanging="19"/>
              <w:contextualSpacing/>
              <w:rPr>
                <w:b/>
                <w:sz w:val="28"/>
                <w:szCs w:val="28"/>
              </w:rPr>
            </w:pPr>
          </w:p>
        </w:tc>
        <w:tc>
          <w:tcPr>
            <w:tcW w:w="1132" w:type="dxa"/>
            <w:gridSpan w:val="2"/>
            <w:vMerge w:val="restart"/>
          </w:tcPr>
          <w:p w:rsidR="00993AE2" w:rsidRPr="008A1003" w:rsidRDefault="00993AE2" w:rsidP="008A1003">
            <w:pPr>
              <w:shd w:val="clear" w:color="auto" w:fill="FFFFFF"/>
              <w:ind w:left="19" w:hanging="19"/>
              <w:contextualSpacing/>
              <w:rPr>
                <w:b/>
              </w:rPr>
            </w:pPr>
            <w:r>
              <w:rPr>
                <w:b/>
              </w:rPr>
              <w:t>П</w:t>
            </w:r>
            <w:r w:rsidR="008A1003">
              <w:rPr>
                <w:b/>
              </w:rPr>
              <w:t>лан</w:t>
            </w:r>
          </w:p>
        </w:tc>
        <w:tc>
          <w:tcPr>
            <w:tcW w:w="1276" w:type="dxa"/>
            <w:gridSpan w:val="2"/>
            <w:vMerge w:val="restart"/>
          </w:tcPr>
          <w:p w:rsidR="00993AE2" w:rsidRPr="004C251E" w:rsidRDefault="008A1003" w:rsidP="00993AE2">
            <w:pPr>
              <w:shd w:val="clear" w:color="auto" w:fill="FFFFFF"/>
              <w:ind w:left="19" w:hanging="19"/>
              <w:contextualSpacing/>
              <w:jc w:val="center"/>
              <w:rPr>
                <w:b/>
              </w:rPr>
            </w:pPr>
            <w:r>
              <w:rPr>
                <w:b/>
              </w:rPr>
              <w:t>Факт</w:t>
            </w:r>
          </w:p>
        </w:tc>
        <w:tc>
          <w:tcPr>
            <w:tcW w:w="2843" w:type="dxa"/>
            <w:gridSpan w:val="2"/>
            <w:vMerge/>
          </w:tcPr>
          <w:p w:rsidR="00993AE2" w:rsidRPr="004C251E" w:rsidRDefault="00993AE2" w:rsidP="00993AE2">
            <w:pPr>
              <w:ind w:hanging="13"/>
              <w:contextualSpacing/>
              <w:jc w:val="center"/>
              <w:rPr>
                <w:b/>
              </w:rPr>
            </w:pPr>
          </w:p>
        </w:tc>
        <w:tc>
          <w:tcPr>
            <w:tcW w:w="795" w:type="dxa"/>
            <w:vMerge/>
          </w:tcPr>
          <w:p w:rsidR="00993AE2" w:rsidRPr="004C251E" w:rsidRDefault="00993AE2" w:rsidP="00993AE2">
            <w:pPr>
              <w:contextualSpacing/>
              <w:rPr>
                <w:b/>
              </w:rPr>
            </w:pPr>
          </w:p>
        </w:tc>
        <w:tc>
          <w:tcPr>
            <w:tcW w:w="5245" w:type="dxa"/>
            <w:gridSpan w:val="2"/>
            <w:vMerge/>
          </w:tcPr>
          <w:p w:rsidR="00993AE2" w:rsidRPr="004C251E" w:rsidRDefault="00993AE2" w:rsidP="00993AE2">
            <w:pPr>
              <w:contextualSpacing/>
              <w:jc w:val="center"/>
              <w:rPr>
                <w:b/>
              </w:rPr>
            </w:pPr>
          </w:p>
        </w:tc>
        <w:tc>
          <w:tcPr>
            <w:tcW w:w="2451" w:type="dxa"/>
            <w:vMerge/>
          </w:tcPr>
          <w:p w:rsidR="00993AE2" w:rsidRPr="0033159A" w:rsidRDefault="00993AE2" w:rsidP="00993AE2">
            <w:pPr>
              <w:contextualSpacing/>
              <w:rPr>
                <w:b/>
                <w:sz w:val="28"/>
                <w:szCs w:val="28"/>
              </w:rPr>
            </w:pPr>
          </w:p>
        </w:tc>
        <w:tc>
          <w:tcPr>
            <w:tcW w:w="1573" w:type="dxa"/>
            <w:vMerge/>
          </w:tcPr>
          <w:p w:rsidR="00993AE2" w:rsidRPr="0033159A" w:rsidRDefault="00993AE2" w:rsidP="00993AE2">
            <w:pPr>
              <w:contextualSpacing/>
              <w:rPr>
                <w:b/>
                <w:sz w:val="28"/>
                <w:szCs w:val="28"/>
              </w:rPr>
            </w:pPr>
          </w:p>
        </w:tc>
      </w:tr>
      <w:tr w:rsidR="00993AE2" w:rsidRPr="0033159A" w:rsidTr="00993AE2">
        <w:trPr>
          <w:jc w:val="center"/>
        </w:trPr>
        <w:tc>
          <w:tcPr>
            <w:tcW w:w="703" w:type="dxa"/>
            <w:vMerge/>
          </w:tcPr>
          <w:p w:rsidR="00993AE2" w:rsidRPr="0033159A" w:rsidRDefault="00993AE2" w:rsidP="00993AE2">
            <w:pPr>
              <w:shd w:val="clear" w:color="auto" w:fill="FFFFFF"/>
              <w:ind w:left="19" w:firstLine="567"/>
              <w:contextualSpacing/>
              <w:rPr>
                <w:sz w:val="28"/>
                <w:szCs w:val="28"/>
              </w:rPr>
            </w:pPr>
          </w:p>
        </w:tc>
        <w:tc>
          <w:tcPr>
            <w:tcW w:w="1132" w:type="dxa"/>
            <w:gridSpan w:val="2"/>
            <w:vMerge/>
          </w:tcPr>
          <w:p w:rsidR="00993AE2" w:rsidRPr="004C251E" w:rsidRDefault="00993AE2" w:rsidP="00993AE2">
            <w:pPr>
              <w:shd w:val="clear" w:color="auto" w:fill="FFFFFF"/>
              <w:ind w:left="19" w:firstLine="567"/>
              <w:contextualSpacing/>
            </w:pPr>
          </w:p>
        </w:tc>
        <w:tc>
          <w:tcPr>
            <w:tcW w:w="1276" w:type="dxa"/>
            <w:gridSpan w:val="2"/>
            <w:vMerge/>
          </w:tcPr>
          <w:p w:rsidR="00993AE2" w:rsidRPr="004C251E" w:rsidRDefault="00993AE2" w:rsidP="00993AE2">
            <w:pPr>
              <w:shd w:val="clear" w:color="auto" w:fill="FFFFFF"/>
              <w:ind w:left="19" w:firstLine="567"/>
              <w:contextualSpacing/>
              <w:jc w:val="center"/>
            </w:pPr>
          </w:p>
        </w:tc>
        <w:tc>
          <w:tcPr>
            <w:tcW w:w="2843" w:type="dxa"/>
            <w:gridSpan w:val="2"/>
            <w:vMerge/>
          </w:tcPr>
          <w:p w:rsidR="00993AE2" w:rsidRPr="004C251E" w:rsidRDefault="00993AE2" w:rsidP="00993AE2">
            <w:pPr>
              <w:ind w:firstLine="567"/>
              <w:contextualSpacing/>
              <w:jc w:val="center"/>
            </w:pPr>
          </w:p>
        </w:tc>
        <w:tc>
          <w:tcPr>
            <w:tcW w:w="795" w:type="dxa"/>
            <w:vMerge/>
          </w:tcPr>
          <w:p w:rsidR="00993AE2" w:rsidRPr="004C251E" w:rsidRDefault="00993AE2" w:rsidP="00993AE2">
            <w:pPr>
              <w:shd w:val="clear" w:color="auto" w:fill="FFFFFF"/>
              <w:ind w:left="19" w:hanging="19"/>
              <w:contextualSpacing/>
              <w:rPr>
                <w:b/>
              </w:rPr>
            </w:pPr>
          </w:p>
        </w:tc>
        <w:tc>
          <w:tcPr>
            <w:tcW w:w="3119" w:type="dxa"/>
          </w:tcPr>
          <w:p w:rsidR="00993AE2" w:rsidRPr="004C251E" w:rsidRDefault="00993AE2" w:rsidP="00993AE2">
            <w:pPr>
              <w:shd w:val="clear" w:color="auto" w:fill="FFFFFF"/>
              <w:ind w:left="19" w:hanging="19"/>
              <w:contextualSpacing/>
              <w:rPr>
                <w:b/>
              </w:rPr>
            </w:pPr>
            <w:r w:rsidRPr="004C251E">
              <w:rPr>
                <w:b/>
              </w:rPr>
              <w:t>Теоретическая часть занятия /форма организации деятельности</w:t>
            </w:r>
          </w:p>
        </w:tc>
        <w:tc>
          <w:tcPr>
            <w:tcW w:w="2126" w:type="dxa"/>
          </w:tcPr>
          <w:p w:rsidR="00993AE2" w:rsidRPr="004C251E" w:rsidRDefault="00993AE2" w:rsidP="00993AE2">
            <w:pPr>
              <w:shd w:val="clear" w:color="auto" w:fill="FFFFFF"/>
              <w:ind w:left="19" w:right="-108" w:hanging="19"/>
              <w:contextualSpacing/>
              <w:rPr>
                <w:b/>
              </w:rPr>
            </w:pPr>
            <w:r w:rsidRPr="004C251E">
              <w:rPr>
                <w:b/>
              </w:rPr>
              <w:t>Практическая часть занятия /форма организации деятельности</w:t>
            </w:r>
          </w:p>
        </w:tc>
        <w:tc>
          <w:tcPr>
            <w:tcW w:w="2451" w:type="dxa"/>
            <w:vMerge/>
          </w:tcPr>
          <w:p w:rsidR="00993AE2" w:rsidRPr="0033159A" w:rsidRDefault="00993AE2" w:rsidP="00993AE2">
            <w:pPr>
              <w:ind w:firstLine="567"/>
              <w:contextualSpacing/>
              <w:rPr>
                <w:sz w:val="28"/>
                <w:szCs w:val="28"/>
              </w:rPr>
            </w:pPr>
          </w:p>
        </w:tc>
        <w:tc>
          <w:tcPr>
            <w:tcW w:w="1573" w:type="dxa"/>
            <w:vMerge/>
          </w:tcPr>
          <w:p w:rsidR="00993AE2" w:rsidRPr="0033159A" w:rsidRDefault="00993AE2" w:rsidP="00993AE2">
            <w:pPr>
              <w:ind w:firstLine="567"/>
              <w:contextualSpacing/>
              <w:rPr>
                <w:sz w:val="28"/>
                <w:szCs w:val="28"/>
              </w:rPr>
            </w:pPr>
          </w:p>
        </w:tc>
      </w:tr>
      <w:tr w:rsidR="00993AE2" w:rsidRPr="0033159A" w:rsidTr="00993AE2">
        <w:trPr>
          <w:jc w:val="center"/>
        </w:trPr>
        <w:tc>
          <w:tcPr>
            <w:tcW w:w="16018" w:type="dxa"/>
            <w:gridSpan w:val="12"/>
          </w:tcPr>
          <w:p w:rsidR="00993AE2" w:rsidRPr="00E3245B" w:rsidRDefault="00993AE2" w:rsidP="00993AE2">
            <w:pPr>
              <w:ind w:right="-108"/>
              <w:contextualSpacing/>
              <w:jc w:val="center"/>
              <w:rPr>
                <w:b/>
                <w:sz w:val="28"/>
                <w:szCs w:val="28"/>
              </w:rPr>
            </w:pPr>
            <w:r>
              <w:rPr>
                <w:b/>
                <w:sz w:val="28"/>
                <w:szCs w:val="28"/>
              </w:rPr>
              <w:t>ВВЕДЕНИЕ</w:t>
            </w:r>
          </w:p>
        </w:tc>
      </w:tr>
      <w:tr w:rsidR="00993AE2" w:rsidRPr="009953AA" w:rsidTr="00993AE2">
        <w:trPr>
          <w:jc w:val="center"/>
        </w:trPr>
        <w:tc>
          <w:tcPr>
            <w:tcW w:w="703" w:type="dxa"/>
          </w:tcPr>
          <w:p w:rsidR="00993AE2" w:rsidRPr="009953AA" w:rsidRDefault="00993AE2" w:rsidP="00993AE2">
            <w:pPr>
              <w:ind w:left="176" w:right="-108"/>
              <w:contextualSpacing/>
              <w:rPr>
                <w:szCs w:val="28"/>
                <w:lang w:val="en-US"/>
              </w:rPr>
            </w:pPr>
            <w:r w:rsidRPr="009953AA">
              <w:rPr>
                <w:szCs w:val="28"/>
                <w:lang w:val="en-US"/>
              </w:rPr>
              <w:t>1</w:t>
            </w:r>
          </w:p>
        </w:tc>
        <w:tc>
          <w:tcPr>
            <w:tcW w:w="990" w:type="dxa"/>
          </w:tcPr>
          <w:p w:rsidR="00993AE2" w:rsidRPr="009953AA" w:rsidRDefault="00993AE2" w:rsidP="00993AE2">
            <w:pPr>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Pr="009953AA" w:rsidRDefault="00993AE2" w:rsidP="00993AE2">
            <w:pPr>
              <w:contextualSpacing/>
              <w:rPr>
                <w:szCs w:val="28"/>
              </w:rPr>
            </w:pPr>
            <w:r w:rsidRPr="00E3245B">
              <w:rPr>
                <w:b/>
              </w:rPr>
              <w:t>Вводное занятие</w:t>
            </w:r>
          </w:p>
        </w:tc>
        <w:tc>
          <w:tcPr>
            <w:tcW w:w="795" w:type="dxa"/>
          </w:tcPr>
          <w:p w:rsidR="00993AE2" w:rsidRPr="009953AA" w:rsidRDefault="00993AE2" w:rsidP="00993AE2">
            <w:pPr>
              <w:rPr>
                <w:szCs w:val="28"/>
              </w:rPr>
            </w:pPr>
            <w:r>
              <w:rPr>
                <w:szCs w:val="28"/>
              </w:rPr>
              <w:t>1</w:t>
            </w:r>
          </w:p>
        </w:tc>
        <w:tc>
          <w:tcPr>
            <w:tcW w:w="3119" w:type="dxa"/>
          </w:tcPr>
          <w:p w:rsidR="00993AE2" w:rsidRDefault="00993AE2" w:rsidP="00993AE2">
            <w:pPr>
              <w:contextualSpacing/>
              <w:rPr>
                <w:szCs w:val="28"/>
              </w:rPr>
            </w:pPr>
            <w:r w:rsidRPr="009953AA">
              <w:rPr>
                <w:szCs w:val="28"/>
              </w:rPr>
              <w:t>Цели и задачи занятий по программе</w:t>
            </w:r>
            <w:r>
              <w:rPr>
                <w:szCs w:val="28"/>
              </w:rPr>
              <w:t xml:space="preserve"> «</w:t>
            </w:r>
            <w:proofErr w:type="spellStart"/>
            <w:r>
              <w:rPr>
                <w:szCs w:val="28"/>
              </w:rPr>
              <w:t>Белгородоведение</w:t>
            </w:r>
            <w:proofErr w:type="spellEnd"/>
            <w:r>
              <w:rPr>
                <w:szCs w:val="28"/>
              </w:rPr>
              <w:t>»</w:t>
            </w:r>
          </w:p>
          <w:p w:rsidR="00993AE2" w:rsidRPr="00CC247A" w:rsidRDefault="00993AE2" w:rsidP="00993AE2">
            <w:pPr>
              <w:rPr>
                <w:szCs w:val="28"/>
              </w:rPr>
            </w:pPr>
            <w:r w:rsidRPr="00CC247A">
              <w:rPr>
                <w:szCs w:val="28"/>
              </w:rPr>
              <w:t xml:space="preserve">Правила </w:t>
            </w:r>
            <w:r w:rsidR="008A1003">
              <w:rPr>
                <w:szCs w:val="28"/>
              </w:rPr>
              <w:t xml:space="preserve">внутреннего распорядка </w:t>
            </w:r>
            <w:r w:rsidRPr="00CC247A">
              <w:rPr>
                <w:szCs w:val="28"/>
              </w:rPr>
              <w:t xml:space="preserve"> и техник</w:t>
            </w:r>
            <w:r>
              <w:rPr>
                <w:szCs w:val="28"/>
              </w:rPr>
              <w:t>а</w:t>
            </w:r>
            <w:r w:rsidRPr="00CC247A">
              <w:rPr>
                <w:szCs w:val="28"/>
              </w:rPr>
              <w:t xml:space="preserve"> безопасности.</w:t>
            </w:r>
          </w:p>
        </w:tc>
        <w:tc>
          <w:tcPr>
            <w:tcW w:w="2126" w:type="dxa"/>
          </w:tcPr>
          <w:p w:rsidR="00993AE2" w:rsidRPr="009953AA" w:rsidRDefault="00993AE2" w:rsidP="00993AE2">
            <w:pPr>
              <w:ind w:right="-108"/>
              <w:contextualSpacing/>
              <w:rPr>
                <w:szCs w:val="28"/>
              </w:rPr>
            </w:pPr>
            <w:r>
              <w:rPr>
                <w:szCs w:val="28"/>
              </w:rPr>
              <w:t>Работа над созданием буклета по технике безопасности.</w:t>
            </w:r>
          </w:p>
        </w:tc>
        <w:tc>
          <w:tcPr>
            <w:tcW w:w="2451" w:type="dxa"/>
          </w:tcPr>
          <w:p w:rsidR="00993AE2" w:rsidRPr="009953AA" w:rsidRDefault="00993AE2" w:rsidP="00993AE2">
            <w:pPr>
              <w:contextualSpacing/>
              <w:rPr>
                <w:szCs w:val="28"/>
              </w:rPr>
            </w:pPr>
            <w:r>
              <w:rPr>
                <w:szCs w:val="28"/>
              </w:rPr>
              <w:t>Ф</w:t>
            </w:r>
            <w:r w:rsidRPr="009953AA">
              <w:rPr>
                <w:szCs w:val="28"/>
              </w:rPr>
              <w:t>ормирование и развитие личностного отношения к историческим и культурным ценностям региона как части России;</w:t>
            </w:r>
          </w:p>
        </w:tc>
        <w:tc>
          <w:tcPr>
            <w:tcW w:w="1573" w:type="dxa"/>
          </w:tcPr>
          <w:p w:rsidR="00993AE2" w:rsidRPr="009953AA" w:rsidRDefault="00993AE2" w:rsidP="00993AE2">
            <w:pPr>
              <w:contextualSpacing/>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jc w:val="center"/>
        </w:trPr>
        <w:tc>
          <w:tcPr>
            <w:tcW w:w="703" w:type="dxa"/>
          </w:tcPr>
          <w:p w:rsidR="00993AE2" w:rsidRPr="009953AA" w:rsidRDefault="00993AE2" w:rsidP="00993AE2">
            <w:pPr>
              <w:ind w:left="360"/>
              <w:contextualSpacing/>
              <w:rPr>
                <w:szCs w:val="28"/>
              </w:rPr>
            </w:pPr>
            <w:r>
              <w:rPr>
                <w:szCs w:val="28"/>
              </w:rPr>
              <w:t>2</w:t>
            </w:r>
          </w:p>
        </w:tc>
        <w:tc>
          <w:tcPr>
            <w:tcW w:w="990" w:type="dxa"/>
          </w:tcPr>
          <w:p w:rsidR="00993AE2" w:rsidRPr="009953AA" w:rsidRDefault="00993AE2" w:rsidP="00DF336A">
            <w:pPr>
              <w:ind w:left="-392" w:right="-108"/>
              <w:contextualSpacing/>
              <w:rPr>
                <w:szCs w:val="28"/>
              </w:rPr>
            </w:pPr>
            <w:r>
              <w:rPr>
                <w:szCs w:val="28"/>
              </w:rPr>
              <w:t>14.</w:t>
            </w:r>
          </w:p>
        </w:tc>
        <w:tc>
          <w:tcPr>
            <w:tcW w:w="1418" w:type="dxa"/>
            <w:gridSpan w:val="3"/>
          </w:tcPr>
          <w:p w:rsidR="00993AE2" w:rsidRPr="009953AA" w:rsidRDefault="00993AE2" w:rsidP="00993AE2">
            <w:pPr>
              <w:contextualSpacing/>
              <w:rPr>
                <w:szCs w:val="28"/>
              </w:rPr>
            </w:pPr>
          </w:p>
        </w:tc>
        <w:tc>
          <w:tcPr>
            <w:tcW w:w="2843" w:type="dxa"/>
            <w:gridSpan w:val="2"/>
          </w:tcPr>
          <w:p w:rsidR="00993AE2" w:rsidRPr="009953AA" w:rsidRDefault="00993AE2" w:rsidP="00993AE2">
            <w:pPr>
              <w:contextualSpacing/>
              <w:rPr>
                <w:szCs w:val="28"/>
              </w:rPr>
            </w:pPr>
            <w:r w:rsidRPr="00E3245B">
              <w:rPr>
                <w:b/>
              </w:rPr>
              <w:t>Вводное занятие</w:t>
            </w:r>
          </w:p>
        </w:tc>
        <w:tc>
          <w:tcPr>
            <w:tcW w:w="795" w:type="dxa"/>
          </w:tcPr>
          <w:p w:rsidR="00993AE2" w:rsidRPr="009953AA" w:rsidRDefault="00993AE2" w:rsidP="00993AE2">
            <w:pPr>
              <w:rPr>
                <w:szCs w:val="28"/>
              </w:rPr>
            </w:pPr>
            <w:r>
              <w:rPr>
                <w:szCs w:val="28"/>
              </w:rPr>
              <w:t>1</w:t>
            </w:r>
          </w:p>
        </w:tc>
        <w:tc>
          <w:tcPr>
            <w:tcW w:w="3119" w:type="dxa"/>
          </w:tcPr>
          <w:p w:rsidR="00993AE2" w:rsidRDefault="00993AE2" w:rsidP="00993AE2">
            <w:pPr>
              <w:contextualSpacing/>
              <w:rPr>
                <w:szCs w:val="28"/>
              </w:rPr>
            </w:pPr>
            <w:r w:rsidRPr="00C97BA4">
              <w:rPr>
                <w:szCs w:val="28"/>
              </w:rPr>
              <w:t xml:space="preserve">Знакомство с программой.  </w:t>
            </w:r>
          </w:p>
          <w:p w:rsidR="00993AE2" w:rsidRDefault="00993AE2" w:rsidP="00993AE2">
            <w:pPr>
              <w:tabs>
                <w:tab w:val="left" w:pos="720"/>
              </w:tabs>
            </w:pPr>
            <w:r w:rsidRPr="00F54E8C">
              <w:t>Понятие «</w:t>
            </w:r>
            <w:proofErr w:type="spellStart"/>
            <w:r w:rsidRPr="00F54E8C">
              <w:t>Родиноведение</w:t>
            </w:r>
            <w:proofErr w:type="spellEnd"/>
            <w:r w:rsidRPr="00F54E8C">
              <w:t>»</w:t>
            </w:r>
          </w:p>
          <w:p w:rsidR="00993AE2" w:rsidRPr="00F54E8C" w:rsidRDefault="00993AE2" w:rsidP="00993AE2">
            <w:pPr>
              <w:tabs>
                <w:tab w:val="left" w:pos="720"/>
              </w:tabs>
            </w:pPr>
            <w:r w:rsidRPr="00F54E8C">
              <w:t xml:space="preserve"> или «Краеведение». </w:t>
            </w:r>
          </w:p>
          <w:p w:rsidR="00993AE2" w:rsidRPr="009953AA" w:rsidRDefault="00993AE2" w:rsidP="00993AE2">
            <w:pPr>
              <w:contextualSpacing/>
              <w:rPr>
                <w:szCs w:val="28"/>
              </w:rPr>
            </w:pPr>
          </w:p>
        </w:tc>
        <w:tc>
          <w:tcPr>
            <w:tcW w:w="2126" w:type="dxa"/>
          </w:tcPr>
          <w:p w:rsidR="00993AE2" w:rsidRDefault="00993AE2" w:rsidP="00993AE2">
            <w:pPr>
              <w:ind w:right="-108"/>
              <w:contextualSpacing/>
              <w:rPr>
                <w:szCs w:val="28"/>
              </w:rPr>
            </w:pPr>
            <w:r>
              <w:rPr>
                <w:szCs w:val="28"/>
              </w:rPr>
              <w:t>Анкетирование.</w:t>
            </w:r>
          </w:p>
          <w:p w:rsidR="00993AE2" w:rsidRPr="00B67C28" w:rsidRDefault="00993AE2" w:rsidP="00993AE2">
            <w:r w:rsidRPr="00B67C28">
              <w:rPr>
                <w:color w:val="000000"/>
              </w:rPr>
              <w:t>Сбор информации о Белгороде и Белгородской области.</w:t>
            </w:r>
            <w:r w:rsidRPr="00B67C28">
              <w:t xml:space="preserve"> Посещение школьной библиотеки, знакомство с литературой по краеведению.</w:t>
            </w:r>
          </w:p>
          <w:p w:rsidR="00993AE2" w:rsidRPr="009953AA" w:rsidRDefault="00993AE2" w:rsidP="00993AE2">
            <w:pPr>
              <w:ind w:right="-108"/>
              <w:contextualSpacing/>
              <w:rPr>
                <w:szCs w:val="28"/>
              </w:rPr>
            </w:pPr>
          </w:p>
        </w:tc>
        <w:tc>
          <w:tcPr>
            <w:tcW w:w="2451" w:type="dxa"/>
          </w:tcPr>
          <w:p w:rsidR="00993AE2" w:rsidRPr="00845E87" w:rsidRDefault="00993AE2" w:rsidP="00993AE2">
            <w:pPr>
              <w:rPr>
                <w:szCs w:val="28"/>
              </w:rPr>
            </w:pPr>
            <w:r>
              <w:rPr>
                <w:szCs w:val="28"/>
              </w:rPr>
              <w:t>Осо</w:t>
            </w:r>
            <w:r w:rsidRPr="00845E87">
              <w:rPr>
                <w:szCs w:val="28"/>
              </w:rPr>
              <w:t>знание личной сопричастности к истории края, страны, гордости за великие достижения;</w:t>
            </w:r>
          </w:p>
          <w:p w:rsidR="00993AE2" w:rsidRPr="009953AA" w:rsidRDefault="00993AE2" w:rsidP="00993AE2">
            <w:pPr>
              <w:contextualSpacing/>
              <w:rPr>
                <w:szCs w:val="28"/>
              </w:rPr>
            </w:pPr>
          </w:p>
        </w:tc>
        <w:tc>
          <w:tcPr>
            <w:tcW w:w="1573" w:type="dxa"/>
          </w:tcPr>
          <w:p w:rsidR="00993AE2" w:rsidRPr="009953AA" w:rsidRDefault="00993AE2" w:rsidP="00993AE2">
            <w:pPr>
              <w:contextualSpacing/>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jc w:val="center"/>
        </w:trPr>
        <w:tc>
          <w:tcPr>
            <w:tcW w:w="703" w:type="dxa"/>
          </w:tcPr>
          <w:p w:rsidR="00993AE2" w:rsidRPr="009953AA" w:rsidRDefault="00993AE2" w:rsidP="00993AE2">
            <w:pPr>
              <w:contextualSpacing/>
              <w:rPr>
                <w:b/>
                <w:szCs w:val="28"/>
              </w:rPr>
            </w:pPr>
          </w:p>
        </w:tc>
        <w:tc>
          <w:tcPr>
            <w:tcW w:w="11291" w:type="dxa"/>
            <w:gridSpan w:val="9"/>
          </w:tcPr>
          <w:p w:rsidR="00993AE2" w:rsidRPr="00BB79B6" w:rsidRDefault="00993AE2" w:rsidP="00993AE2">
            <w:pPr>
              <w:contextualSpacing/>
              <w:jc w:val="center"/>
              <w:rPr>
                <w:b/>
                <w:szCs w:val="28"/>
              </w:rPr>
            </w:pPr>
            <w:r>
              <w:rPr>
                <w:b/>
              </w:rPr>
              <w:t xml:space="preserve">                                        ГЕОГРАФИЯ            </w:t>
            </w:r>
            <w:r w:rsidRPr="00BB79B6">
              <w:rPr>
                <w:b/>
              </w:rPr>
              <w:t>Б</w:t>
            </w:r>
            <w:r>
              <w:rPr>
                <w:b/>
              </w:rPr>
              <w:t>ЕЛГОРОДСКОЙ          ОБЛАСТИ</w:t>
            </w:r>
          </w:p>
        </w:tc>
        <w:tc>
          <w:tcPr>
            <w:tcW w:w="2451" w:type="dxa"/>
          </w:tcPr>
          <w:p w:rsidR="00993AE2" w:rsidRPr="00BB79B6" w:rsidRDefault="00993AE2" w:rsidP="00993AE2">
            <w:pPr>
              <w:contextualSpacing/>
              <w:jc w:val="center"/>
              <w:rPr>
                <w:b/>
                <w:szCs w:val="28"/>
              </w:rPr>
            </w:pPr>
          </w:p>
        </w:tc>
        <w:tc>
          <w:tcPr>
            <w:tcW w:w="1573" w:type="dxa"/>
          </w:tcPr>
          <w:p w:rsidR="00993AE2" w:rsidRPr="00BB79B6" w:rsidRDefault="00993AE2" w:rsidP="00993AE2">
            <w:pPr>
              <w:contextualSpacing/>
              <w:jc w:val="center"/>
              <w:rPr>
                <w:b/>
                <w:szCs w:val="28"/>
              </w:rPr>
            </w:pPr>
          </w:p>
        </w:tc>
      </w:tr>
      <w:tr w:rsidR="00993AE2" w:rsidRPr="009953AA" w:rsidTr="00993AE2">
        <w:trPr>
          <w:jc w:val="center"/>
        </w:trPr>
        <w:tc>
          <w:tcPr>
            <w:tcW w:w="703" w:type="dxa"/>
          </w:tcPr>
          <w:p w:rsidR="00993AE2" w:rsidRPr="00BB79B6" w:rsidRDefault="00993AE2" w:rsidP="00993AE2">
            <w:pPr>
              <w:contextualSpacing/>
              <w:jc w:val="right"/>
              <w:rPr>
                <w:szCs w:val="28"/>
              </w:rPr>
            </w:pPr>
            <w:r w:rsidRPr="00BB79B6">
              <w:rPr>
                <w:szCs w:val="28"/>
              </w:rPr>
              <w:t>3</w:t>
            </w:r>
            <w:r>
              <w:rPr>
                <w:szCs w:val="28"/>
              </w:rPr>
              <w:t>-4</w:t>
            </w:r>
          </w:p>
        </w:tc>
        <w:tc>
          <w:tcPr>
            <w:tcW w:w="990" w:type="dxa"/>
          </w:tcPr>
          <w:p w:rsidR="00993AE2" w:rsidRDefault="00993AE2" w:rsidP="00993AE2">
            <w:pPr>
              <w:contextualSpacing/>
              <w:rPr>
                <w:szCs w:val="28"/>
              </w:rPr>
            </w:pPr>
          </w:p>
          <w:p w:rsidR="00993AE2" w:rsidRPr="00BB79B6" w:rsidRDefault="00993AE2" w:rsidP="00993AE2">
            <w:pPr>
              <w:contextualSpacing/>
              <w:rPr>
                <w:szCs w:val="28"/>
              </w:rPr>
            </w:pPr>
          </w:p>
        </w:tc>
        <w:tc>
          <w:tcPr>
            <w:tcW w:w="1395" w:type="dxa"/>
            <w:gridSpan w:val="2"/>
          </w:tcPr>
          <w:p w:rsidR="00993AE2" w:rsidRPr="00BB79B6" w:rsidRDefault="00993AE2" w:rsidP="00993AE2">
            <w:pPr>
              <w:contextualSpacing/>
              <w:rPr>
                <w:szCs w:val="28"/>
              </w:rPr>
            </w:pPr>
          </w:p>
        </w:tc>
        <w:tc>
          <w:tcPr>
            <w:tcW w:w="2866" w:type="dxa"/>
            <w:gridSpan w:val="3"/>
          </w:tcPr>
          <w:p w:rsidR="00993AE2" w:rsidRPr="00BB79B6" w:rsidRDefault="00993AE2" w:rsidP="00993AE2">
            <w:pPr>
              <w:contextualSpacing/>
              <w:rPr>
                <w:b/>
                <w:szCs w:val="28"/>
              </w:rPr>
            </w:pPr>
            <w:r w:rsidRPr="00BB79B6">
              <w:rPr>
                <w:b/>
                <w:szCs w:val="28"/>
              </w:rPr>
              <w:t>Моя малая Родина</w:t>
            </w:r>
          </w:p>
        </w:tc>
        <w:tc>
          <w:tcPr>
            <w:tcW w:w="795" w:type="dxa"/>
          </w:tcPr>
          <w:p w:rsidR="00993AE2" w:rsidRPr="00BB79B6" w:rsidRDefault="00993AE2" w:rsidP="00993AE2">
            <w:pPr>
              <w:contextualSpacing/>
              <w:rPr>
                <w:szCs w:val="28"/>
              </w:rPr>
            </w:pPr>
            <w:r>
              <w:rPr>
                <w:szCs w:val="28"/>
              </w:rPr>
              <w:t>2</w:t>
            </w:r>
          </w:p>
        </w:tc>
        <w:tc>
          <w:tcPr>
            <w:tcW w:w="3119" w:type="dxa"/>
          </w:tcPr>
          <w:p w:rsidR="00993AE2" w:rsidRPr="00BB79B6" w:rsidRDefault="00993AE2" w:rsidP="00993AE2">
            <w:pPr>
              <w:contextualSpacing/>
              <w:rPr>
                <w:szCs w:val="28"/>
              </w:rPr>
            </w:pPr>
            <w:r w:rsidRPr="00BB79B6">
              <w:rPr>
                <w:szCs w:val="28"/>
              </w:rPr>
              <w:t xml:space="preserve">Что такое свой край, своя </w:t>
            </w:r>
            <w:r w:rsidRPr="00BB79B6">
              <w:rPr>
                <w:szCs w:val="28"/>
              </w:rPr>
              <w:lastRenderedPageBreak/>
              <w:t>местность, ближайшая (малая) Родина. Родной дом, школа, улица,  город, Родной край – часть России</w:t>
            </w:r>
            <w:r>
              <w:rPr>
                <w:szCs w:val="28"/>
              </w:rPr>
              <w:t xml:space="preserve">. </w:t>
            </w:r>
            <w:r w:rsidRPr="00845E87">
              <w:rPr>
                <w:szCs w:val="28"/>
              </w:rPr>
              <w:t>Родной регион  - Белгородская область, его местонахождение на карте. Соседи Белгородской области.</w:t>
            </w:r>
          </w:p>
          <w:p w:rsidR="00993AE2" w:rsidRPr="00BB79B6" w:rsidRDefault="00993AE2" w:rsidP="00993AE2">
            <w:pPr>
              <w:contextualSpacing/>
              <w:rPr>
                <w:szCs w:val="28"/>
              </w:rPr>
            </w:pPr>
          </w:p>
        </w:tc>
        <w:tc>
          <w:tcPr>
            <w:tcW w:w="2126" w:type="dxa"/>
          </w:tcPr>
          <w:p w:rsidR="00993AE2" w:rsidRPr="000320FD" w:rsidRDefault="00993AE2" w:rsidP="00993AE2">
            <w:pPr>
              <w:rPr>
                <w:b/>
                <w:i/>
                <w:szCs w:val="28"/>
              </w:rPr>
            </w:pPr>
            <w:r w:rsidRPr="00B67C28">
              <w:lastRenderedPageBreak/>
              <w:t xml:space="preserve">Игра «Найди на </w:t>
            </w:r>
            <w:r w:rsidRPr="00B67C28">
              <w:lastRenderedPageBreak/>
              <w:t>карте» (Уч-ся находят местоположение заданных населенных пунктов)</w:t>
            </w:r>
          </w:p>
        </w:tc>
        <w:tc>
          <w:tcPr>
            <w:tcW w:w="2451" w:type="dxa"/>
          </w:tcPr>
          <w:p w:rsidR="00993AE2" w:rsidRPr="00BB79B6" w:rsidRDefault="00993AE2" w:rsidP="00993AE2">
            <w:pPr>
              <w:contextualSpacing/>
              <w:rPr>
                <w:szCs w:val="28"/>
              </w:rPr>
            </w:pPr>
            <w:r>
              <w:rPr>
                <w:szCs w:val="28"/>
              </w:rPr>
              <w:lastRenderedPageBreak/>
              <w:t xml:space="preserve">Формирование </w:t>
            </w:r>
            <w:r>
              <w:rPr>
                <w:szCs w:val="28"/>
              </w:rPr>
              <w:lastRenderedPageBreak/>
              <w:t>умений и навыков работы с информацией,  п</w:t>
            </w:r>
            <w:r w:rsidRPr="00C97BA4">
              <w:rPr>
                <w:szCs w:val="28"/>
              </w:rPr>
              <w:t>роявление активной жизненной позиции.</w:t>
            </w:r>
          </w:p>
        </w:tc>
        <w:tc>
          <w:tcPr>
            <w:tcW w:w="1573" w:type="dxa"/>
          </w:tcPr>
          <w:p w:rsidR="00993AE2" w:rsidRPr="00BB79B6" w:rsidRDefault="00993AE2" w:rsidP="00993AE2">
            <w:pPr>
              <w:contextualSpacing/>
              <w:rPr>
                <w:szCs w:val="28"/>
              </w:rPr>
            </w:pPr>
            <w:r w:rsidRPr="009953AA">
              <w:rPr>
                <w:szCs w:val="28"/>
              </w:rPr>
              <w:lastRenderedPageBreak/>
              <w:t xml:space="preserve">Учебник, </w:t>
            </w:r>
            <w:r w:rsidRPr="009953AA">
              <w:rPr>
                <w:szCs w:val="28"/>
              </w:rPr>
              <w:lastRenderedPageBreak/>
              <w:t>проектор, средства наглядности</w:t>
            </w:r>
            <w:r>
              <w:rPr>
                <w:szCs w:val="28"/>
              </w:rPr>
              <w:t>, литература по краеведению</w:t>
            </w:r>
          </w:p>
        </w:tc>
      </w:tr>
      <w:tr w:rsidR="00993AE2" w:rsidRPr="009953AA" w:rsidTr="00993AE2">
        <w:trPr>
          <w:trHeight w:val="804"/>
          <w:jc w:val="center"/>
        </w:trPr>
        <w:tc>
          <w:tcPr>
            <w:tcW w:w="703" w:type="dxa"/>
          </w:tcPr>
          <w:p w:rsidR="00993AE2" w:rsidRPr="009953AA" w:rsidRDefault="00993AE2" w:rsidP="00993AE2">
            <w:pPr>
              <w:contextualSpacing/>
              <w:rPr>
                <w:szCs w:val="28"/>
              </w:rPr>
            </w:pPr>
            <w:r>
              <w:rPr>
                <w:szCs w:val="28"/>
              </w:rPr>
              <w:lastRenderedPageBreak/>
              <w:t>5-6</w:t>
            </w:r>
          </w:p>
        </w:tc>
        <w:tc>
          <w:tcPr>
            <w:tcW w:w="990" w:type="dxa"/>
          </w:tcPr>
          <w:p w:rsidR="00993AE2" w:rsidRPr="009953AA" w:rsidRDefault="00993AE2" w:rsidP="00DF336A">
            <w:pPr>
              <w:ind w:left="34"/>
              <w:contextualSpacing/>
              <w:rPr>
                <w:szCs w:val="28"/>
              </w:rPr>
            </w:pPr>
          </w:p>
        </w:tc>
        <w:tc>
          <w:tcPr>
            <w:tcW w:w="1426" w:type="dxa"/>
            <w:gridSpan w:val="4"/>
          </w:tcPr>
          <w:p w:rsidR="00993AE2" w:rsidRPr="009953AA" w:rsidRDefault="00993AE2" w:rsidP="00993AE2">
            <w:pPr>
              <w:contextualSpacing/>
              <w:rPr>
                <w:szCs w:val="28"/>
              </w:rPr>
            </w:pPr>
          </w:p>
        </w:tc>
        <w:tc>
          <w:tcPr>
            <w:tcW w:w="2835" w:type="dxa"/>
          </w:tcPr>
          <w:p w:rsidR="00993AE2" w:rsidRPr="008C1C6C" w:rsidRDefault="00993AE2" w:rsidP="00993AE2">
            <w:pPr>
              <w:rPr>
                <w:b/>
                <w:szCs w:val="28"/>
              </w:rPr>
            </w:pPr>
            <w:r w:rsidRPr="008C1C6C">
              <w:rPr>
                <w:b/>
                <w:szCs w:val="28"/>
              </w:rPr>
              <w:t>Белгород - столица Белгородской области.</w:t>
            </w:r>
          </w:p>
        </w:tc>
        <w:tc>
          <w:tcPr>
            <w:tcW w:w="795" w:type="dxa"/>
          </w:tcPr>
          <w:p w:rsidR="00993AE2" w:rsidRPr="009953AA" w:rsidRDefault="00993AE2" w:rsidP="00993AE2">
            <w:pPr>
              <w:rPr>
                <w:szCs w:val="28"/>
              </w:rPr>
            </w:pPr>
            <w:r>
              <w:rPr>
                <w:szCs w:val="28"/>
              </w:rPr>
              <w:t>2</w:t>
            </w:r>
          </w:p>
        </w:tc>
        <w:tc>
          <w:tcPr>
            <w:tcW w:w="3119" w:type="dxa"/>
          </w:tcPr>
          <w:p w:rsidR="00993AE2" w:rsidRPr="009953AA" w:rsidRDefault="00993AE2" w:rsidP="00993AE2">
            <w:pPr>
              <w:contextualSpacing/>
              <w:rPr>
                <w:szCs w:val="28"/>
              </w:rPr>
            </w:pPr>
            <w:r w:rsidRPr="008C1C6C">
              <w:rPr>
                <w:szCs w:val="28"/>
              </w:rPr>
              <w:t>Родной регион  - Белгородская область, его местонахождение на карте. Соседи Белгородской области. Белгород - столица Белгородской области.</w:t>
            </w:r>
          </w:p>
        </w:tc>
        <w:tc>
          <w:tcPr>
            <w:tcW w:w="2126" w:type="dxa"/>
          </w:tcPr>
          <w:p w:rsidR="00993AE2" w:rsidRPr="000320FD" w:rsidRDefault="00993AE2" w:rsidP="00993AE2">
            <w:pPr>
              <w:ind w:right="-108"/>
              <w:contextualSpacing/>
              <w:rPr>
                <w:b/>
                <w:i/>
                <w:szCs w:val="28"/>
              </w:rPr>
            </w:pPr>
            <w:r w:rsidRPr="000320FD">
              <w:rPr>
                <w:b/>
                <w:i/>
                <w:szCs w:val="28"/>
              </w:rPr>
              <w:t xml:space="preserve">Работа над составлением презентации </w:t>
            </w:r>
          </w:p>
          <w:p w:rsidR="00993AE2" w:rsidRPr="009953AA" w:rsidRDefault="00993AE2" w:rsidP="00993AE2">
            <w:pPr>
              <w:ind w:right="-108"/>
              <w:contextualSpacing/>
              <w:rPr>
                <w:szCs w:val="28"/>
              </w:rPr>
            </w:pPr>
            <w:r w:rsidRPr="000320FD">
              <w:rPr>
                <w:b/>
                <w:i/>
                <w:szCs w:val="28"/>
              </w:rPr>
              <w:t>«Белгород-столица Белгородской области».</w:t>
            </w:r>
          </w:p>
        </w:tc>
        <w:tc>
          <w:tcPr>
            <w:tcW w:w="2451" w:type="dxa"/>
          </w:tcPr>
          <w:p w:rsidR="00993AE2" w:rsidRPr="009953AA" w:rsidRDefault="00993AE2" w:rsidP="00993AE2">
            <w:pPr>
              <w:contextualSpacing/>
              <w:rPr>
                <w:szCs w:val="28"/>
              </w:rPr>
            </w:pPr>
            <w:r>
              <w:rPr>
                <w:szCs w:val="28"/>
              </w:rPr>
              <w:t>Формирование умений и навыков работы с информацией,  п</w:t>
            </w:r>
            <w:r w:rsidRPr="00C97BA4">
              <w:rPr>
                <w:szCs w:val="28"/>
              </w:rPr>
              <w:t>роявление активной жизненной позиции.</w:t>
            </w:r>
          </w:p>
        </w:tc>
        <w:tc>
          <w:tcPr>
            <w:tcW w:w="1573" w:type="dxa"/>
          </w:tcPr>
          <w:p w:rsidR="00993AE2" w:rsidRPr="009953AA" w:rsidRDefault="00993AE2" w:rsidP="00993AE2">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294"/>
          <w:jc w:val="center"/>
        </w:trPr>
        <w:tc>
          <w:tcPr>
            <w:tcW w:w="16018" w:type="dxa"/>
            <w:gridSpan w:val="12"/>
          </w:tcPr>
          <w:p w:rsidR="00993AE2" w:rsidRPr="008C1C6C" w:rsidRDefault="00993AE2" w:rsidP="00993AE2">
            <w:pPr>
              <w:jc w:val="center"/>
              <w:rPr>
                <w:b/>
                <w:szCs w:val="28"/>
              </w:rPr>
            </w:pPr>
            <w:r w:rsidRPr="008C1C6C">
              <w:rPr>
                <w:b/>
                <w:szCs w:val="28"/>
              </w:rPr>
              <w:t>ИСТОРИЯ   БЕЛГОРОДСКОЙ   ОБЛАСТИ</w:t>
            </w:r>
          </w:p>
        </w:tc>
      </w:tr>
      <w:tr w:rsidR="00993AE2" w:rsidRPr="009953AA" w:rsidTr="00993AE2">
        <w:trPr>
          <w:trHeight w:val="804"/>
          <w:jc w:val="center"/>
        </w:trPr>
        <w:tc>
          <w:tcPr>
            <w:tcW w:w="703" w:type="dxa"/>
          </w:tcPr>
          <w:p w:rsidR="00993AE2" w:rsidRDefault="00993AE2" w:rsidP="00993AE2">
            <w:pPr>
              <w:ind w:left="33"/>
              <w:contextualSpacing/>
              <w:rPr>
                <w:szCs w:val="28"/>
              </w:rPr>
            </w:pPr>
            <w:r>
              <w:rPr>
                <w:szCs w:val="28"/>
              </w:rPr>
              <w:t>7-8</w:t>
            </w:r>
          </w:p>
        </w:tc>
        <w:tc>
          <w:tcPr>
            <w:tcW w:w="990" w:type="dxa"/>
          </w:tcPr>
          <w:p w:rsidR="00993AE2" w:rsidRPr="008D33A4" w:rsidRDefault="00993AE2" w:rsidP="00993AE2">
            <w:pPr>
              <w:ind w:left="34"/>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Pr="008C1C6C" w:rsidRDefault="00993AE2" w:rsidP="00993AE2">
            <w:pPr>
              <w:rPr>
                <w:b/>
                <w:szCs w:val="28"/>
              </w:rPr>
            </w:pPr>
            <w:r w:rsidRPr="00DE2E3B">
              <w:rPr>
                <w:b/>
                <w:szCs w:val="28"/>
              </w:rPr>
              <w:t>Белгородская засечная черта. Крепость на Белой горе.</w:t>
            </w:r>
          </w:p>
        </w:tc>
        <w:tc>
          <w:tcPr>
            <w:tcW w:w="795" w:type="dxa"/>
          </w:tcPr>
          <w:p w:rsidR="00993AE2" w:rsidRPr="00DE2E3B" w:rsidRDefault="00993AE2" w:rsidP="00993AE2">
            <w:pPr>
              <w:rPr>
                <w:szCs w:val="28"/>
                <w:lang w:val="en-US"/>
              </w:rPr>
            </w:pPr>
            <w:r>
              <w:rPr>
                <w:szCs w:val="28"/>
                <w:lang w:val="en-US"/>
              </w:rPr>
              <w:t>2</w:t>
            </w:r>
          </w:p>
        </w:tc>
        <w:tc>
          <w:tcPr>
            <w:tcW w:w="3119" w:type="dxa"/>
          </w:tcPr>
          <w:p w:rsidR="00993AE2" w:rsidRDefault="00993AE2" w:rsidP="00993AE2">
            <w:pPr>
              <w:contextualSpacing/>
              <w:rPr>
                <w:szCs w:val="28"/>
              </w:rPr>
            </w:pPr>
            <w:r w:rsidRPr="00957076">
              <w:rPr>
                <w:szCs w:val="28"/>
              </w:rPr>
              <w:t>Белгородская засечная черта. Крепость на Белой горе.</w:t>
            </w:r>
          </w:p>
          <w:p w:rsidR="00993AE2" w:rsidRPr="008C1C6C" w:rsidRDefault="00993AE2" w:rsidP="00993AE2">
            <w:pPr>
              <w:contextualSpacing/>
              <w:rPr>
                <w:szCs w:val="28"/>
              </w:rPr>
            </w:pPr>
            <w:r>
              <w:rPr>
                <w:szCs w:val="28"/>
              </w:rPr>
              <w:t>О</w:t>
            </w:r>
            <w:r w:rsidRPr="00DE2E3B">
              <w:rPr>
                <w:szCs w:val="28"/>
              </w:rPr>
              <w:t xml:space="preserve">знакомление учащихся   с        </w:t>
            </w:r>
            <w:proofErr w:type="spellStart"/>
            <w:r w:rsidRPr="00DE2E3B">
              <w:rPr>
                <w:szCs w:val="28"/>
              </w:rPr>
              <w:t>истори</w:t>
            </w:r>
            <w:r>
              <w:rPr>
                <w:szCs w:val="28"/>
              </w:rPr>
              <w:t>ей</w:t>
            </w:r>
            <w:r w:rsidRPr="00DE2E3B">
              <w:rPr>
                <w:szCs w:val="28"/>
              </w:rPr>
              <w:t>Белгородчины</w:t>
            </w:r>
            <w:proofErr w:type="spellEnd"/>
            <w:r w:rsidRPr="00DE2E3B">
              <w:rPr>
                <w:szCs w:val="28"/>
              </w:rPr>
              <w:t>, фактами, биографиями исторических деятелей</w:t>
            </w:r>
            <w:r>
              <w:rPr>
                <w:szCs w:val="28"/>
              </w:rPr>
              <w:t>.</w:t>
            </w:r>
          </w:p>
        </w:tc>
        <w:tc>
          <w:tcPr>
            <w:tcW w:w="2126" w:type="dxa"/>
          </w:tcPr>
          <w:p w:rsidR="00993AE2" w:rsidRPr="000320FD" w:rsidRDefault="00993AE2" w:rsidP="00993AE2">
            <w:pPr>
              <w:ind w:right="-108"/>
              <w:contextualSpacing/>
              <w:rPr>
                <w:b/>
                <w:i/>
                <w:szCs w:val="28"/>
              </w:rPr>
            </w:pPr>
            <w:r w:rsidRPr="000320FD">
              <w:rPr>
                <w:b/>
                <w:i/>
                <w:szCs w:val="28"/>
              </w:rPr>
              <w:t xml:space="preserve">Работа </w:t>
            </w:r>
            <w:r>
              <w:rPr>
                <w:b/>
                <w:i/>
                <w:szCs w:val="28"/>
              </w:rPr>
              <w:t>с раскрасками по теме</w:t>
            </w:r>
          </w:p>
          <w:p w:rsidR="00993AE2" w:rsidRDefault="00993AE2" w:rsidP="00993AE2">
            <w:pPr>
              <w:ind w:right="-108"/>
              <w:contextualSpacing/>
              <w:rPr>
                <w:szCs w:val="28"/>
              </w:rPr>
            </w:pPr>
            <w:r w:rsidRPr="000320FD">
              <w:rPr>
                <w:b/>
                <w:i/>
                <w:szCs w:val="28"/>
              </w:rPr>
              <w:t>«Крепость на Белой горе»</w:t>
            </w:r>
          </w:p>
        </w:tc>
        <w:tc>
          <w:tcPr>
            <w:tcW w:w="2451" w:type="dxa"/>
          </w:tcPr>
          <w:p w:rsidR="00993AE2" w:rsidRDefault="00993AE2" w:rsidP="00993AE2">
            <w:pPr>
              <w:contextualSpacing/>
              <w:rPr>
                <w:szCs w:val="28"/>
              </w:rPr>
            </w:pPr>
            <w:proofErr w:type="gramStart"/>
            <w:r>
              <w:rPr>
                <w:szCs w:val="28"/>
              </w:rPr>
              <w:t xml:space="preserve">Способствовать    развитию личности, как </w:t>
            </w:r>
            <w:r w:rsidRPr="008D33A4">
              <w:rPr>
                <w:szCs w:val="28"/>
              </w:rPr>
              <w:t>любознательный, активно</w:t>
            </w:r>
            <w:r>
              <w:rPr>
                <w:szCs w:val="28"/>
              </w:rPr>
              <w:t>й</w:t>
            </w:r>
            <w:r w:rsidRPr="008D33A4">
              <w:rPr>
                <w:szCs w:val="28"/>
              </w:rPr>
              <w:t xml:space="preserve"> и заинтересованно познающий мир.</w:t>
            </w:r>
            <w:proofErr w:type="gramEnd"/>
          </w:p>
        </w:tc>
        <w:tc>
          <w:tcPr>
            <w:tcW w:w="1573" w:type="dxa"/>
          </w:tcPr>
          <w:p w:rsidR="00993AE2" w:rsidRPr="009953AA"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804"/>
          <w:jc w:val="center"/>
        </w:trPr>
        <w:tc>
          <w:tcPr>
            <w:tcW w:w="703" w:type="dxa"/>
          </w:tcPr>
          <w:p w:rsidR="00993AE2" w:rsidRDefault="00993AE2" w:rsidP="00993AE2">
            <w:pPr>
              <w:ind w:left="33"/>
              <w:contextualSpacing/>
              <w:rPr>
                <w:szCs w:val="28"/>
              </w:rPr>
            </w:pPr>
            <w:r>
              <w:rPr>
                <w:szCs w:val="28"/>
              </w:rPr>
              <w:t>9-10</w:t>
            </w:r>
          </w:p>
        </w:tc>
        <w:tc>
          <w:tcPr>
            <w:tcW w:w="990" w:type="dxa"/>
          </w:tcPr>
          <w:p w:rsidR="00993AE2" w:rsidRDefault="00993AE2" w:rsidP="00993AE2">
            <w:pPr>
              <w:ind w:left="34"/>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Pr="00DE2E3B" w:rsidRDefault="00993AE2" w:rsidP="00993AE2">
            <w:pPr>
              <w:rPr>
                <w:b/>
                <w:szCs w:val="28"/>
              </w:rPr>
            </w:pPr>
            <w:r w:rsidRPr="00957076">
              <w:rPr>
                <w:b/>
                <w:szCs w:val="28"/>
              </w:rPr>
              <w:t>Яркие и важные события в истории родного региона.</w:t>
            </w:r>
          </w:p>
        </w:tc>
        <w:tc>
          <w:tcPr>
            <w:tcW w:w="795" w:type="dxa"/>
          </w:tcPr>
          <w:p w:rsidR="00993AE2" w:rsidRPr="00957076" w:rsidRDefault="00993AE2" w:rsidP="00993AE2">
            <w:pPr>
              <w:rPr>
                <w:szCs w:val="28"/>
              </w:rPr>
            </w:pPr>
            <w:r>
              <w:rPr>
                <w:szCs w:val="28"/>
              </w:rPr>
              <w:t>2</w:t>
            </w:r>
          </w:p>
        </w:tc>
        <w:tc>
          <w:tcPr>
            <w:tcW w:w="3119" w:type="dxa"/>
          </w:tcPr>
          <w:p w:rsidR="00993AE2" w:rsidRDefault="00993AE2" w:rsidP="00993AE2">
            <w:pPr>
              <w:contextualSpacing/>
            </w:pPr>
            <w:r w:rsidRPr="00B67C28">
              <w:t>Яркие и важные события в истории родного региона.</w:t>
            </w:r>
          </w:p>
          <w:p w:rsidR="00993AE2" w:rsidRDefault="00993AE2" w:rsidP="00993AE2">
            <w:pPr>
              <w:contextualSpacing/>
              <w:rPr>
                <w:szCs w:val="28"/>
              </w:rPr>
            </w:pPr>
            <w:r>
              <w:rPr>
                <w:szCs w:val="28"/>
              </w:rPr>
              <w:t>О</w:t>
            </w:r>
            <w:r w:rsidRPr="00957076">
              <w:rPr>
                <w:szCs w:val="28"/>
              </w:rPr>
              <w:t>бобщени</w:t>
            </w:r>
            <w:r>
              <w:rPr>
                <w:szCs w:val="28"/>
              </w:rPr>
              <w:t>е</w:t>
            </w:r>
            <w:r w:rsidRPr="00957076">
              <w:rPr>
                <w:szCs w:val="28"/>
              </w:rPr>
              <w:t xml:space="preserve"> фактов, полученных в ходе изучения</w:t>
            </w:r>
            <w:r>
              <w:rPr>
                <w:szCs w:val="28"/>
              </w:rPr>
              <w:t>.</w:t>
            </w:r>
          </w:p>
        </w:tc>
        <w:tc>
          <w:tcPr>
            <w:tcW w:w="2126" w:type="dxa"/>
          </w:tcPr>
          <w:p w:rsidR="00993AE2" w:rsidRPr="000320FD" w:rsidRDefault="00993AE2" w:rsidP="00993AE2">
            <w:pPr>
              <w:ind w:right="-108"/>
              <w:contextualSpacing/>
              <w:rPr>
                <w:b/>
                <w:i/>
                <w:szCs w:val="28"/>
              </w:rPr>
            </w:pPr>
            <w:r w:rsidRPr="000320FD">
              <w:rPr>
                <w:b/>
                <w:i/>
                <w:szCs w:val="28"/>
              </w:rPr>
              <w:t>Экскурсия по центральным улицам города Белгорода  и на Соборную площадь (очная и заочная).</w:t>
            </w:r>
          </w:p>
        </w:tc>
        <w:tc>
          <w:tcPr>
            <w:tcW w:w="2451" w:type="dxa"/>
          </w:tcPr>
          <w:p w:rsidR="00993AE2" w:rsidRDefault="00993AE2" w:rsidP="00993AE2">
            <w:pPr>
              <w:contextualSpacing/>
              <w:rPr>
                <w:szCs w:val="28"/>
              </w:rPr>
            </w:pPr>
            <w:r>
              <w:rPr>
                <w:szCs w:val="28"/>
              </w:rPr>
              <w:t>Р</w:t>
            </w:r>
            <w:r w:rsidRPr="00957076">
              <w:rPr>
                <w:szCs w:val="28"/>
              </w:rPr>
              <w:t xml:space="preserve">азвитие способностей к самостоятельному анализу событий истории </w:t>
            </w:r>
            <w:proofErr w:type="spellStart"/>
            <w:r w:rsidRPr="00957076">
              <w:rPr>
                <w:szCs w:val="28"/>
              </w:rPr>
              <w:t>Белгородчины</w:t>
            </w:r>
            <w:proofErr w:type="spellEnd"/>
            <w:r w:rsidRPr="00957076">
              <w:rPr>
                <w:szCs w:val="28"/>
              </w:rPr>
              <w:t xml:space="preserve"> в ее духовно-краеведческом аспекте, раскрытию </w:t>
            </w:r>
            <w:r w:rsidRPr="00957076">
              <w:rPr>
                <w:szCs w:val="28"/>
              </w:rPr>
              <w:lastRenderedPageBreak/>
              <w:t>причинно-следственных связей, обобщению фактов, полученных в ходе изучения курса;</w:t>
            </w:r>
          </w:p>
        </w:tc>
        <w:tc>
          <w:tcPr>
            <w:tcW w:w="1573" w:type="dxa"/>
          </w:tcPr>
          <w:p w:rsidR="00993AE2" w:rsidRPr="009953AA" w:rsidRDefault="00993AE2" w:rsidP="00993AE2">
            <w:pPr>
              <w:rPr>
                <w:szCs w:val="28"/>
              </w:rPr>
            </w:pPr>
            <w:r w:rsidRPr="009953AA">
              <w:rPr>
                <w:szCs w:val="28"/>
              </w:rPr>
              <w:lastRenderedPageBreak/>
              <w:t>Учебник, проектор, средства наглядности</w:t>
            </w:r>
            <w:r>
              <w:rPr>
                <w:szCs w:val="28"/>
              </w:rPr>
              <w:t>, литература по краеведению</w:t>
            </w:r>
          </w:p>
        </w:tc>
      </w:tr>
      <w:tr w:rsidR="00993AE2" w:rsidRPr="009953AA" w:rsidTr="00993AE2">
        <w:trPr>
          <w:trHeight w:val="327"/>
          <w:jc w:val="center"/>
        </w:trPr>
        <w:tc>
          <w:tcPr>
            <w:tcW w:w="16018" w:type="dxa"/>
            <w:gridSpan w:val="12"/>
          </w:tcPr>
          <w:p w:rsidR="00993AE2" w:rsidRPr="00957076" w:rsidRDefault="00993AE2" w:rsidP="00993AE2">
            <w:pPr>
              <w:jc w:val="center"/>
              <w:rPr>
                <w:b/>
                <w:szCs w:val="28"/>
              </w:rPr>
            </w:pPr>
            <w:r>
              <w:rPr>
                <w:b/>
                <w:szCs w:val="28"/>
              </w:rPr>
              <w:lastRenderedPageBreak/>
              <w:t>БЕЛГОРОДЧИНА В ГОДЫ ВОВ 1941-1945гг.</w:t>
            </w:r>
          </w:p>
        </w:tc>
      </w:tr>
      <w:tr w:rsidR="00993AE2" w:rsidRPr="009953AA" w:rsidTr="00993AE2">
        <w:trPr>
          <w:trHeight w:val="804"/>
          <w:jc w:val="center"/>
        </w:trPr>
        <w:tc>
          <w:tcPr>
            <w:tcW w:w="703" w:type="dxa"/>
          </w:tcPr>
          <w:p w:rsidR="00993AE2" w:rsidRDefault="00993AE2" w:rsidP="00993AE2">
            <w:pPr>
              <w:ind w:left="33" w:right="-114"/>
              <w:contextualSpacing/>
              <w:rPr>
                <w:szCs w:val="28"/>
              </w:rPr>
            </w:pPr>
            <w:r>
              <w:rPr>
                <w:szCs w:val="28"/>
              </w:rPr>
              <w:t>11-12</w:t>
            </w:r>
          </w:p>
        </w:tc>
        <w:tc>
          <w:tcPr>
            <w:tcW w:w="990" w:type="dxa"/>
          </w:tcPr>
          <w:p w:rsidR="00993AE2" w:rsidRPr="00957076" w:rsidRDefault="00993AE2" w:rsidP="00993AE2">
            <w:pPr>
              <w:ind w:left="34"/>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Pr="00EA1622" w:rsidRDefault="00993AE2" w:rsidP="00993AE2">
            <w:pPr>
              <w:rPr>
                <w:b/>
                <w:szCs w:val="28"/>
              </w:rPr>
            </w:pPr>
            <w:r w:rsidRPr="00EA1622">
              <w:rPr>
                <w:b/>
                <w:szCs w:val="28"/>
              </w:rPr>
              <w:t>Белгород – город первого салюта. День города Белгорода – 5 августа.</w:t>
            </w:r>
          </w:p>
        </w:tc>
        <w:tc>
          <w:tcPr>
            <w:tcW w:w="795" w:type="dxa"/>
          </w:tcPr>
          <w:p w:rsidR="00993AE2" w:rsidRPr="00957076" w:rsidRDefault="00993AE2" w:rsidP="00993AE2">
            <w:pPr>
              <w:rPr>
                <w:szCs w:val="28"/>
              </w:rPr>
            </w:pPr>
            <w:r>
              <w:rPr>
                <w:szCs w:val="28"/>
              </w:rPr>
              <w:t>2</w:t>
            </w:r>
          </w:p>
        </w:tc>
        <w:tc>
          <w:tcPr>
            <w:tcW w:w="3119" w:type="dxa"/>
          </w:tcPr>
          <w:p w:rsidR="00993AE2" w:rsidRDefault="00993AE2" w:rsidP="00993AE2">
            <w:pPr>
              <w:contextualSpacing/>
              <w:rPr>
                <w:szCs w:val="28"/>
              </w:rPr>
            </w:pPr>
            <w:r w:rsidRPr="00EA1622">
              <w:rPr>
                <w:szCs w:val="28"/>
              </w:rPr>
              <w:t>Белгород – город первого салюта. День города Белгорода – 5 августа.</w:t>
            </w:r>
          </w:p>
          <w:p w:rsidR="00993AE2" w:rsidRPr="00EA1622" w:rsidRDefault="00993AE2" w:rsidP="00993AE2">
            <w:pPr>
              <w:rPr>
                <w:szCs w:val="28"/>
              </w:rPr>
            </w:pPr>
            <w:r>
              <w:rPr>
                <w:szCs w:val="28"/>
              </w:rPr>
              <w:t>О</w:t>
            </w:r>
            <w:r w:rsidRPr="00DE2E3B">
              <w:rPr>
                <w:szCs w:val="28"/>
              </w:rPr>
              <w:t xml:space="preserve">знакомление учащихся   с        </w:t>
            </w:r>
            <w:proofErr w:type="spellStart"/>
            <w:r w:rsidRPr="00DE2E3B">
              <w:rPr>
                <w:szCs w:val="28"/>
              </w:rPr>
              <w:t>истори</w:t>
            </w:r>
            <w:r>
              <w:rPr>
                <w:szCs w:val="28"/>
              </w:rPr>
              <w:t>ей</w:t>
            </w:r>
            <w:r w:rsidRPr="00DE2E3B">
              <w:rPr>
                <w:szCs w:val="28"/>
              </w:rPr>
              <w:t>Белгородчины</w:t>
            </w:r>
            <w:proofErr w:type="spellEnd"/>
            <w:r w:rsidRPr="00DE2E3B">
              <w:rPr>
                <w:szCs w:val="28"/>
              </w:rPr>
              <w:t>, фактами, биографиями исторических деятелей</w:t>
            </w:r>
            <w:r>
              <w:rPr>
                <w:szCs w:val="28"/>
              </w:rPr>
              <w:t>.</w:t>
            </w:r>
          </w:p>
        </w:tc>
        <w:tc>
          <w:tcPr>
            <w:tcW w:w="2126" w:type="dxa"/>
          </w:tcPr>
          <w:p w:rsidR="00993AE2" w:rsidRPr="000320FD" w:rsidRDefault="00993AE2" w:rsidP="00993AE2">
            <w:pPr>
              <w:ind w:right="-108"/>
              <w:contextualSpacing/>
              <w:rPr>
                <w:b/>
                <w:i/>
                <w:szCs w:val="28"/>
              </w:rPr>
            </w:pPr>
            <w:r w:rsidRPr="000320FD">
              <w:rPr>
                <w:b/>
                <w:i/>
                <w:szCs w:val="28"/>
              </w:rPr>
              <w:t>Работа над созданием папки-передвижки «Белгород – город первого салюта».</w:t>
            </w:r>
          </w:p>
          <w:p w:rsidR="00993AE2" w:rsidRDefault="00993AE2" w:rsidP="00993AE2">
            <w:pPr>
              <w:ind w:right="-108"/>
              <w:contextualSpacing/>
              <w:rPr>
                <w:szCs w:val="28"/>
              </w:rPr>
            </w:pPr>
          </w:p>
        </w:tc>
        <w:tc>
          <w:tcPr>
            <w:tcW w:w="2451" w:type="dxa"/>
          </w:tcPr>
          <w:p w:rsidR="00993AE2" w:rsidRDefault="00993AE2" w:rsidP="00993AE2">
            <w:pPr>
              <w:contextualSpacing/>
              <w:rPr>
                <w:szCs w:val="28"/>
              </w:rPr>
            </w:pPr>
            <w:r w:rsidRPr="00BE621B">
              <w:rPr>
                <w:szCs w:val="28"/>
              </w:rPr>
              <w:t>Формирование мировоззрения учащихся, основанного на системе духовно-нравственных ценностей православия, патриотизма и гуманизма.</w:t>
            </w:r>
          </w:p>
        </w:tc>
        <w:tc>
          <w:tcPr>
            <w:tcW w:w="1573" w:type="dxa"/>
          </w:tcPr>
          <w:p w:rsidR="00993AE2" w:rsidRPr="009953AA"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804"/>
          <w:jc w:val="center"/>
        </w:trPr>
        <w:tc>
          <w:tcPr>
            <w:tcW w:w="703" w:type="dxa"/>
          </w:tcPr>
          <w:p w:rsidR="00993AE2" w:rsidRDefault="00993AE2" w:rsidP="00993AE2">
            <w:pPr>
              <w:ind w:left="33" w:right="-114"/>
              <w:contextualSpacing/>
              <w:rPr>
                <w:szCs w:val="28"/>
              </w:rPr>
            </w:pPr>
            <w:r>
              <w:rPr>
                <w:szCs w:val="28"/>
              </w:rPr>
              <w:t>13-14</w:t>
            </w:r>
          </w:p>
        </w:tc>
        <w:tc>
          <w:tcPr>
            <w:tcW w:w="990" w:type="dxa"/>
          </w:tcPr>
          <w:p w:rsidR="00993AE2" w:rsidRDefault="00993AE2" w:rsidP="00993AE2">
            <w:pPr>
              <w:ind w:left="34"/>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Default="00993AE2" w:rsidP="00993AE2">
            <w:pPr>
              <w:rPr>
                <w:b/>
                <w:szCs w:val="28"/>
              </w:rPr>
            </w:pPr>
            <w:r w:rsidRPr="00BE621B">
              <w:rPr>
                <w:b/>
                <w:szCs w:val="28"/>
              </w:rPr>
              <w:t>Белгород и Старый Оскол - города воинской славы России</w:t>
            </w:r>
          </w:p>
          <w:p w:rsidR="00993AE2" w:rsidRPr="00BE621B" w:rsidRDefault="00993AE2" w:rsidP="00993AE2">
            <w:pPr>
              <w:rPr>
                <w:b/>
                <w:szCs w:val="28"/>
              </w:rPr>
            </w:pPr>
          </w:p>
        </w:tc>
        <w:tc>
          <w:tcPr>
            <w:tcW w:w="795" w:type="dxa"/>
          </w:tcPr>
          <w:p w:rsidR="00993AE2" w:rsidRDefault="00993AE2" w:rsidP="00993AE2">
            <w:pPr>
              <w:rPr>
                <w:szCs w:val="28"/>
              </w:rPr>
            </w:pPr>
            <w:r>
              <w:rPr>
                <w:szCs w:val="28"/>
              </w:rPr>
              <w:t>2</w:t>
            </w:r>
          </w:p>
        </w:tc>
        <w:tc>
          <w:tcPr>
            <w:tcW w:w="3119" w:type="dxa"/>
          </w:tcPr>
          <w:p w:rsidR="00993AE2" w:rsidRDefault="00993AE2" w:rsidP="00993AE2">
            <w:pPr>
              <w:contextualSpacing/>
              <w:rPr>
                <w:szCs w:val="28"/>
              </w:rPr>
            </w:pPr>
            <w:r w:rsidRPr="00BE621B">
              <w:rPr>
                <w:szCs w:val="28"/>
              </w:rPr>
              <w:t>Белгород и Старый Оскол - города воинской славы России</w:t>
            </w:r>
            <w:r>
              <w:rPr>
                <w:szCs w:val="28"/>
              </w:rPr>
              <w:t>.</w:t>
            </w:r>
          </w:p>
          <w:p w:rsidR="00993AE2" w:rsidRPr="00BE621B" w:rsidRDefault="00993AE2" w:rsidP="00993AE2">
            <w:pPr>
              <w:contextualSpacing/>
              <w:rPr>
                <w:szCs w:val="28"/>
              </w:rPr>
            </w:pPr>
            <w:r>
              <w:rPr>
                <w:szCs w:val="28"/>
              </w:rPr>
              <w:t>О</w:t>
            </w:r>
            <w:r w:rsidRPr="00DE2E3B">
              <w:rPr>
                <w:szCs w:val="28"/>
              </w:rPr>
              <w:t xml:space="preserve">знакомление учащихся   с        </w:t>
            </w:r>
            <w:proofErr w:type="spellStart"/>
            <w:r w:rsidRPr="00DE2E3B">
              <w:rPr>
                <w:szCs w:val="28"/>
              </w:rPr>
              <w:t>истори</w:t>
            </w:r>
            <w:r>
              <w:rPr>
                <w:szCs w:val="28"/>
              </w:rPr>
              <w:t>ей</w:t>
            </w:r>
            <w:r w:rsidRPr="00DE2E3B">
              <w:rPr>
                <w:szCs w:val="28"/>
              </w:rPr>
              <w:t>Белгородчины</w:t>
            </w:r>
            <w:proofErr w:type="spellEnd"/>
            <w:r w:rsidRPr="00DE2E3B">
              <w:rPr>
                <w:szCs w:val="28"/>
              </w:rPr>
              <w:t>, фактами, биографиями исторических деятелей</w:t>
            </w:r>
            <w:r>
              <w:rPr>
                <w:szCs w:val="28"/>
              </w:rPr>
              <w:t>.</w:t>
            </w:r>
          </w:p>
        </w:tc>
        <w:tc>
          <w:tcPr>
            <w:tcW w:w="2126" w:type="dxa"/>
          </w:tcPr>
          <w:p w:rsidR="00993AE2" w:rsidRPr="000320FD" w:rsidRDefault="00993AE2" w:rsidP="00993AE2">
            <w:pPr>
              <w:rPr>
                <w:b/>
                <w:i/>
                <w:szCs w:val="28"/>
              </w:rPr>
            </w:pPr>
            <w:r w:rsidRPr="000320FD">
              <w:rPr>
                <w:b/>
                <w:i/>
                <w:szCs w:val="28"/>
              </w:rPr>
              <w:t>Участие членов семьи в Великой Отечественной войне.</w:t>
            </w:r>
          </w:p>
        </w:tc>
        <w:tc>
          <w:tcPr>
            <w:tcW w:w="2451" w:type="dxa"/>
          </w:tcPr>
          <w:p w:rsidR="00993AE2" w:rsidRPr="00BE621B" w:rsidRDefault="00993AE2" w:rsidP="00993AE2">
            <w:pPr>
              <w:contextualSpacing/>
              <w:rPr>
                <w:szCs w:val="28"/>
              </w:rPr>
            </w:pPr>
            <w:r w:rsidRPr="00BE621B">
              <w:rPr>
                <w:szCs w:val="28"/>
              </w:rPr>
              <w:t>Формирование мировоззрения учащихся, основанного на системе духовно-нравственных ценностей православия, патриотизма и гуманизма.</w:t>
            </w:r>
          </w:p>
        </w:tc>
        <w:tc>
          <w:tcPr>
            <w:tcW w:w="1573" w:type="dxa"/>
          </w:tcPr>
          <w:p w:rsidR="00993AE2" w:rsidRPr="009953AA"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373"/>
          <w:jc w:val="center"/>
        </w:trPr>
        <w:tc>
          <w:tcPr>
            <w:tcW w:w="16018" w:type="dxa"/>
            <w:gridSpan w:val="12"/>
          </w:tcPr>
          <w:p w:rsidR="00993AE2" w:rsidRPr="00EA1622" w:rsidRDefault="00993AE2" w:rsidP="00993AE2">
            <w:pPr>
              <w:jc w:val="center"/>
              <w:rPr>
                <w:b/>
                <w:szCs w:val="28"/>
              </w:rPr>
            </w:pPr>
            <w:r>
              <w:rPr>
                <w:b/>
                <w:szCs w:val="28"/>
              </w:rPr>
              <w:t>ПРИРОДА   РОДНОГО   КРАЯ</w:t>
            </w:r>
          </w:p>
        </w:tc>
      </w:tr>
      <w:tr w:rsidR="00993AE2" w:rsidRPr="009953AA" w:rsidTr="00993AE2">
        <w:trPr>
          <w:trHeight w:val="804"/>
          <w:jc w:val="center"/>
        </w:trPr>
        <w:tc>
          <w:tcPr>
            <w:tcW w:w="703" w:type="dxa"/>
          </w:tcPr>
          <w:p w:rsidR="00993AE2" w:rsidRDefault="00993AE2" w:rsidP="00993AE2">
            <w:pPr>
              <w:ind w:left="33" w:right="-114"/>
              <w:contextualSpacing/>
              <w:rPr>
                <w:szCs w:val="28"/>
              </w:rPr>
            </w:pPr>
            <w:r>
              <w:rPr>
                <w:szCs w:val="28"/>
              </w:rPr>
              <w:t>15-16</w:t>
            </w:r>
          </w:p>
        </w:tc>
        <w:tc>
          <w:tcPr>
            <w:tcW w:w="990" w:type="dxa"/>
          </w:tcPr>
          <w:p w:rsidR="00993AE2" w:rsidRDefault="00993AE2" w:rsidP="00993AE2">
            <w:pPr>
              <w:ind w:left="34"/>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Pr="00BE621B" w:rsidRDefault="00993AE2" w:rsidP="00993AE2">
            <w:pPr>
              <w:rPr>
                <w:b/>
                <w:szCs w:val="28"/>
              </w:rPr>
            </w:pPr>
            <w:r w:rsidRPr="00A8291D">
              <w:rPr>
                <w:b/>
                <w:szCs w:val="28"/>
              </w:rPr>
              <w:t>Времена года в нашем крае.</w:t>
            </w:r>
          </w:p>
        </w:tc>
        <w:tc>
          <w:tcPr>
            <w:tcW w:w="795" w:type="dxa"/>
          </w:tcPr>
          <w:p w:rsidR="00993AE2" w:rsidRDefault="00993AE2" w:rsidP="00993AE2">
            <w:pPr>
              <w:rPr>
                <w:szCs w:val="28"/>
              </w:rPr>
            </w:pPr>
            <w:r>
              <w:rPr>
                <w:szCs w:val="28"/>
              </w:rPr>
              <w:t>2</w:t>
            </w:r>
          </w:p>
        </w:tc>
        <w:tc>
          <w:tcPr>
            <w:tcW w:w="3119" w:type="dxa"/>
          </w:tcPr>
          <w:p w:rsidR="00993AE2" w:rsidRPr="00BE621B" w:rsidRDefault="00993AE2" w:rsidP="00993AE2">
            <w:pPr>
              <w:contextualSpacing/>
              <w:rPr>
                <w:szCs w:val="28"/>
              </w:rPr>
            </w:pPr>
            <w:r w:rsidRPr="00A8291D">
              <w:rPr>
                <w:szCs w:val="28"/>
              </w:rPr>
              <w:t>Особенности погоды, природные изменения, занятия населения в разные времена года.</w:t>
            </w:r>
          </w:p>
        </w:tc>
        <w:tc>
          <w:tcPr>
            <w:tcW w:w="2126" w:type="dxa"/>
          </w:tcPr>
          <w:p w:rsidR="00993AE2" w:rsidRPr="000320FD" w:rsidRDefault="00993AE2" w:rsidP="00993AE2">
            <w:pPr>
              <w:rPr>
                <w:b/>
                <w:i/>
                <w:szCs w:val="28"/>
              </w:rPr>
            </w:pPr>
            <w:r w:rsidRPr="000320FD">
              <w:rPr>
                <w:b/>
                <w:i/>
                <w:szCs w:val="28"/>
              </w:rPr>
              <w:t>Наблюдения за любимым уголком природы в разные времена года, оформление фотоальбома.</w:t>
            </w:r>
          </w:p>
        </w:tc>
        <w:tc>
          <w:tcPr>
            <w:tcW w:w="2451" w:type="dxa"/>
          </w:tcPr>
          <w:p w:rsidR="00993AE2" w:rsidRPr="00BE621B" w:rsidRDefault="00993AE2" w:rsidP="00993AE2">
            <w:pPr>
              <w:contextualSpacing/>
              <w:rPr>
                <w:szCs w:val="28"/>
              </w:rPr>
            </w:pPr>
            <w:r w:rsidRPr="00A8291D">
              <w:rPr>
                <w:szCs w:val="28"/>
              </w:rPr>
              <w:t>Развитие логического и образно-ассоциативного мышления, речевых навыков учащихся;</w:t>
            </w:r>
          </w:p>
        </w:tc>
        <w:tc>
          <w:tcPr>
            <w:tcW w:w="1573" w:type="dxa"/>
          </w:tcPr>
          <w:p w:rsidR="00993AE2" w:rsidRPr="009953AA" w:rsidRDefault="00993AE2" w:rsidP="00993AE2">
            <w:pPr>
              <w:rPr>
                <w:szCs w:val="28"/>
              </w:rPr>
            </w:pPr>
            <w:r w:rsidRPr="009953AA">
              <w:rPr>
                <w:szCs w:val="28"/>
              </w:rPr>
              <w:t>Учебник, проектор, средства наглядности</w:t>
            </w:r>
            <w:r>
              <w:rPr>
                <w:szCs w:val="28"/>
              </w:rPr>
              <w:t xml:space="preserve">, литература по </w:t>
            </w:r>
            <w:r>
              <w:rPr>
                <w:szCs w:val="28"/>
              </w:rPr>
              <w:lastRenderedPageBreak/>
              <w:t>краеведению</w:t>
            </w:r>
          </w:p>
        </w:tc>
      </w:tr>
      <w:tr w:rsidR="00993AE2" w:rsidRPr="009953AA" w:rsidTr="00993AE2">
        <w:trPr>
          <w:trHeight w:val="804"/>
          <w:jc w:val="center"/>
        </w:trPr>
        <w:tc>
          <w:tcPr>
            <w:tcW w:w="703" w:type="dxa"/>
          </w:tcPr>
          <w:p w:rsidR="00993AE2" w:rsidRDefault="00993AE2" w:rsidP="00993AE2">
            <w:pPr>
              <w:ind w:left="33" w:right="-114"/>
              <w:contextualSpacing/>
              <w:rPr>
                <w:szCs w:val="28"/>
              </w:rPr>
            </w:pPr>
            <w:r>
              <w:rPr>
                <w:szCs w:val="28"/>
              </w:rPr>
              <w:lastRenderedPageBreak/>
              <w:t>17-18</w:t>
            </w:r>
          </w:p>
        </w:tc>
        <w:tc>
          <w:tcPr>
            <w:tcW w:w="990" w:type="dxa"/>
          </w:tcPr>
          <w:p w:rsidR="00993AE2" w:rsidRDefault="00993AE2" w:rsidP="00993AE2">
            <w:pPr>
              <w:ind w:left="34"/>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Pr="00A8291D" w:rsidRDefault="00993AE2" w:rsidP="00993AE2">
            <w:pPr>
              <w:rPr>
                <w:b/>
                <w:szCs w:val="28"/>
              </w:rPr>
            </w:pPr>
            <w:r w:rsidRPr="00DA1FB7">
              <w:rPr>
                <w:b/>
                <w:szCs w:val="28"/>
              </w:rPr>
              <w:t>Растения и животные Белгородской области.</w:t>
            </w:r>
          </w:p>
        </w:tc>
        <w:tc>
          <w:tcPr>
            <w:tcW w:w="795" w:type="dxa"/>
          </w:tcPr>
          <w:p w:rsidR="00993AE2" w:rsidRDefault="00993AE2" w:rsidP="00993AE2">
            <w:pPr>
              <w:rPr>
                <w:szCs w:val="28"/>
              </w:rPr>
            </w:pPr>
            <w:r>
              <w:rPr>
                <w:szCs w:val="28"/>
              </w:rPr>
              <w:t>2</w:t>
            </w:r>
          </w:p>
        </w:tc>
        <w:tc>
          <w:tcPr>
            <w:tcW w:w="3119" w:type="dxa"/>
          </w:tcPr>
          <w:p w:rsidR="00993AE2" w:rsidRPr="00A8291D" w:rsidRDefault="00993AE2" w:rsidP="00993AE2">
            <w:pPr>
              <w:contextualSpacing/>
              <w:rPr>
                <w:szCs w:val="28"/>
              </w:rPr>
            </w:pPr>
            <w:r w:rsidRPr="00DA1FB7">
              <w:rPr>
                <w:szCs w:val="28"/>
              </w:rPr>
              <w:t>Использование человеком бога</w:t>
            </w:r>
            <w:proofErr w:type="gramStart"/>
            <w:r w:rsidRPr="00DA1FB7">
              <w:rPr>
                <w:szCs w:val="28"/>
              </w:rPr>
              <w:t>тств пр</w:t>
            </w:r>
            <w:proofErr w:type="gramEnd"/>
            <w:r w:rsidRPr="00DA1FB7">
              <w:rPr>
                <w:szCs w:val="28"/>
              </w:rPr>
              <w:t>ироды. Правила поведения в природе.</w:t>
            </w:r>
          </w:p>
        </w:tc>
        <w:tc>
          <w:tcPr>
            <w:tcW w:w="2126" w:type="dxa"/>
          </w:tcPr>
          <w:p w:rsidR="00993AE2" w:rsidRPr="000320FD" w:rsidRDefault="00993AE2" w:rsidP="00993AE2">
            <w:pPr>
              <w:rPr>
                <w:b/>
                <w:i/>
                <w:szCs w:val="28"/>
              </w:rPr>
            </w:pPr>
            <w:r w:rsidRPr="000320FD">
              <w:rPr>
                <w:b/>
                <w:i/>
                <w:szCs w:val="28"/>
              </w:rPr>
              <w:t>Экскурсия в зоопарк, заповедник, живой уголок</w:t>
            </w:r>
          </w:p>
        </w:tc>
        <w:tc>
          <w:tcPr>
            <w:tcW w:w="2451" w:type="dxa"/>
          </w:tcPr>
          <w:p w:rsidR="00993AE2" w:rsidRDefault="00993AE2" w:rsidP="00993AE2">
            <w:pPr>
              <w:contextualSpacing/>
              <w:rPr>
                <w:szCs w:val="28"/>
              </w:rPr>
            </w:pPr>
            <w:r w:rsidRPr="00DA1FB7">
              <w:rPr>
                <w:szCs w:val="28"/>
              </w:rPr>
              <w:t>Достижение учащимися более высокого уровня знаний, умений и навыков</w:t>
            </w:r>
            <w:r>
              <w:rPr>
                <w:szCs w:val="28"/>
              </w:rPr>
              <w:t xml:space="preserve"> в области краеведения.</w:t>
            </w:r>
          </w:p>
          <w:p w:rsidR="00993AE2" w:rsidRPr="00A8291D" w:rsidRDefault="00993AE2" w:rsidP="00993AE2">
            <w:pPr>
              <w:contextualSpacing/>
              <w:rPr>
                <w:szCs w:val="28"/>
              </w:rPr>
            </w:pPr>
          </w:p>
        </w:tc>
        <w:tc>
          <w:tcPr>
            <w:tcW w:w="1573" w:type="dxa"/>
          </w:tcPr>
          <w:p w:rsidR="00993AE2" w:rsidRPr="009953AA"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804"/>
          <w:jc w:val="center"/>
        </w:trPr>
        <w:tc>
          <w:tcPr>
            <w:tcW w:w="703" w:type="dxa"/>
          </w:tcPr>
          <w:p w:rsidR="00993AE2" w:rsidRDefault="00993AE2" w:rsidP="00993AE2">
            <w:pPr>
              <w:ind w:left="33" w:right="-114"/>
              <w:contextualSpacing/>
              <w:rPr>
                <w:szCs w:val="28"/>
              </w:rPr>
            </w:pPr>
            <w:r>
              <w:rPr>
                <w:szCs w:val="28"/>
              </w:rPr>
              <w:t>19-20</w:t>
            </w:r>
          </w:p>
        </w:tc>
        <w:tc>
          <w:tcPr>
            <w:tcW w:w="990" w:type="dxa"/>
          </w:tcPr>
          <w:p w:rsidR="00993AE2" w:rsidRDefault="00993AE2" w:rsidP="00993AE2">
            <w:pPr>
              <w:ind w:left="34"/>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Pr="00DA1FB7" w:rsidRDefault="00993AE2" w:rsidP="00993AE2">
            <w:pPr>
              <w:rPr>
                <w:b/>
                <w:szCs w:val="28"/>
              </w:rPr>
            </w:pPr>
            <w:r w:rsidRPr="006C2DFB">
              <w:rPr>
                <w:b/>
                <w:szCs w:val="28"/>
              </w:rPr>
              <w:t>Охрана природных богатств.</w:t>
            </w:r>
          </w:p>
        </w:tc>
        <w:tc>
          <w:tcPr>
            <w:tcW w:w="795" w:type="dxa"/>
          </w:tcPr>
          <w:p w:rsidR="00993AE2" w:rsidRDefault="00993AE2" w:rsidP="00993AE2">
            <w:pPr>
              <w:rPr>
                <w:szCs w:val="28"/>
              </w:rPr>
            </w:pPr>
            <w:r>
              <w:rPr>
                <w:szCs w:val="28"/>
              </w:rPr>
              <w:t>2</w:t>
            </w:r>
          </w:p>
        </w:tc>
        <w:tc>
          <w:tcPr>
            <w:tcW w:w="3119" w:type="dxa"/>
          </w:tcPr>
          <w:p w:rsidR="00993AE2" w:rsidRPr="00DA1FB7" w:rsidRDefault="00993AE2" w:rsidP="00993AE2">
            <w:pPr>
              <w:contextualSpacing/>
              <w:rPr>
                <w:szCs w:val="28"/>
              </w:rPr>
            </w:pPr>
            <w:r w:rsidRPr="006C2DFB">
              <w:rPr>
                <w:szCs w:val="28"/>
              </w:rPr>
              <w:t>Красная книга Белгородской области. Особо охраняемые природные территории Белгородской области.  Участки заповедника «Белогорье». Леса и парки.  Региональная программа «Зеленая столица».</w:t>
            </w:r>
          </w:p>
        </w:tc>
        <w:tc>
          <w:tcPr>
            <w:tcW w:w="2126" w:type="dxa"/>
          </w:tcPr>
          <w:p w:rsidR="00993AE2" w:rsidRPr="000320FD" w:rsidRDefault="00993AE2" w:rsidP="00993AE2">
            <w:pPr>
              <w:rPr>
                <w:b/>
                <w:i/>
                <w:szCs w:val="28"/>
              </w:rPr>
            </w:pPr>
            <w:r w:rsidRPr="000320FD">
              <w:rPr>
                <w:b/>
                <w:i/>
                <w:szCs w:val="28"/>
              </w:rPr>
              <w:t>Экскурсия в зоопарк, поездка в заповедник</w:t>
            </w:r>
          </w:p>
        </w:tc>
        <w:tc>
          <w:tcPr>
            <w:tcW w:w="2451" w:type="dxa"/>
          </w:tcPr>
          <w:p w:rsidR="00993AE2" w:rsidRPr="00B67C28" w:rsidRDefault="00993AE2" w:rsidP="00993AE2">
            <w:pPr>
              <w:tabs>
                <w:tab w:val="num" w:pos="360"/>
              </w:tabs>
            </w:pPr>
            <w:r w:rsidRPr="00B67C28">
              <w:t xml:space="preserve">Развитие </w:t>
            </w:r>
            <w:r>
              <w:t>любознательности</w:t>
            </w:r>
            <w:r w:rsidRPr="00B67C28">
              <w:t>.</w:t>
            </w:r>
          </w:p>
          <w:p w:rsidR="00993AE2" w:rsidRPr="00B67C28" w:rsidRDefault="00993AE2" w:rsidP="00993AE2">
            <w:r w:rsidRPr="00B67C28">
              <w:t xml:space="preserve"> Привитие любви к родному краю.</w:t>
            </w:r>
          </w:p>
          <w:p w:rsidR="00993AE2" w:rsidRPr="00DA1FB7" w:rsidRDefault="00993AE2" w:rsidP="00993AE2">
            <w:pPr>
              <w:contextualSpacing/>
              <w:rPr>
                <w:szCs w:val="28"/>
              </w:rPr>
            </w:pPr>
          </w:p>
        </w:tc>
        <w:tc>
          <w:tcPr>
            <w:tcW w:w="1573" w:type="dxa"/>
          </w:tcPr>
          <w:p w:rsidR="00993AE2" w:rsidRPr="009953AA"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804"/>
          <w:jc w:val="center"/>
        </w:trPr>
        <w:tc>
          <w:tcPr>
            <w:tcW w:w="703" w:type="dxa"/>
          </w:tcPr>
          <w:p w:rsidR="00993AE2" w:rsidRDefault="00993AE2" w:rsidP="00993AE2">
            <w:pPr>
              <w:ind w:left="33" w:right="-114"/>
              <w:contextualSpacing/>
              <w:rPr>
                <w:szCs w:val="28"/>
              </w:rPr>
            </w:pPr>
            <w:r>
              <w:rPr>
                <w:szCs w:val="28"/>
              </w:rPr>
              <w:t>21</w:t>
            </w:r>
          </w:p>
        </w:tc>
        <w:tc>
          <w:tcPr>
            <w:tcW w:w="990" w:type="dxa"/>
          </w:tcPr>
          <w:p w:rsidR="00993AE2" w:rsidRDefault="00993AE2" w:rsidP="00993AE2">
            <w:pPr>
              <w:ind w:left="34"/>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Pr="006C2DFB" w:rsidRDefault="00993AE2" w:rsidP="00993AE2">
            <w:pPr>
              <w:rPr>
                <w:b/>
                <w:szCs w:val="28"/>
              </w:rPr>
            </w:pPr>
            <w:r w:rsidRPr="000320FD">
              <w:rPr>
                <w:b/>
                <w:szCs w:val="28"/>
              </w:rPr>
              <w:t>Водоемы родного края.</w:t>
            </w:r>
          </w:p>
        </w:tc>
        <w:tc>
          <w:tcPr>
            <w:tcW w:w="795" w:type="dxa"/>
          </w:tcPr>
          <w:p w:rsidR="00993AE2" w:rsidRDefault="00993AE2" w:rsidP="00993AE2">
            <w:pPr>
              <w:rPr>
                <w:szCs w:val="28"/>
              </w:rPr>
            </w:pPr>
            <w:r>
              <w:rPr>
                <w:szCs w:val="28"/>
              </w:rPr>
              <w:t>1</w:t>
            </w:r>
          </w:p>
        </w:tc>
        <w:tc>
          <w:tcPr>
            <w:tcW w:w="3119" w:type="dxa"/>
          </w:tcPr>
          <w:p w:rsidR="00993AE2" w:rsidRPr="000320FD" w:rsidRDefault="00993AE2" w:rsidP="00993AE2">
            <w:pPr>
              <w:rPr>
                <w:szCs w:val="28"/>
              </w:rPr>
            </w:pPr>
            <w:r w:rsidRPr="000320FD">
              <w:rPr>
                <w:szCs w:val="28"/>
              </w:rPr>
              <w:t xml:space="preserve">Реки Оскол, Северский Донец, </w:t>
            </w:r>
            <w:proofErr w:type="spellStart"/>
            <w:r w:rsidRPr="000320FD">
              <w:rPr>
                <w:szCs w:val="28"/>
              </w:rPr>
              <w:t>Ворскла</w:t>
            </w:r>
            <w:proofErr w:type="spellEnd"/>
            <w:r w:rsidRPr="000320FD">
              <w:rPr>
                <w:szCs w:val="28"/>
              </w:rPr>
              <w:t xml:space="preserve">, </w:t>
            </w:r>
            <w:proofErr w:type="spellStart"/>
            <w:r w:rsidRPr="000320FD">
              <w:rPr>
                <w:szCs w:val="28"/>
              </w:rPr>
              <w:t>Псел</w:t>
            </w:r>
            <w:proofErr w:type="spellEnd"/>
            <w:r w:rsidRPr="000320FD">
              <w:rPr>
                <w:szCs w:val="28"/>
              </w:rPr>
              <w:t xml:space="preserve">, </w:t>
            </w:r>
            <w:proofErr w:type="spellStart"/>
            <w:r w:rsidRPr="000320FD">
              <w:rPr>
                <w:szCs w:val="28"/>
              </w:rPr>
              <w:t>Везелка</w:t>
            </w:r>
            <w:proofErr w:type="spellEnd"/>
            <w:r w:rsidRPr="000320FD">
              <w:rPr>
                <w:szCs w:val="28"/>
              </w:rPr>
              <w:t xml:space="preserve">, Тихая Сосна. Белгородское и </w:t>
            </w:r>
            <w:proofErr w:type="spellStart"/>
            <w:r w:rsidRPr="000320FD">
              <w:rPr>
                <w:szCs w:val="28"/>
              </w:rPr>
              <w:t>Староосколькое</w:t>
            </w:r>
            <w:proofErr w:type="spellEnd"/>
            <w:r w:rsidRPr="000320FD">
              <w:rPr>
                <w:szCs w:val="28"/>
              </w:rPr>
              <w:t xml:space="preserve"> водохранилища и их назначение. Озера, пруды и болота нашего края и их использование в жизни белгородцев. </w:t>
            </w:r>
          </w:p>
          <w:p w:rsidR="00993AE2" w:rsidRPr="006C2DFB" w:rsidRDefault="00993AE2" w:rsidP="00993AE2">
            <w:pPr>
              <w:contextualSpacing/>
              <w:rPr>
                <w:szCs w:val="28"/>
              </w:rPr>
            </w:pPr>
          </w:p>
        </w:tc>
        <w:tc>
          <w:tcPr>
            <w:tcW w:w="2126" w:type="dxa"/>
          </w:tcPr>
          <w:p w:rsidR="00993AE2" w:rsidRPr="000320FD" w:rsidRDefault="00993AE2" w:rsidP="00993AE2">
            <w:pPr>
              <w:rPr>
                <w:b/>
                <w:i/>
                <w:szCs w:val="28"/>
              </w:rPr>
            </w:pPr>
            <w:r>
              <w:rPr>
                <w:b/>
                <w:i/>
                <w:szCs w:val="28"/>
              </w:rPr>
              <w:t>Э</w:t>
            </w:r>
            <w:r w:rsidRPr="000320FD">
              <w:rPr>
                <w:b/>
                <w:i/>
                <w:szCs w:val="28"/>
              </w:rPr>
              <w:t>кскурсия на водоем, оформление материалов после экскурсии.</w:t>
            </w:r>
          </w:p>
        </w:tc>
        <w:tc>
          <w:tcPr>
            <w:tcW w:w="2451" w:type="dxa"/>
          </w:tcPr>
          <w:p w:rsidR="00993AE2" w:rsidRDefault="00993AE2" w:rsidP="00993AE2">
            <w:pPr>
              <w:contextualSpacing/>
              <w:rPr>
                <w:szCs w:val="28"/>
              </w:rPr>
            </w:pPr>
            <w:r w:rsidRPr="00DA1FB7">
              <w:rPr>
                <w:szCs w:val="28"/>
              </w:rPr>
              <w:t>Достижение учащимися более высокого уровня знаний, умений и навыков</w:t>
            </w:r>
            <w:r>
              <w:rPr>
                <w:szCs w:val="28"/>
              </w:rPr>
              <w:t xml:space="preserve"> в области краеведения.</w:t>
            </w:r>
          </w:p>
          <w:p w:rsidR="00993AE2" w:rsidRPr="00B67C28" w:rsidRDefault="00993AE2" w:rsidP="00993AE2">
            <w:pPr>
              <w:pStyle w:val="1"/>
              <w:spacing w:after="0" w:line="240" w:lineRule="auto"/>
              <w:ind w:left="0"/>
              <w:rPr>
                <w:rFonts w:ascii="Times New Roman" w:hAnsi="Times New Roman"/>
                <w:color w:val="000000"/>
                <w:sz w:val="24"/>
                <w:szCs w:val="24"/>
              </w:rPr>
            </w:pPr>
            <w:r w:rsidRPr="00B67C28">
              <w:rPr>
                <w:rFonts w:ascii="Times New Roman" w:hAnsi="Times New Roman"/>
                <w:sz w:val="24"/>
                <w:szCs w:val="24"/>
              </w:rPr>
              <w:t>Воспитание эстетических чувств.</w:t>
            </w:r>
            <w:r w:rsidRPr="00B67C28">
              <w:rPr>
                <w:rFonts w:ascii="Times New Roman" w:hAnsi="Times New Roman"/>
                <w:color w:val="000000"/>
                <w:sz w:val="24"/>
                <w:szCs w:val="24"/>
              </w:rPr>
              <w:t xml:space="preserve"> Воспитание бережного отношения к водоемам.</w:t>
            </w:r>
          </w:p>
          <w:p w:rsidR="00993AE2" w:rsidRPr="00B67C28" w:rsidRDefault="00993AE2" w:rsidP="00993AE2">
            <w:pPr>
              <w:tabs>
                <w:tab w:val="num" w:pos="360"/>
              </w:tabs>
            </w:pPr>
          </w:p>
        </w:tc>
        <w:tc>
          <w:tcPr>
            <w:tcW w:w="1573" w:type="dxa"/>
          </w:tcPr>
          <w:p w:rsidR="00993AE2" w:rsidRPr="009953AA"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329"/>
          <w:jc w:val="center"/>
        </w:trPr>
        <w:tc>
          <w:tcPr>
            <w:tcW w:w="16018" w:type="dxa"/>
            <w:gridSpan w:val="12"/>
          </w:tcPr>
          <w:p w:rsidR="00993AE2" w:rsidRPr="000320FD" w:rsidRDefault="00993AE2" w:rsidP="00993AE2">
            <w:pPr>
              <w:jc w:val="center"/>
              <w:rPr>
                <w:b/>
                <w:szCs w:val="28"/>
              </w:rPr>
            </w:pPr>
            <w:r>
              <w:rPr>
                <w:b/>
                <w:szCs w:val="28"/>
              </w:rPr>
              <w:t>РАЗВИТИЕ   ЭКОНОМИКИ    РОДНОГО   КРАЯ</w:t>
            </w:r>
          </w:p>
        </w:tc>
      </w:tr>
      <w:tr w:rsidR="00993AE2" w:rsidRPr="009953AA" w:rsidTr="00993AE2">
        <w:trPr>
          <w:trHeight w:val="804"/>
          <w:jc w:val="center"/>
        </w:trPr>
        <w:tc>
          <w:tcPr>
            <w:tcW w:w="703" w:type="dxa"/>
          </w:tcPr>
          <w:p w:rsidR="00993AE2" w:rsidRDefault="00993AE2" w:rsidP="00993AE2">
            <w:pPr>
              <w:ind w:left="33" w:right="-114"/>
              <w:contextualSpacing/>
              <w:rPr>
                <w:szCs w:val="28"/>
              </w:rPr>
            </w:pPr>
            <w:r>
              <w:rPr>
                <w:szCs w:val="28"/>
              </w:rPr>
              <w:lastRenderedPageBreak/>
              <w:t>22-23</w:t>
            </w:r>
          </w:p>
        </w:tc>
        <w:tc>
          <w:tcPr>
            <w:tcW w:w="990" w:type="dxa"/>
          </w:tcPr>
          <w:p w:rsidR="00993AE2" w:rsidRDefault="00993AE2" w:rsidP="00993AE2">
            <w:pPr>
              <w:ind w:left="34"/>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Pr="000320FD" w:rsidRDefault="00993AE2" w:rsidP="00993AE2">
            <w:pPr>
              <w:rPr>
                <w:b/>
                <w:szCs w:val="28"/>
              </w:rPr>
            </w:pPr>
            <w:r w:rsidRPr="00C42A51">
              <w:rPr>
                <w:b/>
                <w:szCs w:val="28"/>
              </w:rPr>
              <w:t>Занятия населения родного края</w:t>
            </w:r>
            <w:r>
              <w:rPr>
                <w:b/>
                <w:szCs w:val="28"/>
              </w:rPr>
              <w:t>.</w:t>
            </w:r>
          </w:p>
        </w:tc>
        <w:tc>
          <w:tcPr>
            <w:tcW w:w="795" w:type="dxa"/>
          </w:tcPr>
          <w:p w:rsidR="00993AE2" w:rsidRDefault="00993AE2" w:rsidP="00993AE2">
            <w:pPr>
              <w:rPr>
                <w:szCs w:val="28"/>
              </w:rPr>
            </w:pPr>
            <w:r>
              <w:rPr>
                <w:szCs w:val="28"/>
              </w:rPr>
              <w:t>2</w:t>
            </w:r>
          </w:p>
        </w:tc>
        <w:tc>
          <w:tcPr>
            <w:tcW w:w="3119" w:type="dxa"/>
          </w:tcPr>
          <w:p w:rsidR="00993AE2" w:rsidRDefault="00993AE2" w:rsidP="00993AE2">
            <w:pPr>
              <w:contextualSpacing/>
              <w:rPr>
                <w:szCs w:val="28"/>
              </w:rPr>
            </w:pPr>
            <w:r w:rsidRPr="00C42A51">
              <w:rPr>
                <w:szCs w:val="28"/>
              </w:rPr>
              <w:t>Занятия населения родного края.</w:t>
            </w:r>
          </w:p>
          <w:p w:rsidR="00993AE2" w:rsidRPr="00C42A51" w:rsidRDefault="00993AE2" w:rsidP="00993AE2">
            <w:pPr>
              <w:contextualSpacing/>
              <w:rPr>
                <w:szCs w:val="28"/>
              </w:rPr>
            </w:pPr>
            <w:r w:rsidRPr="00C42A51">
              <w:rPr>
                <w:szCs w:val="28"/>
              </w:rPr>
              <w:t>Профессии в Белгородской области.</w:t>
            </w:r>
          </w:p>
        </w:tc>
        <w:tc>
          <w:tcPr>
            <w:tcW w:w="2126" w:type="dxa"/>
          </w:tcPr>
          <w:p w:rsidR="00993AE2" w:rsidRDefault="00993AE2" w:rsidP="00993AE2">
            <w:pPr>
              <w:rPr>
                <w:b/>
                <w:i/>
                <w:szCs w:val="28"/>
              </w:rPr>
            </w:pPr>
            <w:r w:rsidRPr="006B68A3">
              <w:rPr>
                <w:b/>
                <w:i/>
                <w:szCs w:val="28"/>
              </w:rPr>
              <w:t>Игра «Угадай ремесленника и его орудия труда»</w:t>
            </w:r>
          </w:p>
        </w:tc>
        <w:tc>
          <w:tcPr>
            <w:tcW w:w="2451" w:type="dxa"/>
          </w:tcPr>
          <w:p w:rsidR="00993AE2" w:rsidRPr="00B67C28" w:rsidRDefault="00993AE2" w:rsidP="00993AE2">
            <w:r w:rsidRPr="00B67C28">
              <w:t>Воспитание уважительного отношения к труду.</w:t>
            </w:r>
          </w:p>
          <w:p w:rsidR="00993AE2" w:rsidRPr="00B67C28" w:rsidRDefault="00993AE2" w:rsidP="00993AE2">
            <w:pPr>
              <w:tabs>
                <w:tab w:val="num" w:pos="360"/>
              </w:tabs>
            </w:pPr>
          </w:p>
        </w:tc>
        <w:tc>
          <w:tcPr>
            <w:tcW w:w="1573" w:type="dxa"/>
          </w:tcPr>
          <w:p w:rsidR="00993AE2" w:rsidRPr="009953AA"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804"/>
          <w:jc w:val="center"/>
        </w:trPr>
        <w:tc>
          <w:tcPr>
            <w:tcW w:w="703" w:type="dxa"/>
          </w:tcPr>
          <w:p w:rsidR="00993AE2" w:rsidRDefault="00993AE2" w:rsidP="00993AE2">
            <w:pPr>
              <w:ind w:left="33" w:right="-114"/>
              <w:contextualSpacing/>
              <w:rPr>
                <w:szCs w:val="28"/>
              </w:rPr>
            </w:pPr>
            <w:r>
              <w:rPr>
                <w:szCs w:val="28"/>
              </w:rPr>
              <w:t>24</w:t>
            </w:r>
          </w:p>
        </w:tc>
        <w:tc>
          <w:tcPr>
            <w:tcW w:w="990" w:type="dxa"/>
          </w:tcPr>
          <w:p w:rsidR="00993AE2" w:rsidRDefault="00993AE2" w:rsidP="00993AE2">
            <w:pPr>
              <w:ind w:left="34"/>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Pr="00C42A51" w:rsidRDefault="00993AE2" w:rsidP="00993AE2">
            <w:pPr>
              <w:rPr>
                <w:b/>
                <w:szCs w:val="28"/>
              </w:rPr>
            </w:pPr>
            <w:r w:rsidRPr="00C42A51">
              <w:rPr>
                <w:b/>
                <w:szCs w:val="28"/>
              </w:rPr>
              <w:t>Занятия населения родного края</w:t>
            </w:r>
            <w:r>
              <w:rPr>
                <w:b/>
                <w:szCs w:val="28"/>
              </w:rPr>
              <w:t>.</w:t>
            </w:r>
          </w:p>
        </w:tc>
        <w:tc>
          <w:tcPr>
            <w:tcW w:w="795" w:type="dxa"/>
          </w:tcPr>
          <w:p w:rsidR="00993AE2" w:rsidRDefault="00993AE2" w:rsidP="00993AE2">
            <w:pPr>
              <w:rPr>
                <w:szCs w:val="28"/>
              </w:rPr>
            </w:pPr>
            <w:r>
              <w:rPr>
                <w:szCs w:val="28"/>
              </w:rPr>
              <w:t>1</w:t>
            </w:r>
          </w:p>
        </w:tc>
        <w:tc>
          <w:tcPr>
            <w:tcW w:w="3119" w:type="dxa"/>
          </w:tcPr>
          <w:p w:rsidR="00993AE2" w:rsidRDefault="00993AE2" w:rsidP="00993AE2">
            <w:pPr>
              <w:contextualSpacing/>
              <w:rPr>
                <w:szCs w:val="28"/>
              </w:rPr>
            </w:pPr>
            <w:r w:rsidRPr="00C42A51">
              <w:rPr>
                <w:szCs w:val="28"/>
              </w:rPr>
              <w:t>Занятия населения родного края.</w:t>
            </w:r>
          </w:p>
          <w:p w:rsidR="00993AE2" w:rsidRPr="00C42A51" w:rsidRDefault="00993AE2" w:rsidP="00993AE2">
            <w:pPr>
              <w:contextualSpacing/>
              <w:rPr>
                <w:szCs w:val="28"/>
              </w:rPr>
            </w:pPr>
            <w:r w:rsidRPr="00C42A51">
              <w:rPr>
                <w:szCs w:val="28"/>
              </w:rPr>
              <w:t>Профессии в Белгородской области.</w:t>
            </w:r>
          </w:p>
        </w:tc>
        <w:tc>
          <w:tcPr>
            <w:tcW w:w="2126" w:type="dxa"/>
          </w:tcPr>
          <w:p w:rsidR="00993AE2" w:rsidRDefault="00993AE2" w:rsidP="00993AE2">
            <w:pPr>
              <w:rPr>
                <w:b/>
                <w:i/>
                <w:szCs w:val="28"/>
              </w:rPr>
            </w:pPr>
            <w:r>
              <w:rPr>
                <w:b/>
                <w:i/>
                <w:szCs w:val="28"/>
              </w:rPr>
              <w:t>С</w:t>
            </w:r>
            <w:r w:rsidRPr="00C42A51">
              <w:rPr>
                <w:b/>
                <w:i/>
                <w:szCs w:val="28"/>
              </w:rPr>
              <w:t>оздание альбома «Профессии наших родителей»</w:t>
            </w:r>
          </w:p>
        </w:tc>
        <w:tc>
          <w:tcPr>
            <w:tcW w:w="2451" w:type="dxa"/>
          </w:tcPr>
          <w:p w:rsidR="00993AE2" w:rsidRPr="00B67C28" w:rsidRDefault="00993AE2" w:rsidP="00993AE2">
            <w:r w:rsidRPr="00B67C28">
              <w:t>Воспитание уважительного отношения к труду.</w:t>
            </w:r>
          </w:p>
          <w:p w:rsidR="00993AE2" w:rsidRPr="00B67C28" w:rsidRDefault="00993AE2" w:rsidP="00993AE2"/>
        </w:tc>
        <w:tc>
          <w:tcPr>
            <w:tcW w:w="1573" w:type="dxa"/>
          </w:tcPr>
          <w:p w:rsidR="00993AE2" w:rsidRPr="009953AA"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381"/>
          <w:jc w:val="center"/>
        </w:trPr>
        <w:tc>
          <w:tcPr>
            <w:tcW w:w="16018" w:type="dxa"/>
            <w:gridSpan w:val="12"/>
          </w:tcPr>
          <w:p w:rsidR="00993AE2" w:rsidRPr="00C42A51" w:rsidRDefault="00993AE2" w:rsidP="00993AE2">
            <w:pPr>
              <w:jc w:val="center"/>
              <w:rPr>
                <w:b/>
                <w:szCs w:val="28"/>
              </w:rPr>
            </w:pPr>
            <w:r>
              <w:rPr>
                <w:b/>
                <w:szCs w:val="28"/>
              </w:rPr>
              <w:t xml:space="preserve">КУЛЬТУРА   БЕЛГОРОДСКОЙ   ОБЛАСТИ  </w:t>
            </w:r>
          </w:p>
        </w:tc>
      </w:tr>
      <w:tr w:rsidR="00993AE2" w:rsidRPr="009953AA" w:rsidTr="00993AE2">
        <w:trPr>
          <w:trHeight w:val="804"/>
          <w:jc w:val="center"/>
        </w:trPr>
        <w:tc>
          <w:tcPr>
            <w:tcW w:w="703" w:type="dxa"/>
          </w:tcPr>
          <w:p w:rsidR="00993AE2" w:rsidRDefault="00993AE2" w:rsidP="00993AE2">
            <w:pPr>
              <w:ind w:left="33" w:right="-114"/>
              <w:contextualSpacing/>
              <w:rPr>
                <w:szCs w:val="28"/>
              </w:rPr>
            </w:pPr>
            <w:r>
              <w:rPr>
                <w:szCs w:val="28"/>
              </w:rPr>
              <w:t>25-26</w:t>
            </w:r>
          </w:p>
        </w:tc>
        <w:tc>
          <w:tcPr>
            <w:tcW w:w="990" w:type="dxa"/>
          </w:tcPr>
          <w:p w:rsidR="00993AE2" w:rsidRDefault="00993AE2" w:rsidP="00993AE2">
            <w:pPr>
              <w:ind w:left="34"/>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Pr="00C42A51" w:rsidRDefault="00993AE2" w:rsidP="00993AE2">
            <w:pPr>
              <w:rPr>
                <w:b/>
                <w:szCs w:val="28"/>
              </w:rPr>
            </w:pPr>
            <w:r w:rsidRPr="00B465E7">
              <w:rPr>
                <w:b/>
                <w:sz w:val="22"/>
                <w:szCs w:val="28"/>
              </w:rPr>
              <w:t>Достопримечательности родного края.</w:t>
            </w:r>
          </w:p>
        </w:tc>
        <w:tc>
          <w:tcPr>
            <w:tcW w:w="795" w:type="dxa"/>
          </w:tcPr>
          <w:p w:rsidR="00993AE2" w:rsidRDefault="00993AE2" w:rsidP="00993AE2">
            <w:pPr>
              <w:rPr>
                <w:szCs w:val="28"/>
              </w:rPr>
            </w:pPr>
            <w:r>
              <w:rPr>
                <w:szCs w:val="28"/>
              </w:rPr>
              <w:t>2</w:t>
            </w:r>
          </w:p>
        </w:tc>
        <w:tc>
          <w:tcPr>
            <w:tcW w:w="3119" w:type="dxa"/>
          </w:tcPr>
          <w:p w:rsidR="00993AE2" w:rsidRDefault="00993AE2" w:rsidP="00993AE2">
            <w:pPr>
              <w:contextualSpacing/>
              <w:rPr>
                <w:szCs w:val="28"/>
              </w:rPr>
            </w:pPr>
            <w:r w:rsidRPr="00B465E7">
              <w:rPr>
                <w:szCs w:val="28"/>
              </w:rPr>
              <w:t>Достопримечательности родного края.</w:t>
            </w:r>
          </w:p>
          <w:p w:rsidR="00993AE2" w:rsidRDefault="00993AE2" w:rsidP="00993AE2">
            <w:pPr>
              <w:contextualSpacing/>
              <w:rPr>
                <w:szCs w:val="28"/>
              </w:rPr>
            </w:pPr>
            <w:r w:rsidRPr="00B465E7">
              <w:rPr>
                <w:szCs w:val="28"/>
              </w:rPr>
              <w:t>Архитектура.</w:t>
            </w:r>
          </w:p>
          <w:p w:rsidR="00993AE2" w:rsidRPr="00B465E7" w:rsidRDefault="00993AE2" w:rsidP="00993AE2">
            <w:pPr>
              <w:contextualSpacing/>
              <w:rPr>
                <w:szCs w:val="28"/>
              </w:rPr>
            </w:pPr>
            <w:r w:rsidRPr="00B465E7">
              <w:rPr>
                <w:szCs w:val="28"/>
              </w:rPr>
              <w:t>Памятники культуры и истории края.</w:t>
            </w:r>
          </w:p>
        </w:tc>
        <w:tc>
          <w:tcPr>
            <w:tcW w:w="2126" w:type="dxa"/>
          </w:tcPr>
          <w:p w:rsidR="00993AE2" w:rsidRDefault="00993AE2" w:rsidP="00993AE2">
            <w:pPr>
              <w:rPr>
                <w:b/>
                <w:i/>
                <w:szCs w:val="28"/>
              </w:rPr>
            </w:pPr>
            <w:r>
              <w:rPr>
                <w:b/>
                <w:i/>
                <w:szCs w:val="28"/>
              </w:rPr>
              <w:t>Э</w:t>
            </w:r>
            <w:r w:rsidRPr="00B465E7">
              <w:rPr>
                <w:b/>
                <w:i/>
                <w:szCs w:val="28"/>
              </w:rPr>
              <w:t>кскурсии к памятным местам области</w:t>
            </w:r>
          </w:p>
        </w:tc>
        <w:tc>
          <w:tcPr>
            <w:tcW w:w="2451" w:type="dxa"/>
          </w:tcPr>
          <w:p w:rsidR="00993AE2" w:rsidRPr="00B67C28" w:rsidRDefault="00993AE2" w:rsidP="00993AE2">
            <w:r w:rsidRPr="00B67C28">
              <w:t>Привитие любви к родному краю. Воспитание духовно-нравственных ценностей.</w:t>
            </w:r>
          </w:p>
          <w:p w:rsidR="00993AE2" w:rsidRPr="00B67C28" w:rsidRDefault="00993AE2" w:rsidP="00993AE2"/>
        </w:tc>
        <w:tc>
          <w:tcPr>
            <w:tcW w:w="1573" w:type="dxa"/>
          </w:tcPr>
          <w:p w:rsidR="00993AE2" w:rsidRPr="009953AA"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804"/>
          <w:jc w:val="center"/>
        </w:trPr>
        <w:tc>
          <w:tcPr>
            <w:tcW w:w="703" w:type="dxa"/>
          </w:tcPr>
          <w:p w:rsidR="00993AE2" w:rsidRDefault="00993AE2" w:rsidP="00993AE2">
            <w:pPr>
              <w:ind w:left="33" w:right="-114"/>
              <w:contextualSpacing/>
              <w:rPr>
                <w:szCs w:val="28"/>
              </w:rPr>
            </w:pPr>
            <w:r>
              <w:rPr>
                <w:szCs w:val="28"/>
              </w:rPr>
              <w:t>27-28</w:t>
            </w:r>
          </w:p>
        </w:tc>
        <w:tc>
          <w:tcPr>
            <w:tcW w:w="990" w:type="dxa"/>
          </w:tcPr>
          <w:p w:rsidR="00993AE2" w:rsidRDefault="00993AE2" w:rsidP="00993AE2">
            <w:pPr>
              <w:ind w:left="34"/>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Pr="00C42A51" w:rsidRDefault="00993AE2" w:rsidP="00993AE2">
            <w:pPr>
              <w:rPr>
                <w:b/>
                <w:szCs w:val="28"/>
              </w:rPr>
            </w:pPr>
            <w:r w:rsidRPr="00B465E7">
              <w:rPr>
                <w:b/>
                <w:szCs w:val="28"/>
              </w:rPr>
              <w:t>Белгородские поэты, писатели, композиторы и художники.</w:t>
            </w:r>
          </w:p>
        </w:tc>
        <w:tc>
          <w:tcPr>
            <w:tcW w:w="795" w:type="dxa"/>
          </w:tcPr>
          <w:p w:rsidR="00993AE2" w:rsidRDefault="00993AE2" w:rsidP="00993AE2">
            <w:pPr>
              <w:rPr>
                <w:szCs w:val="28"/>
              </w:rPr>
            </w:pPr>
            <w:r>
              <w:rPr>
                <w:szCs w:val="28"/>
              </w:rPr>
              <w:t>2</w:t>
            </w:r>
          </w:p>
        </w:tc>
        <w:tc>
          <w:tcPr>
            <w:tcW w:w="3119" w:type="dxa"/>
          </w:tcPr>
          <w:p w:rsidR="00993AE2" w:rsidRPr="00B465E7" w:rsidRDefault="00993AE2" w:rsidP="00993AE2">
            <w:pPr>
              <w:contextualSpacing/>
              <w:rPr>
                <w:szCs w:val="28"/>
              </w:rPr>
            </w:pPr>
            <w:r w:rsidRPr="00B465E7">
              <w:rPr>
                <w:szCs w:val="28"/>
              </w:rPr>
              <w:t>Белгородские поэты, писатели, композиторы и художники.</w:t>
            </w:r>
          </w:p>
        </w:tc>
        <w:tc>
          <w:tcPr>
            <w:tcW w:w="2126" w:type="dxa"/>
          </w:tcPr>
          <w:p w:rsidR="00993AE2" w:rsidRDefault="00993AE2" w:rsidP="00993AE2">
            <w:pPr>
              <w:rPr>
                <w:b/>
                <w:i/>
                <w:szCs w:val="28"/>
              </w:rPr>
            </w:pPr>
            <w:r>
              <w:rPr>
                <w:b/>
                <w:i/>
                <w:szCs w:val="28"/>
              </w:rPr>
              <w:t>Круглый стол.</w:t>
            </w:r>
          </w:p>
          <w:p w:rsidR="00993AE2" w:rsidRDefault="00993AE2" w:rsidP="00993AE2">
            <w:pPr>
              <w:rPr>
                <w:b/>
                <w:i/>
                <w:szCs w:val="28"/>
              </w:rPr>
            </w:pPr>
          </w:p>
        </w:tc>
        <w:tc>
          <w:tcPr>
            <w:tcW w:w="2451" w:type="dxa"/>
          </w:tcPr>
          <w:p w:rsidR="00993AE2" w:rsidRPr="00B67C28" w:rsidRDefault="00993AE2" w:rsidP="00993AE2">
            <w:r w:rsidRPr="00B67C28">
              <w:t>Привитие любви к родному краю. Воспитание духовно-нравственных ценностей.</w:t>
            </w:r>
          </w:p>
          <w:p w:rsidR="00993AE2" w:rsidRPr="00B67C28" w:rsidRDefault="00993AE2" w:rsidP="00993AE2"/>
        </w:tc>
        <w:tc>
          <w:tcPr>
            <w:tcW w:w="1573" w:type="dxa"/>
          </w:tcPr>
          <w:p w:rsidR="00993AE2" w:rsidRPr="009953AA"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804"/>
          <w:jc w:val="center"/>
        </w:trPr>
        <w:tc>
          <w:tcPr>
            <w:tcW w:w="703" w:type="dxa"/>
          </w:tcPr>
          <w:p w:rsidR="00993AE2" w:rsidRDefault="00993AE2" w:rsidP="00993AE2">
            <w:pPr>
              <w:ind w:left="33" w:right="-114"/>
              <w:contextualSpacing/>
              <w:rPr>
                <w:szCs w:val="28"/>
              </w:rPr>
            </w:pPr>
          </w:p>
        </w:tc>
        <w:tc>
          <w:tcPr>
            <w:tcW w:w="990" w:type="dxa"/>
          </w:tcPr>
          <w:p w:rsidR="00993AE2" w:rsidRDefault="00993AE2" w:rsidP="00993AE2">
            <w:pPr>
              <w:ind w:left="34"/>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Pr="00B465E7" w:rsidRDefault="00993AE2" w:rsidP="00993AE2">
            <w:pPr>
              <w:rPr>
                <w:b/>
                <w:szCs w:val="28"/>
              </w:rPr>
            </w:pPr>
          </w:p>
        </w:tc>
        <w:tc>
          <w:tcPr>
            <w:tcW w:w="795" w:type="dxa"/>
          </w:tcPr>
          <w:p w:rsidR="00993AE2" w:rsidRPr="009953AA" w:rsidRDefault="00993AE2" w:rsidP="00993AE2">
            <w:pPr>
              <w:rPr>
                <w:szCs w:val="28"/>
              </w:rPr>
            </w:pPr>
          </w:p>
        </w:tc>
        <w:tc>
          <w:tcPr>
            <w:tcW w:w="3119" w:type="dxa"/>
          </w:tcPr>
          <w:p w:rsidR="00993AE2" w:rsidRPr="00B465E7" w:rsidRDefault="00993AE2" w:rsidP="00993AE2">
            <w:pPr>
              <w:contextualSpacing/>
              <w:rPr>
                <w:szCs w:val="28"/>
              </w:rPr>
            </w:pPr>
          </w:p>
        </w:tc>
        <w:tc>
          <w:tcPr>
            <w:tcW w:w="2126" w:type="dxa"/>
          </w:tcPr>
          <w:p w:rsidR="00993AE2" w:rsidRDefault="00993AE2" w:rsidP="00993AE2">
            <w:pPr>
              <w:rPr>
                <w:b/>
                <w:i/>
                <w:szCs w:val="28"/>
              </w:rPr>
            </w:pPr>
          </w:p>
        </w:tc>
        <w:tc>
          <w:tcPr>
            <w:tcW w:w="2451" w:type="dxa"/>
          </w:tcPr>
          <w:p w:rsidR="00993AE2" w:rsidRPr="00B67C28" w:rsidRDefault="00993AE2" w:rsidP="00993AE2"/>
        </w:tc>
        <w:tc>
          <w:tcPr>
            <w:tcW w:w="1573" w:type="dxa"/>
          </w:tcPr>
          <w:p w:rsidR="00993AE2" w:rsidRPr="009953AA" w:rsidRDefault="00993AE2" w:rsidP="00993AE2">
            <w:pPr>
              <w:rPr>
                <w:szCs w:val="28"/>
              </w:rPr>
            </w:pPr>
          </w:p>
        </w:tc>
      </w:tr>
      <w:tr w:rsidR="00993AE2" w:rsidRPr="009953AA" w:rsidTr="00993AE2">
        <w:trPr>
          <w:trHeight w:val="371"/>
          <w:jc w:val="center"/>
        </w:trPr>
        <w:tc>
          <w:tcPr>
            <w:tcW w:w="16018" w:type="dxa"/>
            <w:gridSpan w:val="12"/>
          </w:tcPr>
          <w:p w:rsidR="00993AE2" w:rsidRPr="00CC247A" w:rsidRDefault="00993AE2" w:rsidP="00993AE2">
            <w:pPr>
              <w:jc w:val="center"/>
              <w:rPr>
                <w:b/>
                <w:szCs w:val="28"/>
              </w:rPr>
            </w:pPr>
            <w:r>
              <w:rPr>
                <w:b/>
                <w:szCs w:val="28"/>
              </w:rPr>
              <w:t>ЗАКЛЮЧЕНИЕ</w:t>
            </w:r>
          </w:p>
        </w:tc>
      </w:tr>
      <w:tr w:rsidR="00993AE2" w:rsidRPr="009953AA" w:rsidTr="00993AE2">
        <w:trPr>
          <w:trHeight w:val="804"/>
          <w:jc w:val="center"/>
        </w:trPr>
        <w:tc>
          <w:tcPr>
            <w:tcW w:w="703" w:type="dxa"/>
          </w:tcPr>
          <w:p w:rsidR="00993AE2" w:rsidRDefault="00993AE2" w:rsidP="00993AE2">
            <w:pPr>
              <w:ind w:left="33" w:right="-114"/>
              <w:contextualSpacing/>
              <w:rPr>
                <w:szCs w:val="28"/>
              </w:rPr>
            </w:pPr>
            <w:r>
              <w:rPr>
                <w:szCs w:val="28"/>
              </w:rPr>
              <w:lastRenderedPageBreak/>
              <w:t>29-30</w:t>
            </w:r>
          </w:p>
        </w:tc>
        <w:tc>
          <w:tcPr>
            <w:tcW w:w="990" w:type="dxa"/>
          </w:tcPr>
          <w:p w:rsidR="00993AE2" w:rsidRDefault="00993AE2" w:rsidP="00993AE2">
            <w:pPr>
              <w:ind w:left="34"/>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Pr="00B465E7" w:rsidRDefault="00993AE2" w:rsidP="00993AE2">
            <w:pPr>
              <w:rPr>
                <w:b/>
                <w:szCs w:val="28"/>
              </w:rPr>
            </w:pPr>
            <w:r>
              <w:rPr>
                <w:b/>
                <w:szCs w:val="28"/>
              </w:rPr>
              <w:t>Итоговое занятие</w:t>
            </w:r>
          </w:p>
        </w:tc>
        <w:tc>
          <w:tcPr>
            <w:tcW w:w="795" w:type="dxa"/>
          </w:tcPr>
          <w:p w:rsidR="00993AE2" w:rsidRDefault="00993AE2" w:rsidP="00993AE2">
            <w:pPr>
              <w:rPr>
                <w:szCs w:val="28"/>
              </w:rPr>
            </w:pPr>
            <w:r>
              <w:rPr>
                <w:szCs w:val="28"/>
              </w:rPr>
              <w:t>2</w:t>
            </w:r>
          </w:p>
        </w:tc>
        <w:tc>
          <w:tcPr>
            <w:tcW w:w="3119" w:type="dxa"/>
          </w:tcPr>
          <w:p w:rsidR="00993AE2" w:rsidRDefault="00993AE2" w:rsidP="00993AE2">
            <w:pPr>
              <w:contextualSpacing/>
              <w:rPr>
                <w:szCs w:val="28"/>
              </w:rPr>
            </w:pPr>
            <w:r w:rsidRPr="006B68A3">
              <w:rPr>
                <w:szCs w:val="28"/>
              </w:rPr>
              <w:t>Подведение итогов занятий.</w:t>
            </w:r>
          </w:p>
          <w:p w:rsidR="00993AE2" w:rsidRPr="00B465E7" w:rsidRDefault="00993AE2" w:rsidP="00993AE2">
            <w:pPr>
              <w:contextualSpacing/>
              <w:rPr>
                <w:szCs w:val="28"/>
              </w:rPr>
            </w:pPr>
            <w:r>
              <w:rPr>
                <w:szCs w:val="28"/>
              </w:rPr>
              <w:t>Мониторинг знаний изученного материала.</w:t>
            </w:r>
          </w:p>
        </w:tc>
        <w:tc>
          <w:tcPr>
            <w:tcW w:w="2126" w:type="dxa"/>
          </w:tcPr>
          <w:p w:rsidR="00993AE2" w:rsidRDefault="00993AE2" w:rsidP="00993AE2">
            <w:pPr>
              <w:rPr>
                <w:b/>
                <w:i/>
                <w:szCs w:val="28"/>
              </w:rPr>
            </w:pPr>
            <w:r w:rsidRPr="000320FD">
              <w:rPr>
                <w:b/>
                <w:i/>
                <w:szCs w:val="28"/>
              </w:rPr>
              <w:t>Конкурс рисунков «А из нашего окна часть планеты так видна».</w:t>
            </w:r>
          </w:p>
        </w:tc>
        <w:tc>
          <w:tcPr>
            <w:tcW w:w="2451" w:type="dxa"/>
          </w:tcPr>
          <w:p w:rsidR="00993AE2" w:rsidRPr="00B67C28" w:rsidRDefault="00993AE2" w:rsidP="00993AE2">
            <w:r w:rsidRPr="006B68A3">
              <w:t xml:space="preserve">Достижение учащимися более высокого уровня знаний, умений и навыков по истории </w:t>
            </w:r>
            <w:proofErr w:type="spellStart"/>
            <w:r w:rsidRPr="006B68A3">
              <w:t>Белгородчины</w:t>
            </w:r>
            <w:proofErr w:type="spellEnd"/>
            <w:r w:rsidRPr="006B68A3">
              <w:t xml:space="preserve"> в ее духовно-краеведческом аспекте;</w:t>
            </w:r>
          </w:p>
        </w:tc>
        <w:tc>
          <w:tcPr>
            <w:tcW w:w="1573" w:type="dxa"/>
          </w:tcPr>
          <w:p w:rsidR="00993AE2" w:rsidRPr="009953AA"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804"/>
          <w:jc w:val="center"/>
        </w:trPr>
        <w:tc>
          <w:tcPr>
            <w:tcW w:w="703" w:type="dxa"/>
          </w:tcPr>
          <w:p w:rsidR="00993AE2" w:rsidRDefault="00993AE2" w:rsidP="00993AE2">
            <w:pPr>
              <w:ind w:left="33" w:right="-114"/>
              <w:contextualSpacing/>
              <w:rPr>
                <w:szCs w:val="28"/>
              </w:rPr>
            </w:pPr>
            <w:r>
              <w:rPr>
                <w:szCs w:val="28"/>
              </w:rPr>
              <w:t>31-32</w:t>
            </w:r>
          </w:p>
        </w:tc>
        <w:tc>
          <w:tcPr>
            <w:tcW w:w="990" w:type="dxa"/>
          </w:tcPr>
          <w:p w:rsidR="00993AE2" w:rsidRDefault="00993AE2" w:rsidP="00993AE2">
            <w:pPr>
              <w:ind w:left="34"/>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Default="00993AE2" w:rsidP="00993AE2">
            <w:pPr>
              <w:rPr>
                <w:b/>
                <w:szCs w:val="28"/>
              </w:rPr>
            </w:pPr>
            <w:r>
              <w:rPr>
                <w:b/>
                <w:szCs w:val="28"/>
              </w:rPr>
              <w:t>Итоговое занятие</w:t>
            </w:r>
          </w:p>
        </w:tc>
        <w:tc>
          <w:tcPr>
            <w:tcW w:w="795" w:type="dxa"/>
          </w:tcPr>
          <w:p w:rsidR="00993AE2" w:rsidRDefault="00993AE2" w:rsidP="00993AE2">
            <w:pPr>
              <w:rPr>
                <w:szCs w:val="28"/>
              </w:rPr>
            </w:pPr>
            <w:r>
              <w:rPr>
                <w:szCs w:val="28"/>
              </w:rPr>
              <w:t>2</w:t>
            </w:r>
          </w:p>
        </w:tc>
        <w:tc>
          <w:tcPr>
            <w:tcW w:w="3119" w:type="dxa"/>
          </w:tcPr>
          <w:p w:rsidR="00993AE2" w:rsidRDefault="00993AE2" w:rsidP="00993AE2">
            <w:pPr>
              <w:contextualSpacing/>
              <w:rPr>
                <w:szCs w:val="28"/>
              </w:rPr>
            </w:pPr>
            <w:r w:rsidRPr="006B68A3">
              <w:rPr>
                <w:szCs w:val="28"/>
              </w:rPr>
              <w:t>Подведение итогов занятий.</w:t>
            </w:r>
          </w:p>
          <w:p w:rsidR="00993AE2" w:rsidRPr="006B68A3" w:rsidRDefault="00993AE2" w:rsidP="00993AE2">
            <w:pPr>
              <w:contextualSpacing/>
              <w:rPr>
                <w:szCs w:val="28"/>
              </w:rPr>
            </w:pPr>
            <w:r>
              <w:rPr>
                <w:szCs w:val="28"/>
              </w:rPr>
              <w:t>Мониторинг знаний изученного материала.</w:t>
            </w:r>
          </w:p>
        </w:tc>
        <w:tc>
          <w:tcPr>
            <w:tcW w:w="2126" w:type="dxa"/>
          </w:tcPr>
          <w:p w:rsidR="00993AE2" w:rsidRPr="000320FD" w:rsidRDefault="00993AE2" w:rsidP="00993AE2">
            <w:pPr>
              <w:rPr>
                <w:b/>
                <w:i/>
                <w:szCs w:val="28"/>
              </w:rPr>
            </w:pPr>
            <w:r>
              <w:rPr>
                <w:b/>
                <w:i/>
                <w:szCs w:val="28"/>
              </w:rPr>
              <w:t>Игра «Спроси меня»</w:t>
            </w:r>
          </w:p>
        </w:tc>
        <w:tc>
          <w:tcPr>
            <w:tcW w:w="2451" w:type="dxa"/>
          </w:tcPr>
          <w:p w:rsidR="00993AE2" w:rsidRPr="006B68A3" w:rsidRDefault="00993AE2" w:rsidP="00993AE2">
            <w:r w:rsidRPr="006B68A3">
              <w:t xml:space="preserve">Достижение учащимися более высокого уровня знаний, умений и навыков по истории </w:t>
            </w:r>
            <w:proofErr w:type="spellStart"/>
            <w:r w:rsidRPr="006B68A3">
              <w:t>Белгородчины</w:t>
            </w:r>
            <w:proofErr w:type="spellEnd"/>
            <w:r w:rsidRPr="006B68A3">
              <w:t xml:space="preserve"> в ее духовно-краеведческом аспекте;</w:t>
            </w:r>
          </w:p>
        </w:tc>
        <w:tc>
          <w:tcPr>
            <w:tcW w:w="1573" w:type="dxa"/>
          </w:tcPr>
          <w:p w:rsidR="00993AE2" w:rsidRPr="009953AA"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804"/>
          <w:jc w:val="center"/>
        </w:trPr>
        <w:tc>
          <w:tcPr>
            <w:tcW w:w="703" w:type="dxa"/>
          </w:tcPr>
          <w:p w:rsidR="00993AE2" w:rsidRDefault="00993AE2" w:rsidP="00993AE2">
            <w:pPr>
              <w:ind w:left="33" w:right="-114"/>
              <w:contextualSpacing/>
              <w:rPr>
                <w:szCs w:val="28"/>
              </w:rPr>
            </w:pPr>
            <w:r>
              <w:rPr>
                <w:szCs w:val="28"/>
              </w:rPr>
              <w:t>33</w:t>
            </w:r>
          </w:p>
        </w:tc>
        <w:tc>
          <w:tcPr>
            <w:tcW w:w="990" w:type="dxa"/>
          </w:tcPr>
          <w:p w:rsidR="00993AE2" w:rsidRDefault="00993AE2" w:rsidP="00993AE2">
            <w:pPr>
              <w:ind w:left="34"/>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Default="00993AE2" w:rsidP="00993AE2">
            <w:pPr>
              <w:rPr>
                <w:b/>
                <w:szCs w:val="28"/>
              </w:rPr>
            </w:pPr>
            <w:r>
              <w:rPr>
                <w:b/>
                <w:szCs w:val="28"/>
              </w:rPr>
              <w:t>Итоговое занятие</w:t>
            </w:r>
          </w:p>
        </w:tc>
        <w:tc>
          <w:tcPr>
            <w:tcW w:w="795" w:type="dxa"/>
          </w:tcPr>
          <w:p w:rsidR="00993AE2" w:rsidRDefault="00993AE2" w:rsidP="00993AE2">
            <w:pPr>
              <w:rPr>
                <w:szCs w:val="28"/>
              </w:rPr>
            </w:pPr>
            <w:r>
              <w:rPr>
                <w:szCs w:val="28"/>
              </w:rPr>
              <w:t>1</w:t>
            </w:r>
          </w:p>
        </w:tc>
        <w:tc>
          <w:tcPr>
            <w:tcW w:w="3119" w:type="dxa"/>
          </w:tcPr>
          <w:p w:rsidR="00993AE2" w:rsidRDefault="00993AE2" w:rsidP="00993AE2">
            <w:pPr>
              <w:contextualSpacing/>
              <w:rPr>
                <w:szCs w:val="28"/>
              </w:rPr>
            </w:pPr>
            <w:r w:rsidRPr="006B68A3">
              <w:rPr>
                <w:szCs w:val="28"/>
              </w:rPr>
              <w:t>Подведение итогов занятий.</w:t>
            </w:r>
          </w:p>
          <w:p w:rsidR="00993AE2" w:rsidRPr="006B68A3" w:rsidRDefault="00993AE2" w:rsidP="00993AE2">
            <w:pPr>
              <w:contextualSpacing/>
              <w:rPr>
                <w:szCs w:val="28"/>
              </w:rPr>
            </w:pPr>
            <w:r>
              <w:rPr>
                <w:szCs w:val="28"/>
              </w:rPr>
              <w:t>Мониторинг знаний изученного материала.</w:t>
            </w:r>
          </w:p>
        </w:tc>
        <w:tc>
          <w:tcPr>
            <w:tcW w:w="2126" w:type="dxa"/>
          </w:tcPr>
          <w:p w:rsidR="00993AE2" w:rsidRDefault="00993AE2" w:rsidP="00993AE2">
            <w:pPr>
              <w:rPr>
                <w:b/>
                <w:i/>
                <w:szCs w:val="28"/>
              </w:rPr>
            </w:pPr>
            <w:r>
              <w:rPr>
                <w:b/>
                <w:i/>
                <w:szCs w:val="28"/>
              </w:rPr>
              <w:t>Составление «Книги отзывов и пожеланий» совместно с учащимися на следующий год.</w:t>
            </w:r>
          </w:p>
        </w:tc>
        <w:tc>
          <w:tcPr>
            <w:tcW w:w="2451" w:type="dxa"/>
          </w:tcPr>
          <w:p w:rsidR="00993AE2" w:rsidRPr="006B68A3" w:rsidRDefault="00993AE2" w:rsidP="00993AE2">
            <w:r w:rsidRPr="006B68A3">
              <w:t xml:space="preserve">Достижение учащимися более высокого уровня знаний, умений и навыков по истории </w:t>
            </w:r>
            <w:proofErr w:type="spellStart"/>
            <w:r w:rsidRPr="006B68A3">
              <w:t>Белгородчины</w:t>
            </w:r>
            <w:proofErr w:type="spellEnd"/>
            <w:r w:rsidRPr="006B68A3">
              <w:t xml:space="preserve"> в ее духовно-краеведческом аспекте;</w:t>
            </w:r>
          </w:p>
        </w:tc>
        <w:tc>
          <w:tcPr>
            <w:tcW w:w="1573" w:type="dxa"/>
          </w:tcPr>
          <w:p w:rsidR="00993AE2" w:rsidRPr="009953AA"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bl>
    <w:p w:rsidR="00993AE2" w:rsidRPr="009953AA" w:rsidRDefault="00993AE2" w:rsidP="00993AE2">
      <w:pPr>
        <w:rPr>
          <w:sz w:val="22"/>
        </w:rPr>
      </w:pPr>
    </w:p>
    <w:p w:rsidR="00993AE2" w:rsidRDefault="00993AE2" w:rsidP="00993AE2">
      <w:pPr>
        <w:rPr>
          <w:rFonts w:eastAsiaTheme="minorHAnsi"/>
          <w:b/>
          <w:lang w:eastAsia="en-US"/>
        </w:rPr>
      </w:pPr>
      <w:r>
        <w:rPr>
          <w:rFonts w:eastAsiaTheme="minorHAnsi"/>
          <w:b/>
          <w:lang w:eastAsia="en-US"/>
        </w:rPr>
        <w:br w:type="page"/>
      </w:r>
    </w:p>
    <w:p w:rsidR="00993AE2" w:rsidRDefault="00993AE2" w:rsidP="00993AE2">
      <w:pPr>
        <w:ind w:firstLine="708"/>
        <w:jc w:val="center"/>
        <w:rPr>
          <w:rFonts w:eastAsiaTheme="minorHAnsi"/>
          <w:b/>
          <w:lang w:eastAsia="en-US"/>
        </w:rPr>
      </w:pPr>
      <w:r>
        <w:rPr>
          <w:rFonts w:eastAsiaTheme="minorHAnsi"/>
          <w:b/>
          <w:lang w:eastAsia="en-US"/>
        </w:rPr>
        <w:lastRenderedPageBreak/>
        <w:t>2  класс</w:t>
      </w:r>
    </w:p>
    <w:p w:rsidR="00993AE2" w:rsidRDefault="00993AE2" w:rsidP="00993AE2">
      <w:pPr>
        <w:ind w:firstLine="708"/>
        <w:jc w:val="center"/>
        <w:rPr>
          <w:b/>
          <w:sz w:val="22"/>
          <w:szCs w:val="28"/>
        </w:rPr>
      </w:pPr>
    </w:p>
    <w:tbl>
      <w:tblPr>
        <w:tblW w:w="1601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3"/>
        <w:gridCol w:w="990"/>
        <w:gridCol w:w="142"/>
        <w:gridCol w:w="1253"/>
        <w:gridCol w:w="23"/>
        <w:gridCol w:w="8"/>
        <w:gridCol w:w="2835"/>
        <w:gridCol w:w="850"/>
        <w:gridCol w:w="3119"/>
        <w:gridCol w:w="2126"/>
        <w:gridCol w:w="2396"/>
        <w:gridCol w:w="14"/>
        <w:gridCol w:w="1559"/>
      </w:tblGrid>
      <w:tr w:rsidR="00993AE2" w:rsidRPr="0033159A" w:rsidTr="00993AE2">
        <w:tc>
          <w:tcPr>
            <w:tcW w:w="703" w:type="dxa"/>
            <w:vMerge w:val="restart"/>
          </w:tcPr>
          <w:p w:rsidR="00993AE2" w:rsidRPr="004C251E" w:rsidRDefault="00993AE2" w:rsidP="00993AE2">
            <w:pPr>
              <w:shd w:val="clear" w:color="auto" w:fill="FFFFFF"/>
              <w:ind w:left="19" w:hanging="19"/>
              <w:contextualSpacing/>
              <w:rPr>
                <w:b/>
              </w:rPr>
            </w:pPr>
            <w:r w:rsidRPr="004C251E">
              <w:rPr>
                <w:b/>
              </w:rPr>
              <w:t>№</w:t>
            </w:r>
          </w:p>
          <w:p w:rsidR="00993AE2" w:rsidRPr="004C251E" w:rsidRDefault="00993AE2" w:rsidP="00993AE2">
            <w:pPr>
              <w:shd w:val="clear" w:color="auto" w:fill="FFFFFF"/>
              <w:ind w:left="19" w:hanging="19"/>
              <w:contextualSpacing/>
              <w:rPr>
                <w:b/>
              </w:rPr>
            </w:pPr>
            <w:proofErr w:type="gramStart"/>
            <w:r w:rsidRPr="004C251E">
              <w:rPr>
                <w:b/>
              </w:rPr>
              <w:t>п</w:t>
            </w:r>
            <w:proofErr w:type="gramEnd"/>
            <w:r w:rsidRPr="004C251E">
              <w:rPr>
                <w:b/>
              </w:rPr>
              <w:t>/п</w:t>
            </w:r>
          </w:p>
        </w:tc>
        <w:tc>
          <w:tcPr>
            <w:tcW w:w="2408" w:type="dxa"/>
            <w:gridSpan w:val="4"/>
          </w:tcPr>
          <w:p w:rsidR="00993AE2" w:rsidRPr="004C251E" w:rsidRDefault="00993AE2" w:rsidP="00993AE2">
            <w:pPr>
              <w:shd w:val="clear" w:color="auto" w:fill="FFFFFF"/>
              <w:ind w:left="19" w:hanging="19"/>
              <w:contextualSpacing/>
              <w:jc w:val="center"/>
              <w:rPr>
                <w:b/>
              </w:rPr>
            </w:pPr>
            <w:r w:rsidRPr="004C251E">
              <w:rPr>
                <w:b/>
              </w:rPr>
              <w:t>Календарные сроки</w:t>
            </w:r>
          </w:p>
        </w:tc>
        <w:tc>
          <w:tcPr>
            <w:tcW w:w="2843" w:type="dxa"/>
            <w:gridSpan w:val="2"/>
            <w:vMerge w:val="restart"/>
          </w:tcPr>
          <w:p w:rsidR="00993AE2" w:rsidRPr="004C251E" w:rsidRDefault="00993AE2" w:rsidP="00993AE2">
            <w:pPr>
              <w:ind w:hanging="13"/>
              <w:contextualSpacing/>
              <w:jc w:val="center"/>
              <w:rPr>
                <w:b/>
              </w:rPr>
            </w:pPr>
            <w:r w:rsidRPr="004C251E">
              <w:rPr>
                <w:b/>
              </w:rPr>
              <w:t>Тема учебного занятия</w:t>
            </w:r>
          </w:p>
        </w:tc>
        <w:tc>
          <w:tcPr>
            <w:tcW w:w="850" w:type="dxa"/>
            <w:vMerge w:val="restart"/>
          </w:tcPr>
          <w:p w:rsidR="00993AE2" w:rsidRDefault="00993AE2" w:rsidP="00993AE2">
            <w:pPr>
              <w:ind w:left="-108" w:right="-108"/>
              <w:contextualSpacing/>
              <w:rPr>
                <w:b/>
              </w:rPr>
            </w:pPr>
            <w:r w:rsidRPr="004C251E">
              <w:rPr>
                <w:b/>
              </w:rPr>
              <w:t>Коли</w:t>
            </w:r>
            <w:r>
              <w:rPr>
                <w:b/>
              </w:rPr>
              <w:t>-</w:t>
            </w:r>
          </w:p>
          <w:p w:rsidR="00993AE2" w:rsidRPr="004C251E" w:rsidRDefault="00993AE2" w:rsidP="00993AE2">
            <w:pPr>
              <w:ind w:left="-108" w:right="-108"/>
              <w:contextualSpacing/>
              <w:rPr>
                <w:b/>
              </w:rPr>
            </w:pPr>
            <w:proofErr w:type="spellStart"/>
            <w:r w:rsidRPr="004C251E">
              <w:rPr>
                <w:b/>
              </w:rPr>
              <w:t>честв</w:t>
            </w:r>
            <w:r>
              <w:rPr>
                <w:b/>
              </w:rPr>
              <w:t>о</w:t>
            </w:r>
            <w:proofErr w:type="spellEnd"/>
            <w:r w:rsidRPr="004C251E">
              <w:rPr>
                <w:b/>
              </w:rPr>
              <w:t xml:space="preserve"> часов</w:t>
            </w:r>
          </w:p>
        </w:tc>
        <w:tc>
          <w:tcPr>
            <w:tcW w:w="5245" w:type="dxa"/>
            <w:gridSpan w:val="2"/>
            <w:vMerge w:val="restart"/>
          </w:tcPr>
          <w:p w:rsidR="00993AE2" w:rsidRPr="004C251E" w:rsidRDefault="00993AE2" w:rsidP="00993AE2">
            <w:pPr>
              <w:contextualSpacing/>
              <w:jc w:val="center"/>
              <w:rPr>
                <w:b/>
              </w:rPr>
            </w:pPr>
            <w:r w:rsidRPr="004C251E">
              <w:rPr>
                <w:b/>
              </w:rPr>
              <w:t>Содержание деятельности</w:t>
            </w:r>
          </w:p>
        </w:tc>
        <w:tc>
          <w:tcPr>
            <w:tcW w:w="2410" w:type="dxa"/>
            <w:gridSpan w:val="2"/>
            <w:vMerge w:val="restart"/>
          </w:tcPr>
          <w:p w:rsidR="00993AE2" w:rsidRPr="004C251E" w:rsidRDefault="00993AE2" w:rsidP="00993AE2">
            <w:pPr>
              <w:contextualSpacing/>
              <w:rPr>
                <w:b/>
              </w:rPr>
            </w:pPr>
            <w:r w:rsidRPr="004C251E">
              <w:rPr>
                <w:b/>
              </w:rPr>
              <w:t>Воспитательная работа</w:t>
            </w:r>
          </w:p>
        </w:tc>
        <w:tc>
          <w:tcPr>
            <w:tcW w:w="1559" w:type="dxa"/>
            <w:vMerge w:val="restart"/>
          </w:tcPr>
          <w:p w:rsidR="00993AE2" w:rsidRPr="004C251E" w:rsidRDefault="00993AE2" w:rsidP="00993AE2">
            <w:pPr>
              <w:contextualSpacing/>
              <w:rPr>
                <w:b/>
              </w:rPr>
            </w:pPr>
            <w:r w:rsidRPr="004C251E">
              <w:rPr>
                <w:b/>
              </w:rPr>
              <w:t>Дидактические материалы, техническое обеспечение</w:t>
            </w:r>
          </w:p>
        </w:tc>
      </w:tr>
      <w:tr w:rsidR="00993AE2" w:rsidRPr="0033159A" w:rsidTr="00993AE2">
        <w:trPr>
          <w:trHeight w:val="322"/>
        </w:trPr>
        <w:tc>
          <w:tcPr>
            <w:tcW w:w="703" w:type="dxa"/>
            <w:vMerge/>
          </w:tcPr>
          <w:p w:rsidR="00993AE2" w:rsidRPr="0033159A" w:rsidRDefault="00993AE2" w:rsidP="00993AE2">
            <w:pPr>
              <w:shd w:val="clear" w:color="auto" w:fill="FFFFFF"/>
              <w:ind w:left="19" w:hanging="19"/>
              <w:contextualSpacing/>
              <w:rPr>
                <w:b/>
                <w:sz w:val="28"/>
                <w:szCs w:val="28"/>
              </w:rPr>
            </w:pPr>
          </w:p>
        </w:tc>
        <w:tc>
          <w:tcPr>
            <w:tcW w:w="1132" w:type="dxa"/>
            <w:gridSpan w:val="2"/>
            <w:vMerge w:val="restart"/>
          </w:tcPr>
          <w:p w:rsidR="00993AE2" w:rsidRPr="004331BC" w:rsidRDefault="00993AE2" w:rsidP="004331BC">
            <w:pPr>
              <w:shd w:val="clear" w:color="auto" w:fill="FFFFFF"/>
              <w:ind w:left="19" w:hanging="19"/>
              <w:contextualSpacing/>
              <w:rPr>
                <w:b/>
              </w:rPr>
            </w:pPr>
            <w:r>
              <w:rPr>
                <w:b/>
              </w:rPr>
              <w:t>П</w:t>
            </w:r>
            <w:r w:rsidR="004331BC">
              <w:rPr>
                <w:b/>
              </w:rPr>
              <w:t>лан</w:t>
            </w:r>
          </w:p>
        </w:tc>
        <w:tc>
          <w:tcPr>
            <w:tcW w:w="1276" w:type="dxa"/>
            <w:gridSpan w:val="2"/>
            <w:vMerge w:val="restart"/>
          </w:tcPr>
          <w:p w:rsidR="00993AE2" w:rsidRPr="004C251E" w:rsidRDefault="004331BC" w:rsidP="00993AE2">
            <w:pPr>
              <w:shd w:val="clear" w:color="auto" w:fill="FFFFFF"/>
              <w:ind w:left="19" w:hanging="19"/>
              <w:contextualSpacing/>
              <w:jc w:val="center"/>
              <w:rPr>
                <w:b/>
              </w:rPr>
            </w:pPr>
            <w:r>
              <w:rPr>
                <w:b/>
              </w:rPr>
              <w:t>Факт</w:t>
            </w:r>
          </w:p>
        </w:tc>
        <w:tc>
          <w:tcPr>
            <w:tcW w:w="2843" w:type="dxa"/>
            <w:gridSpan w:val="2"/>
            <w:vMerge/>
          </w:tcPr>
          <w:p w:rsidR="00993AE2" w:rsidRPr="004C251E" w:rsidRDefault="00993AE2" w:rsidP="00993AE2">
            <w:pPr>
              <w:ind w:hanging="13"/>
              <w:contextualSpacing/>
              <w:jc w:val="center"/>
              <w:rPr>
                <w:b/>
              </w:rPr>
            </w:pPr>
          </w:p>
        </w:tc>
        <w:tc>
          <w:tcPr>
            <w:tcW w:w="850" w:type="dxa"/>
            <w:vMerge/>
          </w:tcPr>
          <w:p w:rsidR="00993AE2" w:rsidRPr="004C251E" w:rsidRDefault="00993AE2" w:rsidP="00993AE2">
            <w:pPr>
              <w:contextualSpacing/>
              <w:rPr>
                <w:b/>
              </w:rPr>
            </w:pPr>
          </w:p>
        </w:tc>
        <w:tc>
          <w:tcPr>
            <w:tcW w:w="5245" w:type="dxa"/>
            <w:gridSpan w:val="2"/>
            <w:vMerge/>
          </w:tcPr>
          <w:p w:rsidR="00993AE2" w:rsidRPr="004C251E" w:rsidRDefault="00993AE2" w:rsidP="00993AE2">
            <w:pPr>
              <w:contextualSpacing/>
              <w:jc w:val="center"/>
              <w:rPr>
                <w:b/>
              </w:rPr>
            </w:pPr>
          </w:p>
        </w:tc>
        <w:tc>
          <w:tcPr>
            <w:tcW w:w="2410" w:type="dxa"/>
            <w:gridSpan w:val="2"/>
            <w:vMerge/>
          </w:tcPr>
          <w:p w:rsidR="00993AE2" w:rsidRPr="0033159A" w:rsidRDefault="00993AE2" w:rsidP="00993AE2">
            <w:pPr>
              <w:contextualSpacing/>
              <w:rPr>
                <w:b/>
                <w:sz w:val="28"/>
                <w:szCs w:val="28"/>
              </w:rPr>
            </w:pPr>
          </w:p>
        </w:tc>
        <w:tc>
          <w:tcPr>
            <w:tcW w:w="1559" w:type="dxa"/>
            <w:vMerge/>
          </w:tcPr>
          <w:p w:rsidR="00993AE2" w:rsidRPr="0033159A" w:rsidRDefault="00993AE2" w:rsidP="00993AE2">
            <w:pPr>
              <w:contextualSpacing/>
              <w:rPr>
                <w:b/>
                <w:sz w:val="28"/>
                <w:szCs w:val="28"/>
              </w:rPr>
            </w:pPr>
          </w:p>
        </w:tc>
      </w:tr>
      <w:tr w:rsidR="00993AE2" w:rsidRPr="0033159A" w:rsidTr="00993AE2">
        <w:tc>
          <w:tcPr>
            <w:tcW w:w="703" w:type="dxa"/>
            <w:vMerge/>
          </w:tcPr>
          <w:p w:rsidR="00993AE2" w:rsidRPr="0033159A" w:rsidRDefault="00993AE2" w:rsidP="00993AE2">
            <w:pPr>
              <w:shd w:val="clear" w:color="auto" w:fill="FFFFFF"/>
              <w:ind w:left="19" w:firstLine="567"/>
              <w:contextualSpacing/>
              <w:rPr>
                <w:sz w:val="28"/>
                <w:szCs w:val="28"/>
              </w:rPr>
            </w:pPr>
          </w:p>
        </w:tc>
        <w:tc>
          <w:tcPr>
            <w:tcW w:w="1132" w:type="dxa"/>
            <w:gridSpan w:val="2"/>
            <w:vMerge/>
            <w:vAlign w:val="center"/>
          </w:tcPr>
          <w:p w:rsidR="00993AE2" w:rsidRPr="004C251E" w:rsidRDefault="00993AE2" w:rsidP="00993AE2">
            <w:pPr>
              <w:shd w:val="clear" w:color="auto" w:fill="FFFFFF"/>
              <w:ind w:left="19" w:firstLine="567"/>
              <w:contextualSpacing/>
            </w:pPr>
          </w:p>
        </w:tc>
        <w:tc>
          <w:tcPr>
            <w:tcW w:w="1276" w:type="dxa"/>
            <w:gridSpan w:val="2"/>
            <w:vMerge/>
            <w:vAlign w:val="center"/>
          </w:tcPr>
          <w:p w:rsidR="00993AE2" w:rsidRPr="004C251E" w:rsidRDefault="00993AE2" w:rsidP="00993AE2">
            <w:pPr>
              <w:shd w:val="clear" w:color="auto" w:fill="FFFFFF"/>
              <w:ind w:left="19" w:firstLine="567"/>
              <w:contextualSpacing/>
              <w:jc w:val="center"/>
            </w:pPr>
          </w:p>
        </w:tc>
        <w:tc>
          <w:tcPr>
            <w:tcW w:w="2843" w:type="dxa"/>
            <w:gridSpan w:val="2"/>
            <w:vMerge/>
          </w:tcPr>
          <w:p w:rsidR="00993AE2" w:rsidRPr="004C251E" w:rsidRDefault="00993AE2" w:rsidP="00993AE2">
            <w:pPr>
              <w:ind w:firstLine="567"/>
              <w:contextualSpacing/>
              <w:jc w:val="center"/>
            </w:pPr>
          </w:p>
        </w:tc>
        <w:tc>
          <w:tcPr>
            <w:tcW w:w="850" w:type="dxa"/>
            <w:vMerge/>
          </w:tcPr>
          <w:p w:rsidR="00993AE2" w:rsidRPr="004C251E" w:rsidRDefault="00993AE2" w:rsidP="00993AE2">
            <w:pPr>
              <w:shd w:val="clear" w:color="auto" w:fill="FFFFFF"/>
              <w:ind w:left="19" w:hanging="19"/>
              <w:contextualSpacing/>
              <w:rPr>
                <w:b/>
              </w:rPr>
            </w:pPr>
          </w:p>
        </w:tc>
        <w:tc>
          <w:tcPr>
            <w:tcW w:w="3119" w:type="dxa"/>
          </w:tcPr>
          <w:p w:rsidR="00993AE2" w:rsidRPr="004C251E" w:rsidRDefault="00993AE2" w:rsidP="00993AE2">
            <w:pPr>
              <w:shd w:val="clear" w:color="auto" w:fill="FFFFFF"/>
              <w:ind w:left="19" w:hanging="19"/>
              <w:contextualSpacing/>
              <w:rPr>
                <w:b/>
              </w:rPr>
            </w:pPr>
            <w:r w:rsidRPr="004C251E">
              <w:rPr>
                <w:b/>
              </w:rPr>
              <w:t>Теоретическая часть занятия /форма организации деятельности</w:t>
            </w:r>
          </w:p>
        </w:tc>
        <w:tc>
          <w:tcPr>
            <w:tcW w:w="2126" w:type="dxa"/>
          </w:tcPr>
          <w:p w:rsidR="00993AE2" w:rsidRPr="004C251E" w:rsidRDefault="00993AE2" w:rsidP="00993AE2">
            <w:pPr>
              <w:shd w:val="clear" w:color="auto" w:fill="FFFFFF"/>
              <w:ind w:left="19" w:right="-108" w:hanging="19"/>
              <w:contextualSpacing/>
              <w:rPr>
                <w:b/>
              </w:rPr>
            </w:pPr>
            <w:r w:rsidRPr="004C251E">
              <w:rPr>
                <w:b/>
              </w:rPr>
              <w:t>Практическая часть занятия /форма организации деятельности</w:t>
            </w:r>
          </w:p>
        </w:tc>
        <w:tc>
          <w:tcPr>
            <w:tcW w:w="2410" w:type="dxa"/>
            <w:gridSpan w:val="2"/>
            <w:vMerge/>
          </w:tcPr>
          <w:p w:rsidR="00993AE2" w:rsidRPr="0033159A" w:rsidRDefault="00993AE2" w:rsidP="00993AE2">
            <w:pPr>
              <w:ind w:firstLine="567"/>
              <w:contextualSpacing/>
              <w:rPr>
                <w:sz w:val="28"/>
                <w:szCs w:val="28"/>
              </w:rPr>
            </w:pPr>
          </w:p>
        </w:tc>
        <w:tc>
          <w:tcPr>
            <w:tcW w:w="1559" w:type="dxa"/>
            <w:vMerge/>
          </w:tcPr>
          <w:p w:rsidR="00993AE2" w:rsidRPr="0033159A" w:rsidRDefault="00993AE2" w:rsidP="00993AE2">
            <w:pPr>
              <w:ind w:firstLine="567"/>
              <w:contextualSpacing/>
              <w:rPr>
                <w:sz w:val="28"/>
                <w:szCs w:val="28"/>
              </w:rPr>
            </w:pPr>
          </w:p>
        </w:tc>
      </w:tr>
      <w:tr w:rsidR="00993AE2" w:rsidRPr="0033159A" w:rsidTr="00993AE2">
        <w:tc>
          <w:tcPr>
            <w:tcW w:w="16018" w:type="dxa"/>
            <w:gridSpan w:val="13"/>
          </w:tcPr>
          <w:p w:rsidR="00993AE2" w:rsidRPr="00E3245B" w:rsidRDefault="00993AE2" w:rsidP="00993AE2">
            <w:pPr>
              <w:ind w:right="-108"/>
              <w:contextualSpacing/>
              <w:jc w:val="center"/>
              <w:rPr>
                <w:b/>
                <w:sz w:val="28"/>
                <w:szCs w:val="28"/>
              </w:rPr>
            </w:pPr>
            <w:r>
              <w:rPr>
                <w:b/>
                <w:sz w:val="28"/>
                <w:szCs w:val="28"/>
              </w:rPr>
              <w:t>ВВЕДЕНИЕ</w:t>
            </w:r>
          </w:p>
        </w:tc>
      </w:tr>
      <w:tr w:rsidR="00993AE2" w:rsidRPr="009953AA" w:rsidTr="00993AE2">
        <w:tc>
          <w:tcPr>
            <w:tcW w:w="703" w:type="dxa"/>
          </w:tcPr>
          <w:p w:rsidR="00993AE2" w:rsidRPr="009953AA" w:rsidRDefault="00993AE2" w:rsidP="00993AE2">
            <w:pPr>
              <w:ind w:left="176" w:right="-108"/>
              <w:contextualSpacing/>
              <w:rPr>
                <w:szCs w:val="28"/>
                <w:lang w:val="en-US"/>
              </w:rPr>
            </w:pPr>
            <w:r w:rsidRPr="009953AA">
              <w:rPr>
                <w:szCs w:val="28"/>
                <w:lang w:val="en-US"/>
              </w:rPr>
              <w:t>1</w:t>
            </w:r>
          </w:p>
        </w:tc>
        <w:tc>
          <w:tcPr>
            <w:tcW w:w="990" w:type="dxa"/>
          </w:tcPr>
          <w:p w:rsidR="00993AE2" w:rsidRPr="009953AA" w:rsidRDefault="00993AE2" w:rsidP="00993AE2">
            <w:pPr>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Pr="009953AA" w:rsidRDefault="00993AE2" w:rsidP="00993AE2">
            <w:pPr>
              <w:contextualSpacing/>
              <w:rPr>
                <w:szCs w:val="28"/>
              </w:rPr>
            </w:pPr>
            <w:r w:rsidRPr="00E3245B">
              <w:rPr>
                <w:b/>
              </w:rPr>
              <w:t>Вводное занятие</w:t>
            </w:r>
          </w:p>
        </w:tc>
        <w:tc>
          <w:tcPr>
            <w:tcW w:w="850" w:type="dxa"/>
          </w:tcPr>
          <w:p w:rsidR="00993AE2" w:rsidRPr="009953AA" w:rsidRDefault="00993AE2" w:rsidP="00993AE2">
            <w:pPr>
              <w:rPr>
                <w:szCs w:val="28"/>
              </w:rPr>
            </w:pPr>
            <w:r>
              <w:rPr>
                <w:szCs w:val="28"/>
              </w:rPr>
              <w:t>1</w:t>
            </w:r>
          </w:p>
        </w:tc>
        <w:tc>
          <w:tcPr>
            <w:tcW w:w="3119" w:type="dxa"/>
          </w:tcPr>
          <w:p w:rsidR="00993AE2" w:rsidRPr="00CC247A" w:rsidRDefault="00993AE2" w:rsidP="00C27B71">
            <w:pPr>
              <w:rPr>
                <w:szCs w:val="28"/>
              </w:rPr>
            </w:pPr>
            <w:r w:rsidRPr="00CC247A">
              <w:rPr>
                <w:szCs w:val="28"/>
              </w:rPr>
              <w:t>Правила техник</w:t>
            </w:r>
            <w:r w:rsidR="00C27B71">
              <w:rPr>
                <w:szCs w:val="28"/>
              </w:rPr>
              <w:t>и</w:t>
            </w:r>
            <w:r w:rsidRPr="00CC247A">
              <w:rPr>
                <w:szCs w:val="28"/>
              </w:rPr>
              <w:t xml:space="preserve"> безопасности.</w:t>
            </w:r>
          </w:p>
        </w:tc>
        <w:tc>
          <w:tcPr>
            <w:tcW w:w="2126" w:type="dxa"/>
          </w:tcPr>
          <w:p w:rsidR="00993AE2" w:rsidRPr="009953AA" w:rsidRDefault="00993AE2" w:rsidP="00993AE2">
            <w:pPr>
              <w:ind w:right="-108"/>
              <w:contextualSpacing/>
              <w:rPr>
                <w:szCs w:val="28"/>
              </w:rPr>
            </w:pPr>
            <w:r>
              <w:rPr>
                <w:szCs w:val="28"/>
              </w:rPr>
              <w:t>Работа над созданием буклета по технике безопасности.</w:t>
            </w:r>
          </w:p>
        </w:tc>
        <w:tc>
          <w:tcPr>
            <w:tcW w:w="2396" w:type="dxa"/>
          </w:tcPr>
          <w:p w:rsidR="00993AE2" w:rsidRPr="009953AA" w:rsidRDefault="00993AE2" w:rsidP="00993AE2">
            <w:pPr>
              <w:contextualSpacing/>
              <w:rPr>
                <w:szCs w:val="28"/>
              </w:rPr>
            </w:pPr>
            <w:r>
              <w:rPr>
                <w:szCs w:val="28"/>
              </w:rPr>
              <w:t>Ф</w:t>
            </w:r>
            <w:r w:rsidRPr="009953AA">
              <w:rPr>
                <w:szCs w:val="28"/>
              </w:rPr>
              <w:t>ормирование и развитие личностного отношения к историческим и культурным ценностям региона как части России;</w:t>
            </w:r>
          </w:p>
        </w:tc>
        <w:tc>
          <w:tcPr>
            <w:tcW w:w="1573" w:type="dxa"/>
            <w:gridSpan w:val="2"/>
          </w:tcPr>
          <w:p w:rsidR="00993AE2" w:rsidRPr="009953AA" w:rsidRDefault="00993AE2" w:rsidP="00993AE2">
            <w:pPr>
              <w:contextualSpacing/>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c>
          <w:tcPr>
            <w:tcW w:w="703" w:type="dxa"/>
          </w:tcPr>
          <w:p w:rsidR="00993AE2" w:rsidRPr="009953AA" w:rsidRDefault="00993AE2" w:rsidP="00993AE2">
            <w:pPr>
              <w:ind w:left="360"/>
              <w:contextualSpacing/>
              <w:rPr>
                <w:szCs w:val="28"/>
              </w:rPr>
            </w:pPr>
            <w:r>
              <w:rPr>
                <w:szCs w:val="28"/>
              </w:rPr>
              <w:t>2</w:t>
            </w:r>
          </w:p>
        </w:tc>
        <w:tc>
          <w:tcPr>
            <w:tcW w:w="990" w:type="dxa"/>
          </w:tcPr>
          <w:p w:rsidR="00993AE2" w:rsidRPr="009953AA" w:rsidRDefault="00993AE2" w:rsidP="00993AE2">
            <w:pPr>
              <w:ind w:left="-392" w:right="-108"/>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Pr="009953AA" w:rsidRDefault="00993AE2" w:rsidP="00993AE2">
            <w:pPr>
              <w:contextualSpacing/>
              <w:rPr>
                <w:szCs w:val="28"/>
              </w:rPr>
            </w:pPr>
            <w:r w:rsidRPr="00E3245B">
              <w:rPr>
                <w:b/>
              </w:rPr>
              <w:t>Вводное занятие</w:t>
            </w:r>
          </w:p>
        </w:tc>
        <w:tc>
          <w:tcPr>
            <w:tcW w:w="850" w:type="dxa"/>
          </w:tcPr>
          <w:p w:rsidR="00993AE2" w:rsidRPr="009953AA" w:rsidRDefault="00993AE2" w:rsidP="00993AE2">
            <w:pPr>
              <w:rPr>
                <w:szCs w:val="28"/>
              </w:rPr>
            </w:pPr>
            <w:r>
              <w:rPr>
                <w:szCs w:val="28"/>
              </w:rPr>
              <w:t>1</w:t>
            </w:r>
          </w:p>
        </w:tc>
        <w:tc>
          <w:tcPr>
            <w:tcW w:w="3119" w:type="dxa"/>
          </w:tcPr>
          <w:p w:rsidR="00993AE2" w:rsidRDefault="00993AE2" w:rsidP="00993AE2">
            <w:pPr>
              <w:contextualSpacing/>
              <w:rPr>
                <w:szCs w:val="28"/>
              </w:rPr>
            </w:pPr>
            <w:r w:rsidRPr="00C97BA4">
              <w:rPr>
                <w:szCs w:val="28"/>
              </w:rPr>
              <w:t xml:space="preserve">Знакомство с программой.  </w:t>
            </w:r>
          </w:p>
          <w:p w:rsidR="00993AE2" w:rsidRPr="009953AA" w:rsidRDefault="00993AE2" w:rsidP="00993AE2">
            <w:pPr>
              <w:tabs>
                <w:tab w:val="left" w:pos="720"/>
              </w:tabs>
              <w:rPr>
                <w:szCs w:val="28"/>
              </w:rPr>
            </w:pPr>
          </w:p>
        </w:tc>
        <w:tc>
          <w:tcPr>
            <w:tcW w:w="2126" w:type="dxa"/>
          </w:tcPr>
          <w:p w:rsidR="00993AE2" w:rsidRDefault="00993AE2" w:rsidP="00993AE2">
            <w:pPr>
              <w:ind w:right="-108"/>
              <w:contextualSpacing/>
              <w:rPr>
                <w:szCs w:val="28"/>
              </w:rPr>
            </w:pPr>
            <w:r>
              <w:rPr>
                <w:szCs w:val="28"/>
              </w:rPr>
              <w:t>Анкетирование.</w:t>
            </w:r>
          </w:p>
          <w:p w:rsidR="00993AE2" w:rsidRPr="00B67C28" w:rsidRDefault="00993AE2" w:rsidP="00993AE2">
            <w:r w:rsidRPr="00B67C28">
              <w:t>Посещение школьной библиотеки, знакомство с литературой по краеведению.</w:t>
            </w:r>
          </w:p>
          <w:p w:rsidR="00993AE2" w:rsidRPr="009953AA" w:rsidRDefault="00993AE2" w:rsidP="00993AE2">
            <w:pPr>
              <w:ind w:right="-108"/>
              <w:contextualSpacing/>
              <w:rPr>
                <w:szCs w:val="28"/>
              </w:rPr>
            </w:pPr>
          </w:p>
        </w:tc>
        <w:tc>
          <w:tcPr>
            <w:tcW w:w="2396" w:type="dxa"/>
          </w:tcPr>
          <w:p w:rsidR="00993AE2" w:rsidRPr="00845E87" w:rsidRDefault="00993AE2" w:rsidP="00993AE2">
            <w:pPr>
              <w:rPr>
                <w:szCs w:val="28"/>
              </w:rPr>
            </w:pPr>
            <w:r>
              <w:rPr>
                <w:szCs w:val="28"/>
              </w:rPr>
              <w:t>Осо</w:t>
            </w:r>
            <w:r w:rsidRPr="00845E87">
              <w:rPr>
                <w:szCs w:val="28"/>
              </w:rPr>
              <w:t>знание личной сопричастности к истории края, страны, гордости за великие достижения;</w:t>
            </w:r>
          </w:p>
          <w:p w:rsidR="00993AE2" w:rsidRPr="009953AA" w:rsidRDefault="00993AE2" w:rsidP="00993AE2">
            <w:pPr>
              <w:contextualSpacing/>
              <w:rPr>
                <w:szCs w:val="28"/>
              </w:rPr>
            </w:pPr>
          </w:p>
        </w:tc>
        <w:tc>
          <w:tcPr>
            <w:tcW w:w="1573" w:type="dxa"/>
            <w:gridSpan w:val="2"/>
          </w:tcPr>
          <w:p w:rsidR="00993AE2" w:rsidRPr="009953AA" w:rsidRDefault="00993AE2" w:rsidP="00993AE2">
            <w:pPr>
              <w:contextualSpacing/>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c>
          <w:tcPr>
            <w:tcW w:w="703" w:type="dxa"/>
          </w:tcPr>
          <w:p w:rsidR="00993AE2" w:rsidRPr="009953AA" w:rsidRDefault="00993AE2" w:rsidP="00993AE2">
            <w:pPr>
              <w:contextualSpacing/>
              <w:rPr>
                <w:b/>
                <w:szCs w:val="28"/>
              </w:rPr>
            </w:pPr>
          </w:p>
        </w:tc>
        <w:tc>
          <w:tcPr>
            <w:tcW w:w="11346" w:type="dxa"/>
            <w:gridSpan w:val="9"/>
          </w:tcPr>
          <w:p w:rsidR="00993AE2" w:rsidRPr="00BB79B6" w:rsidRDefault="00993AE2" w:rsidP="00993AE2">
            <w:pPr>
              <w:contextualSpacing/>
              <w:jc w:val="center"/>
              <w:rPr>
                <w:b/>
                <w:szCs w:val="28"/>
              </w:rPr>
            </w:pPr>
            <w:r>
              <w:rPr>
                <w:b/>
              </w:rPr>
              <w:t xml:space="preserve">                                        ГЕОГРАФИЯ            </w:t>
            </w:r>
            <w:r w:rsidRPr="00BB79B6">
              <w:rPr>
                <w:b/>
              </w:rPr>
              <w:t>Б</w:t>
            </w:r>
            <w:r>
              <w:rPr>
                <w:b/>
              </w:rPr>
              <w:t>ЕЛГОРОДСКОЙ          ОБЛАСТИ</w:t>
            </w:r>
          </w:p>
        </w:tc>
        <w:tc>
          <w:tcPr>
            <w:tcW w:w="2396" w:type="dxa"/>
          </w:tcPr>
          <w:p w:rsidR="00993AE2" w:rsidRPr="00BB79B6" w:rsidRDefault="00993AE2" w:rsidP="00993AE2">
            <w:pPr>
              <w:contextualSpacing/>
              <w:jc w:val="center"/>
              <w:rPr>
                <w:b/>
                <w:szCs w:val="28"/>
              </w:rPr>
            </w:pPr>
          </w:p>
        </w:tc>
        <w:tc>
          <w:tcPr>
            <w:tcW w:w="1573" w:type="dxa"/>
            <w:gridSpan w:val="2"/>
          </w:tcPr>
          <w:p w:rsidR="00993AE2" w:rsidRPr="00BB79B6" w:rsidRDefault="00993AE2" w:rsidP="00993AE2">
            <w:pPr>
              <w:contextualSpacing/>
              <w:jc w:val="center"/>
              <w:rPr>
                <w:b/>
                <w:szCs w:val="28"/>
              </w:rPr>
            </w:pPr>
          </w:p>
        </w:tc>
      </w:tr>
      <w:tr w:rsidR="00993AE2" w:rsidRPr="009953AA" w:rsidTr="00993AE2">
        <w:tc>
          <w:tcPr>
            <w:tcW w:w="703" w:type="dxa"/>
          </w:tcPr>
          <w:p w:rsidR="00993AE2" w:rsidRPr="00BB79B6" w:rsidRDefault="00993AE2" w:rsidP="00993AE2">
            <w:pPr>
              <w:contextualSpacing/>
              <w:jc w:val="right"/>
              <w:rPr>
                <w:szCs w:val="28"/>
              </w:rPr>
            </w:pPr>
            <w:r w:rsidRPr="00BB79B6">
              <w:rPr>
                <w:szCs w:val="28"/>
              </w:rPr>
              <w:t>3</w:t>
            </w:r>
            <w:r>
              <w:rPr>
                <w:szCs w:val="28"/>
              </w:rPr>
              <w:t>-4</w:t>
            </w:r>
          </w:p>
        </w:tc>
        <w:tc>
          <w:tcPr>
            <w:tcW w:w="990" w:type="dxa"/>
          </w:tcPr>
          <w:p w:rsidR="00993AE2" w:rsidRPr="00BB79B6" w:rsidRDefault="00993AE2" w:rsidP="00993AE2">
            <w:pPr>
              <w:contextualSpacing/>
              <w:rPr>
                <w:szCs w:val="28"/>
              </w:rPr>
            </w:pPr>
          </w:p>
        </w:tc>
        <w:tc>
          <w:tcPr>
            <w:tcW w:w="1395" w:type="dxa"/>
            <w:gridSpan w:val="2"/>
          </w:tcPr>
          <w:p w:rsidR="00993AE2" w:rsidRPr="00BB79B6" w:rsidRDefault="00993AE2" w:rsidP="00993AE2">
            <w:pPr>
              <w:contextualSpacing/>
              <w:rPr>
                <w:szCs w:val="28"/>
              </w:rPr>
            </w:pPr>
          </w:p>
        </w:tc>
        <w:tc>
          <w:tcPr>
            <w:tcW w:w="2866" w:type="dxa"/>
            <w:gridSpan w:val="3"/>
          </w:tcPr>
          <w:p w:rsidR="00993AE2" w:rsidRDefault="00993AE2" w:rsidP="00993AE2">
            <w:pPr>
              <w:contextualSpacing/>
              <w:rPr>
                <w:b/>
                <w:szCs w:val="28"/>
              </w:rPr>
            </w:pPr>
            <w:r>
              <w:rPr>
                <w:b/>
                <w:szCs w:val="28"/>
              </w:rPr>
              <w:t>Символы Белгородской области.</w:t>
            </w:r>
          </w:p>
          <w:p w:rsidR="00993AE2" w:rsidRPr="00BB79B6" w:rsidRDefault="00993AE2" w:rsidP="00993AE2">
            <w:pPr>
              <w:contextualSpacing/>
              <w:rPr>
                <w:b/>
                <w:szCs w:val="28"/>
              </w:rPr>
            </w:pPr>
            <w:r w:rsidRPr="00F5712E">
              <w:rPr>
                <w:b/>
                <w:szCs w:val="28"/>
              </w:rPr>
              <w:t>День рождения Белгородской области</w:t>
            </w:r>
            <w:r>
              <w:rPr>
                <w:b/>
                <w:szCs w:val="28"/>
              </w:rPr>
              <w:t>.</w:t>
            </w:r>
          </w:p>
        </w:tc>
        <w:tc>
          <w:tcPr>
            <w:tcW w:w="850" w:type="dxa"/>
          </w:tcPr>
          <w:p w:rsidR="00993AE2" w:rsidRPr="00BB79B6" w:rsidRDefault="00993AE2" w:rsidP="00993AE2">
            <w:pPr>
              <w:contextualSpacing/>
              <w:rPr>
                <w:szCs w:val="28"/>
              </w:rPr>
            </w:pPr>
            <w:r>
              <w:rPr>
                <w:szCs w:val="28"/>
              </w:rPr>
              <w:t>2</w:t>
            </w:r>
          </w:p>
        </w:tc>
        <w:tc>
          <w:tcPr>
            <w:tcW w:w="3119" w:type="dxa"/>
          </w:tcPr>
          <w:p w:rsidR="00993AE2" w:rsidRPr="00F5712E" w:rsidRDefault="00993AE2" w:rsidP="00993AE2">
            <w:pPr>
              <w:contextualSpacing/>
              <w:rPr>
                <w:szCs w:val="28"/>
              </w:rPr>
            </w:pPr>
            <w:r w:rsidRPr="00F5712E">
              <w:rPr>
                <w:szCs w:val="28"/>
              </w:rPr>
              <w:t>Символы Белгородской области.</w:t>
            </w:r>
          </w:p>
          <w:p w:rsidR="00993AE2" w:rsidRPr="00BB79B6" w:rsidRDefault="00993AE2" w:rsidP="00993AE2">
            <w:pPr>
              <w:contextualSpacing/>
              <w:rPr>
                <w:szCs w:val="28"/>
              </w:rPr>
            </w:pPr>
            <w:r w:rsidRPr="00F5712E">
              <w:rPr>
                <w:szCs w:val="28"/>
              </w:rPr>
              <w:t>День рождения Белгородской области.</w:t>
            </w:r>
          </w:p>
        </w:tc>
        <w:tc>
          <w:tcPr>
            <w:tcW w:w="2126" w:type="dxa"/>
          </w:tcPr>
          <w:p w:rsidR="00993AE2" w:rsidRPr="000320FD" w:rsidRDefault="00993AE2" w:rsidP="00993AE2">
            <w:pPr>
              <w:rPr>
                <w:b/>
                <w:i/>
                <w:szCs w:val="28"/>
              </w:rPr>
            </w:pPr>
            <w:r>
              <w:rPr>
                <w:b/>
                <w:i/>
                <w:szCs w:val="28"/>
              </w:rPr>
              <w:t>О</w:t>
            </w:r>
            <w:r w:rsidRPr="00F5712E">
              <w:rPr>
                <w:b/>
                <w:i/>
                <w:szCs w:val="28"/>
              </w:rPr>
              <w:t xml:space="preserve">формление </w:t>
            </w:r>
            <w:proofErr w:type="spellStart"/>
            <w:proofErr w:type="gramStart"/>
            <w:r w:rsidRPr="00F5712E">
              <w:rPr>
                <w:b/>
                <w:i/>
                <w:szCs w:val="28"/>
              </w:rPr>
              <w:t>иллюстриро</w:t>
            </w:r>
            <w:r>
              <w:rPr>
                <w:b/>
                <w:i/>
                <w:szCs w:val="28"/>
              </w:rPr>
              <w:t>-</w:t>
            </w:r>
            <w:r w:rsidRPr="00F5712E">
              <w:rPr>
                <w:b/>
                <w:i/>
                <w:szCs w:val="28"/>
              </w:rPr>
              <w:t>ванной</w:t>
            </w:r>
            <w:proofErr w:type="spellEnd"/>
            <w:proofErr w:type="gramEnd"/>
            <w:r w:rsidRPr="00F5712E">
              <w:rPr>
                <w:b/>
                <w:i/>
                <w:szCs w:val="28"/>
              </w:rPr>
              <w:t xml:space="preserve"> карты Белгородской области;</w:t>
            </w:r>
          </w:p>
        </w:tc>
        <w:tc>
          <w:tcPr>
            <w:tcW w:w="2396" w:type="dxa"/>
          </w:tcPr>
          <w:p w:rsidR="00993AE2" w:rsidRPr="00BB79B6" w:rsidRDefault="00993AE2" w:rsidP="00993AE2">
            <w:pPr>
              <w:contextualSpacing/>
              <w:rPr>
                <w:szCs w:val="28"/>
              </w:rPr>
            </w:pPr>
            <w:r>
              <w:rPr>
                <w:szCs w:val="28"/>
              </w:rPr>
              <w:t>Формирование умений и навыков работы с информацией,  п</w:t>
            </w:r>
            <w:r w:rsidRPr="00C97BA4">
              <w:rPr>
                <w:szCs w:val="28"/>
              </w:rPr>
              <w:t xml:space="preserve">роявление активной жизненной </w:t>
            </w:r>
            <w:r w:rsidRPr="00C97BA4">
              <w:rPr>
                <w:szCs w:val="28"/>
              </w:rPr>
              <w:lastRenderedPageBreak/>
              <w:t>позиции.</w:t>
            </w:r>
          </w:p>
        </w:tc>
        <w:tc>
          <w:tcPr>
            <w:tcW w:w="1573" w:type="dxa"/>
            <w:gridSpan w:val="2"/>
          </w:tcPr>
          <w:p w:rsidR="00993AE2" w:rsidRPr="00BB79B6" w:rsidRDefault="00993AE2" w:rsidP="00993AE2">
            <w:pPr>
              <w:contextualSpacing/>
              <w:rPr>
                <w:szCs w:val="28"/>
              </w:rPr>
            </w:pPr>
            <w:r w:rsidRPr="009953AA">
              <w:rPr>
                <w:szCs w:val="28"/>
              </w:rPr>
              <w:lastRenderedPageBreak/>
              <w:t>Учебник, проектор, средства наглядности</w:t>
            </w:r>
            <w:r>
              <w:rPr>
                <w:szCs w:val="28"/>
              </w:rPr>
              <w:t xml:space="preserve">, литература по </w:t>
            </w:r>
            <w:r>
              <w:rPr>
                <w:szCs w:val="28"/>
              </w:rPr>
              <w:lastRenderedPageBreak/>
              <w:t>краеведению</w:t>
            </w:r>
          </w:p>
        </w:tc>
      </w:tr>
      <w:tr w:rsidR="00993AE2" w:rsidRPr="009953AA" w:rsidTr="00993AE2">
        <w:trPr>
          <w:trHeight w:val="804"/>
        </w:trPr>
        <w:tc>
          <w:tcPr>
            <w:tcW w:w="703" w:type="dxa"/>
          </w:tcPr>
          <w:p w:rsidR="00993AE2" w:rsidRPr="009953AA" w:rsidRDefault="00993AE2" w:rsidP="00993AE2">
            <w:pPr>
              <w:contextualSpacing/>
              <w:rPr>
                <w:szCs w:val="28"/>
              </w:rPr>
            </w:pPr>
            <w:r>
              <w:rPr>
                <w:szCs w:val="28"/>
              </w:rPr>
              <w:lastRenderedPageBreak/>
              <w:t>5-6</w:t>
            </w:r>
          </w:p>
        </w:tc>
        <w:tc>
          <w:tcPr>
            <w:tcW w:w="990" w:type="dxa"/>
          </w:tcPr>
          <w:p w:rsidR="00993AE2" w:rsidRPr="009953AA" w:rsidRDefault="00993AE2" w:rsidP="00993AE2">
            <w:pPr>
              <w:ind w:left="34"/>
              <w:contextualSpacing/>
              <w:rPr>
                <w:szCs w:val="28"/>
              </w:rPr>
            </w:pPr>
          </w:p>
        </w:tc>
        <w:tc>
          <w:tcPr>
            <w:tcW w:w="1426" w:type="dxa"/>
            <w:gridSpan w:val="4"/>
          </w:tcPr>
          <w:p w:rsidR="00993AE2" w:rsidRPr="009953AA" w:rsidRDefault="00993AE2" w:rsidP="00993AE2">
            <w:pPr>
              <w:contextualSpacing/>
              <w:rPr>
                <w:szCs w:val="28"/>
              </w:rPr>
            </w:pPr>
          </w:p>
        </w:tc>
        <w:tc>
          <w:tcPr>
            <w:tcW w:w="2835" w:type="dxa"/>
          </w:tcPr>
          <w:p w:rsidR="00993AE2" w:rsidRDefault="00993AE2" w:rsidP="00993AE2">
            <w:pPr>
              <w:rPr>
                <w:b/>
                <w:szCs w:val="28"/>
              </w:rPr>
            </w:pPr>
            <w:r w:rsidRPr="00F5712E">
              <w:rPr>
                <w:b/>
                <w:szCs w:val="28"/>
              </w:rPr>
              <w:t>Административное деление региона.</w:t>
            </w:r>
          </w:p>
          <w:p w:rsidR="00993AE2" w:rsidRPr="008C1C6C" w:rsidRDefault="00993AE2" w:rsidP="00993AE2">
            <w:pPr>
              <w:rPr>
                <w:b/>
                <w:szCs w:val="28"/>
              </w:rPr>
            </w:pPr>
            <w:r w:rsidRPr="009126E4">
              <w:rPr>
                <w:b/>
                <w:szCs w:val="28"/>
              </w:rPr>
              <w:t>Национальный состав народа, населяющего регион.</w:t>
            </w:r>
          </w:p>
        </w:tc>
        <w:tc>
          <w:tcPr>
            <w:tcW w:w="850" w:type="dxa"/>
          </w:tcPr>
          <w:p w:rsidR="00993AE2" w:rsidRPr="009953AA" w:rsidRDefault="00993AE2" w:rsidP="00993AE2">
            <w:pPr>
              <w:rPr>
                <w:szCs w:val="28"/>
              </w:rPr>
            </w:pPr>
            <w:r>
              <w:rPr>
                <w:szCs w:val="28"/>
              </w:rPr>
              <w:t>2</w:t>
            </w:r>
          </w:p>
        </w:tc>
        <w:tc>
          <w:tcPr>
            <w:tcW w:w="3119" w:type="dxa"/>
          </w:tcPr>
          <w:p w:rsidR="00993AE2" w:rsidRDefault="00993AE2" w:rsidP="00993AE2">
            <w:pPr>
              <w:contextualSpacing/>
              <w:rPr>
                <w:szCs w:val="28"/>
              </w:rPr>
            </w:pPr>
            <w:r w:rsidRPr="00F5712E">
              <w:rPr>
                <w:szCs w:val="28"/>
              </w:rPr>
              <w:t>Административное деление региона.</w:t>
            </w:r>
          </w:p>
          <w:p w:rsidR="00993AE2" w:rsidRPr="009126E4" w:rsidRDefault="00993AE2" w:rsidP="00993AE2">
            <w:pPr>
              <w:contextualSpacing/>
              <w:rPr>
                <w:szCs w:val="28"/>
              </w:rPr>
            </w:pPr>
            <w:r w:rsidRPr="009126E4">
              <w:rPr>
                <w:szCs w:val="28"/>
              </w:rPr>
              <w:t>Национальный состав народа, населяющего регион.</w:t>
            </w:r>
          </w:p>
          <w:p w:rsidR="00993AE2" w:rsidRPr="009953AA" w:rsidRDefault="00993AE2" w:rsidP="00993AE2">
            <w:pPr>
              <w:contextualSpacing/>
              <w:rPr>
                <w:szCs w:val="28"/>
              </w:rPr>
            </w:pPr>
            <w:r w:rsidRPr="008C1C6C">
              <w:rPr>
                <w:szCs w:val="28"/>
              </w:rPr>
              <w:t>Родной регион  - Белгородская область, его местонахождение на карте. Соседи Белгородской области. Белгород - столица Белгородской области.</w:t>
            </w:r>
          </w:p>
        </w:tc>
        <w:tc>
          <w:tcPr>
            <w:tcW w:w="2126" w:type="dxa"/>
          </w:tcPr>
          <w:p w:rsidR="00993AE2" w:rsidRPr="009953AA" w:rsidRDefault="00993AE2" w:rsidP="00993AE2">
            <w:pPr>
              <w:ind w:right="-108"/>
              <w:contextualSpacing/>
              <w:rPr>
                <w:szCs w:val="28"/>
              </w:rPr>
            </w:pPr>
            <w:r>
              <w:rPr>
                <w:b/>
                <w:i/>
                <w:szCs w:val="28"/>
              </w:rPr>
              <w:t>Викторина «Угадай, где это и кто это?»</w:t>
            </w:r>
          </w:p>
        </w:tc>
        <w:tc>
          <w:tcPr>
            <w:tcW w:w="2396" w:type="dxa"/>
          </w:tcPr>
          <w:p w:rsidR="00993AE2" w:rsidRPr="009953AA" w:rsidRDefault="00993AE2" w:rsidP="00993AE2">
            <w:pPr>
              <w:contextualSpacing/>
              <w:rPr>
                <w:szCs w:val="28"/>
              </w:rPr>
            </w:pPr>
            <w:r>
              <w:rPr>
                <w:szCs w:val="28"/>
              </w:rPr>
              <w:t>Формирование умений и навыков работы с информацией,  п</w:t>
            </w:r>
            <w:r w:rsidRPr="00C97BA4">
              <w:rPr>
                <w:szCs w:val="28"/>
              </w:rPr>
              <w:t>роявление активной жизненной позиции.</w:t>
            </w:r>
          </w:p>
        </w:tc>
        <w:tc>
          <w:tcPr>
            <w:tcW w:w="1573" w:type="dxa"/>
            <w:gridSpan w:val="2"/>
          </w:tcPr>
          <w:p w:rsidR="00993AE2" w:rsidRPr="009953AA" w:rsidRDefault="00993AE2" w:rsidP="00993AE2">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294"/>
        </w:trPr>
        <w:tc>
          <w:tcPr>
            <w:tcW w:w="16018" w:type="dxa"/>
            <w:gridSpan w:val="13"/>
          </w:tcPr>
          <w:p w:rsidR="00993AE2" w:rsidRPr="008C1C6C" w:rsidRDefault="00993AE2" w:rsidP="00993AE2">
            <w:pPr>
              <w:jc w:val="center"/>
              <w:rPr>
                <w:b/>
                <w:szCs w:val="28"/>
              </w:rPr>
            </w:pPr>
            <w:r w:rsidRPr="008C1C6C">
              <w:rPr>
                <w:b/>
                <w:szCs w:val="28"/>
              </w:rPr>
              <w:t>ИСТОРИЯ   БЕЛГОРОДСКОЙ   ОБЛАСТИ</w:t>
            </w:r>
          </w:p>
        </w:tc>
      </w:tr>
      <w:tr w:rsidR="00993AE2" w:rsidRPr="009953AA" w:rsidTr="00993AE2">
        <w:trPr>
          <w:trHeight w:val="804"/>
        </w:trPr>
        <w:tc>
          <w:tcPr>
            <w:tcW w:w="703" w:type="dxa"/>
          </w:tcPr>
          <w:p w:rsidR="00993AE2" w:rsidRDefault="00993AE2" w:rsidP="00993AE2">
            <w:pPr>
              <w:ind w:left="33"/>
              <w:contextualSpacing/>
              <w:rPr>
                <w:szCs w:val="28"/>
              </w:rPr>
            </w:pPr>
            <w:r>
              <w:rPr>
                <w:szCs w:val="28"/>
              </w:rPr>
              <w:t>7-8</w:t>
            </w:r>
          </w:p>
        </w:tc>
        <w:tc>
          <w:tcPr>
            <w:tcW w:w="990" w:type="dxa"/>
          </w:tcPr>
          <w:p w:rsidR="00993AE2" w:rsidRPr="008D33A4" w:rsidRDefault="00993AE2" w:rsidP="00993AE2">
            <w:pPr>
              <w:ind w:left="34"/>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Pr="008C1C6C" w:rsidRDefault="00993AE2" w:rsidP="00993AE2">
            <w:pPr>
              <w:rPr>
                <w:b/>
                <w:szCs w:val="28"/>
              </w:rPr>
            </w:pPr>
            <w:r w:rsidRPr="00AE4FD3">
              <w:rPr>
                <w:b/>
                <w:szCs w:val="28"/>
              </w:rPr>
              <w:t>Города-крепости на территории края.</w:t>
            </w:r>
          </w:p>
        </w:tc>
        <w:tc>
          <w:tcPr>
            <w:tcW w:w="850" w:type="dxa"/>
          </w:tcPr>
          <w:p w:rsidR="00993AE2" w:rsidRPr="00DE2E3B" w:rsidRDefault="00993AE2" w:rsidP="00993AE2">
            <w:pPr>
              <w:rPr>
                <w:szCs w:val="28"/>
                <w:lang w:val="en-US"/>
              </w:rPr>
            </w:pPr>
            <w:r>
              <w:rPr>
                <w:szCs w:val="28"/>
                <w:lang w:val="en-US"/>
              </w:rPr>
              <w:t>2</w:t>
            </w:r>
          </w:p>
        </w:tc>
        <w:tc>
          <w:tcPr>
            <w:tcW w:w="3119" w:type="dxa"/>
          </w:tcPr>
          <w:p w:rsidR="00993AE2" w:rsidRPr="00AE4FD3" w:rsidRDefault="00993AE2" w:rsidP="00993AE2">
            <w:pPr>
              <w:contextualSpacing/>
              <w:rPr>
                <w:szCs w:val="28"/>
              </w:rPr>
            </w:pPr>
            <w:r w:rsidRPr="00AE4FD3">
              <w:rPr>
                <w:szCs w:val="28"/>
              </w:rPr>
              <w:t>Города-крепости на территории края.</w:t>
            </w:r>
          </w:p>
          <w:p w:rsidR="00993AE2" w:rsidRPr="008C1C6C" w:rsidRDefault="00993AE2" w:rsidP="00993AE2">
            <w:pPr>
              <w:contextualSpacing/>
              <w:rPr>
                <w:szCs w:val="28"/>
              </w:rPr>
            </w:pPr>
            <w:r>
              <w:rPr>
                <w:szCs w:val="28"/>
              </w:rPr>
              <w:t>О</w:t>
            </w:r>
            <w:r w:rsidRPr="00DE2E3B">
              <w:rPr>
                <w:szCs w:val="28"/>
              </w:rPr>
              <w:t xml:space="preserve">знакомление учащихся   с        </w:t>
            </w:r>
            <w:proofErr w:type="spellStart"/>
            <w:r w:rsidRPr="00DE2E3B">
              <w:rPr>
                <w:szCs w:val="28"/>
              </w:rPr>
              <w:t>истори</w:t>
            </w:r>
            <w:r>
              <w:rPr>
                <w:szCs w:val="28"/>
              </w:rPr>
              <w:t>ей</w:t>
            </w:r>
            <w:r w:rsidRPr="00DE2E3B">
              <w:rPr>
                <w:szCs w:val="28"/>
              </w:rPr>
              <w:t>Белгородчины</w:t>
            </w:r>
            <w:proofErr w:type="spellEnd"/>
            <w:r w:rsidRPr="00DE2E3B">
              <w:rPr>
                <w:szCs w:val="28"/>
              </w:rPr>
              <w:t>, фактами, биографиями исторических деятелей</w:t>
            </w:r>
            <w:r>
              <w:rPr>
                <w:szCs w:val="28"/>
              </w:rPr>
              <w:t>.</w:t>
            </w:r>
          </w:p>
        </w:tc>
        <w:tc>
          <w:tcPr>
            <w:tcW w:w="2126" w:type="dxa"/>
          </w:tcPr>
          <w:p w:rsidR="00993AE2" w:rsidRPr="000320FD" w:rsidRDefault="00993AE2" w:rsidP="00993AE2">
            <w:pPr>
              <w:ind w:right="-108"/>
              <w:contextualSpacing/>
              <w:rPr>
                <w:b/>
                <w:i/>
                <w:szCs w:val="28"/>
              </w:rPr>
            </w:pPr>
            <w:r w:rsidRPr="000320FD">
              <w:rPr>
                <w:b/>
                <w:i/>
                <w:szCs w:val="28"/>
              </w:rPr>
              <w:t>Работа над аппликацией</w:t>
            </w:r>
          </w:p>
          <w:p w:rsidR="00993AE2" w:rsidRDefault="00993AE2" w:rsidP="00993AE2">
            <w:pPr>
              <w:ind w:right="-108"/>
              <w:contextualSpacing/>
              <w:rPr>
                <w:szCs w:val="28"/>
              </w:rPr>
            </w:pPr>
            <w:r w:rsidRPr="000320FD">
              <w:rPr>
                <w:b/>
                <w:i/>
                <w:szCs w:val="28"/>
              </w:rPr>
              <w:t>«Крепость на Белой горе»</w:t>
            </w:r>
          </w:p>
        </w:tc>
        <w:tc>
          <w:tcPr>
            <w:tcW w:w="2396" w:type="dxa"/>
          </w:tcPr>
          <w:p w:rsidR="00993AE2" w:rsidRDefault="00993AE2" w:rsidP="00993AE2">
            <w:pPr>
              <w:contextualSpacing/>
              <w:rPr>
                <w:szCs w:val="28"/>
              </w:rPr>
            </w:pPr>
            <w:proofErr w:type="gramStart"/>
            <w:r>
              <w:rPr>
                <w:szCs w:val="28"/>
              </w:rPr>
              <w:t xml:space="preserve">Способствовать    развитию личности, как </w:t>
            </w:r>
            <w:r w:rsidRPr="008D33A4">
              <w:rPr>
                <w:szCs w:val="28"/>
              </w:rPr>
              <w:t>любознательный, активно</w:t>
            </w:r>
            <w:r>
              <w:rPr>
                <w:szCs w:val="28"/>
              </w:rPr>
              <w:t>й</w:t>
            </w:r>
            <w:r w:rsidRPr="008D33A4">
              <w:rPr>
                <w:szCs w:val="28"/>
              </w:rPr>
              <w:t xml:space="preserve"> и заинтересованно познающий мир.</w:t>
            </w:r>
            <w:proofErr w:type="gramEnd"/>
          </w:p>
        </w:tc>
        <w:tc>
          <w:tcPr>
            <w:tcW w:w="1573" w:type="dxa"/>
            <w:gridSpan w:val="2"/>
          </w:tcPr>
          <w:p w:rsidR="00993AE2" w:rsidRPr="009953AA"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804"/>
        </w:trPr>
        <w:tc>
          <w:tcPr>
            <w:tcW w:w="703" w:type="dxa"/>
          </w:tcPr>
          <w:p w:rsidR="00993AE2" w:rsidRDefault="00993AE2" w:rsidP="00993AE2">
            <w:pPr>
              <w:ind w:left="33"/>
              <w:contextualSpacing/>
              <w:rPr>
                <w:szCs w:val="28"/>
              </w:rPr>
            </w:pPr>
            <w:r>
              <w:rPr>
                <w:szCs w:val="28"/>
              </w:rPr>
              <w:t>9-10</w:t>
            </w:r>
          </w:p>
        </w:tc>
        <w:tc>
          <w:tcPr>
            <w:tcW w:w="990" w:type="dxa"/>
          </w:tcPr>
          <w:p w:rsidR="00993AE2" w:rsidRDefault="00993AE2" w:rsidP="00993AE2">
            <w:pPr>
              <w:ind w:left="34"/>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Pr="00DE2E3B" w:rsidRDefault="00993AE2" w:rsidP="00993AE2">
            <w:pPr>
              <w:rPr>
                <w:b/>
                <w:szCs w:val="28"/>
              </w:rPr>
            </w:pPr>
            <w:r w:rsidRPr="00AE4FD3">
              <w:rPr>
                <w:b/>
                <w:szCs w:val="28"/>
              </w:rPr>
              <w:t>Жизнь и быт населения региона в разные исторические времена.</w:t>
            </w:r>
          </w:p>
        </w:tc>
        <w:tc>
          <w:tcPr>
            <w:tcW w:w="850" w:type="dxa"/>
          </w:tcPr>
          <w:p w:rsidR="00993AE2" w:rsidRPr="00957076" w:rsidRDefault="00993AE2" w:rsidP="00993AE2">
            <w:pPr>
              <w:rPr>
                <w:szCs w:val="28"/>
              </w:rPr>
            </w:pPr>
            <w:r>
              <w:rPr>
                <w:szCs w:val="28"/>
              </w:rPr>
              <w:t>2</w:t>
            </w:r>
          </w:p>
        </w:tc>
        <w:tc>
          <w:tcPr>
            <w:tcW w:w="3119" w:type="dxa"/>
          </w:tcPr>
          <w:p w:rsidR="00993AE2" w:rsidRPr="00AE4FD3" w:rsidRDefault="00993AE2" w:rsidP="00993AE2">
            <w:pPr>
              <w:contextualSpacing/>
              <w:rPr>
                <w:szCs w:val="28"/>
              </w:rPr>
            </w:pPr>
            <w:r w:rsidRPr="00AE4FD3">
              <w:rPr>
                <w:szCs w:val="28"/>
              </w:rPr>
              <w:t>Жизнь и быт населения региона в разные исторические времена.</w:t>
            </w:r>
          </w:p>
          <w:p w:rsidR="00993AE2" w:rsidRDefault="00993AE2" w:rsidP="00993AE2">
            <w:pPr>
              <w:contextualSpacing/>
            </w:pPr>
            <w:r w:rsidRPr="00B67C28">
              <w:t>Яркие и важные события в истории родного региона.</w:t>
            </w:r>
          </w:p>
          <w:p w:rsidR="00993AE2" w:rsidRDefault="00993AE2" w:rsidP="00993AE2">
            <w:pPr>
              <w:contextualSpacing/>
              <w:rPr>
                <w:szCs w:val="28"/>
              </w:rPr>
            </w:pPr>
            <w:r>
              <w:rPr>
                <w:szCs w:val="28"/>
              </w:rPr>
              <w:t>О</w:t>
            </w:r>
            <w:r w:rsidRPr="00957076">
              <w:rPr>
                <w:szCs w:val="28"/>
              </w:rPr>
              <w:t>бобщени</w:t>
            </w:r>
            <w:r>
              <w:rPr>
                <w:szCs w:val="28"/>
              </w:rPr>
              <w:t>е</w:t>
            </w:r>
            <w:r w:rsidRPr="00957076">
              <w:rPr>
                <w:szCs w:val="28"/>
              </w:rPr>
              <w:t xml:space="preserve"> фактов, полученных в ходе изучения</w:t>
            </w:r>
            <w:r>
              <w:rPr>
                <w:szCs w:val="28"/>
              </w:rPr>
              <w:t>.</w:t>
            </w:r>
          </w:p>
        </w:tc>
        <w:tc>
          <w:tcPr>
            <w:tcW w:w="2126" w:type="dxa"/>
          </w:tcPr>
          <w:p w:rsidR="00993AE2" w:rsidRPr="000320FD" w:rsidRDefault="00993AE2" w:rsidP="00993AE2">
            <w:pPr>
              <w:ind w:right="-108"/>
              <w:contextualSpacing/>
              <w:rPr>
                <w:b/>
                <w:i/>
                <w:szCs w:val="28"/>
              </w:rPr>
            </w:pPr>
            <w:r w:rsidRPr="0061328B">
              <w:rPr>
                <w:b/>
                <w:i/>
                <w:szCs w:val="28"/>
              </w:rPr>
              <w:t>Развлекательное мероприятие «</w:t>
            </w:r>
            <w:proofErr w:type="gramStart"/>
            <w:r w:rsidRPr="0061328B">
              <w:rPr>
                <w:b/>
                <w:i/>
                <w:szCs w:val="28"/>
              </w:rPr>
              <w:t>Мой</w:t>
            </w:r>
            <w:proofErr w:type="gramEnd"/>
            <w:r w:rsidRPr="0061328B">
              <w:rPr>
                <w:b/>
                <w:i/>
                <w:szCs w:val="28"/>
              </w:rPr>
              <w:t xml:space="preserve"> </w:t>
            </w:r>
            <w:proofErr w:type="spellStart"/>
            <w:r w:rsidRPr="0061328B">
              <w:rPr>
                <w:b/>
                <w:i/>
                <w:szCs w:val="28"/>
              </w:rPr>
              <w:t>край-родная</w:t>
            </w:r>
            <w:proofErr w:type="spellEnd"/>
            <w:r w:rsidRPr="0061328B">
              <w:rPr>
                <w:b/>
                <w:i/>
                <w:szCs w:val="28"/>
              </w:rPr>
              <w:t xml:space="preserve"> </w:t>
            </w:r>
            <w:proofErr w:type="spellStart"/>
            <w:r w:rsidRPr="0061328B">
              <w:rPr>
                <w:b/>
                <w:i/>
                <w:szCs w:val="28"/>
              </w:rPr>
              <w:t>Белгородчина</w:t>
            </w:r>
            <w:proofErr w:type="spellEnd"/>
            <w:r w:rsidRPr="0061328B">
              <w:rPr>
                <w:b/>
                <w:i/>
                <w:szCs w:val="28"/>
              </w:rPr>
              <w:t>»</w:t>
            </w:r>
          </w:p>
        </w:tc>
        <w:tc>
          <w:tcPr>
            <w:tcW w:w="2396" w:type="dxa"/>
          </w:tcPr>
          <w:p w:rsidR="00993AE2" w:rsidRDefault="00993AE2" w:rsidP="00993AE2">
            <w:pPr>
              <w:contextualSpacing/>
              <w:rPr>
                <w:szCs w:val="28"/>
              </w:rPr>
            </w:pPr>
            <w:r>
              <w:rPr>
                <w:szCs w:val="28"/>
              </w:rPr>
              <w:t>Р</w:t>
            </w:r>
            <w:r w:rsidRPr="00957076">
              <w:rPr>
                <w:szCs w:val="28"/>
              </w:rPr>
              <w:t xml:space="preserve">азвитие способностей к самостоятельному анализу событий истории </w:t>
            </w:r>
            <w:proofErr w:type="spellStart"/>
            <w:r w:rsidRPr="00957076">
              <w:rPr>
                <w:szCs w:val="28"/>
              </w:rPr>
              <w:t>Белгородчины</w:t>
            </w:r>
            <w:proofErr w:type="spellEnd"/>
            <w:r w:rsidRPr="00957076">
              <w:rPr>
                <w:szCs w:val="28"/>
              </w:rPr>
              <w:t xml:space="preserve"> в ее духовно-краеведческом аспекте, раскрытию причинно-следственных связей, обобщению фактов, полученных в ходе изучения </w:t>
            </w:r>
            <w:r w:rsidRPr="00957076">
              <w:rPr>
                <w:szCs w:val="28"/>
              </w:rPr>
              <w:lastRenderedPageBreak/>
              <w:t>курса;</w:t>
            </w:r>
          </w:p>
        </w:tc>
        <w:tc>
          <w:tcPr>
            <w:tcW w:w="1573" w:type="dxa"/>
            <w:gridSpan w:val="2"/>
          </w:tcPr>
          <w:p w:rsidR="00993AE2" w:rsidRDefault="00993AE2" w:rsidP="00993AE2">
            <w:pPr>
              <w:rPr>
                <w:szCs w:val="28"/>
              </w:rPr>
            </w:pPr>
            <w:r>
              <w:rPr>
                <w:szCs w:val="28"/>
              </w:rPr>
              <w:lastRenderedPageBreak/>
              <w:t>Снаряжение для экскурсии.</w:t>
            </w:r>
          </w:p>
          <w:p w:rsidR="00993AE2" w:rsidRPr="009953AA" w:rsidRDefault="00993AE2" w:rsidP="00993AE2">
            <w:pPr>
              <w:rPr>
                <w:szCs w:val="28"/>
              </w:rPr>
            </w:pPr>
            <w:r>
              <w:rPr>
                <w:szCs w:val="28"/>
              </w:rPr>
              <w:t>Литература по краеведению</w:t>
            </w:r>
          </w:p>
        </w:tc>
      </w:tr>
      <w:tr w:rsidR="00993AE2" w:rsidRPr="009953AA" w:rsidTr="00993AE2">
        <w:trPr>
          <w:trHeight w:val="327"/>
        </w:trPr>
        <w:tc>
          <w:tcPr>
            <w:tcW w:w="16018" w:type="dxa"/>
            <w:gridSpan w:val="13"/>
          </w:tcPr>
          <w:p w:rsidR="00993AE2" w:rsidRPr="00957076" w:rsidRDefault="00993AE2" w:rsidP="00993AE2">
            <w:pPr>
              <w:jc w:val="center"/>
              <w:rPr>
                <w:b/>
                <w:szCs w:val="28"/>
              </w:rPr>
            </w:pPr>
            <w:r>
              <w:rPr>
                <w:b/>
                <w:szCs w:val="28"/>
              </w:rPr>
              <w:lastRenderedPageBreak/>
              <w:t>БЕЛГОРОДЧИНА В ГОДЫ ВОВ 1941-1945гг.</w:t>
            </w:r>
          </w:p>
        </w:tc>
      </w:tr>
      <w:tr w:rsidR="00993AE2" w:rsidRPr="009953AA" w:rsidTr="00993AE2">
        <w:trPr>
          <w:trHeight w:val="804"/>
        </w:trPr>
        <w:tc>
          <w:tcPr>
            <w:tcW w:w="703" w:type="dxa"/>
          </w:tcPr>
          <w:p w:rsidR="00993AE2" w:rsidRDefault="00993AE2" w:rsidP="00993AE2">
            <w:pPr>
              <w:ind w:left="33" w:right="-114"/>
              <w:contextualSpacing/>
              <w:rPr>
                <w:szCs w:val="28"/>
              </w:rPr>
            </w:pPr>
            <w:r>
              <w:rPr>
                <w:szCs w:val="28"/>
              </w:rPr>
              <w:t>11-12</w:t>
            </w:r>
          </w:p>
        </w:tc>
        <w:tc>
          <w:tcPr>
            <w:tcW w:w="990" w:type="dxa"/>
          </w:tcPr>
          <w:p w:rsidR="00993AE2" w:rsidRPr="00957076" w:rsidRDefault="00993AE2" w:rsidP="00993AE2">
            <w:pPr>
              <w:ind w:left="34"/>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Pr="00EA1622" w:rsidRDefault="00993AE2" w:rsidP="00993AE2">
            <w:pPr>
              <w:rPr>
                <w:b/>
                <w:szCs w:val="28"/>
              </w:rPr>
            </w:pPr>
            <w:r w:rsidRPr="0061328B">
              <w:rPr>
                <w:b/>
                <w:szCs w:val="28"/>
              </w:rPr>
              <w:t xml:space="preserve">Военные памятники на территории Белгородской области. </w:t>
            </w:r>
          </w:p>
        </w:tc>
        <w:tc>
          <w:tcPr>
            <w:tcW w:w="850" w:type="dxa"/>
          </w:tcPr>
          <w:p w:rsidR="00993AE2" w:rsidRPr="00957076" w:rsidRDefault="00993AE2" w:rsidP="00993AE2">
            <w:pPr>
              <w:rPr>
                <w:szCs w:val="28"/>
              </w:rPr>
            </w:pPr>
            <w:r>
              <w:rPr>
                <w:szCs w:val="28"/>
              </w:rPr>
              <w:t>2</w:t>
            </w:r>
          </w:p>
        </w:tc>
        <w:tc>
          <w:tcPr>
            <w:tcW w:w="3119" w:type="dxa"/>
          </w:tcPr>
          <w:p w:rsidR="00993AE2" w:rsidRPr="0061328B" w:rsidRDefault="00993AE2" w:rsidP="00993AE2">
            <w:pPr>
              <w:contextualSpacing/>
              <w:rPr>
                <w:szCs w:val="28"/>
              </w:rPr>
            </w:pPr>
            <w:r w:rsidRPr="0061328B">
              <w:rPr>
                <w:szCs w:val="28"/>
              </w:rPr>
              <w:t xml:space="preserve">Военные памятники на территории Белгородской области. Музей «Курская дуга». </w:t>
            </w:r>
            <w:proofErr w:type="spellStart"/>
            <w:r w:rsidRPr="0061328B">
              <w:rPr>
                <w:szCs w:val="28"/>
              </w:rPr>
              <w:t>Музей-диарама</w:t>
            </w:r>
            <w:proofErr w:type="spellEnd"/>
            <w:r w:rsidRPr="0061328B">
              <w:rPr>
                <w:szCs w:val="28"/>
              </w:rPr>
              <w:t xml:space="preserve"> «Курская битва. </w:t>
            </w:r>
            <w:proofErr w:type="spellStart"/>
            <w:r w:rsidRPr="0061328B">
              <w:rPr>
                <w:szCs w:val="28"/>
              </w:rPr>
              <w:t>Прохоровское</w:t>
            </w:r>
            <w:proofErr w:type="spellEnd"/>
            <w:r w:rsidRPr="0061328B">
              <w:rPr>
                <w:szCs w:val="28"/>
              </w:rPr>
              <w:t xml:space="preserve"> направление».</w:t>
            </w:r>
          </w:p>
          <w:p w:rsidR="00993AE2" w:rsidRPr="00EA1622" w:rsidRDefault="00993AE2" w:rsidP="00993AE2">
            <w:pPr>
              <w:rPr>
                <w:szCs w:val="28"/>
              </w:rPr>
            </w:pPr>
            <w:r>
              <w:rPr>
                <w:szCs w:val="28"/>
              </w:rPr>
              <w:t>О</w:t>
            </w:r>
            <w:r w:rsidRPr="00DE2E3B">
              <w:rPr>
                <w:szCs w:val="28"/>
              </w:rPr>
              <w:t xml:space="preserve">знакомление учащихся   с        </w:t>
            </w:r>
            <w:proofErr w:type="spellStart"/>
            <w:r w:rsidRPr="00DE2E3B">
              <w:rPr>
                <w:szCs w:val="28"/>
              </w:rPr>
              <w:t>истори</w:t>
            </w:r>
            <w:r>
              <w:rPr>
                <w:szCs w:val="28"/>
              </w:rPr>
              <w:t>ей</w:t>
            </w:r>
            <w:r w:rsidRPr="00DE2E3B">
              <w:rPr>
                <w:szCs w:val="28"/>
              </w:rPr>
              <w:t>Белгородчины</w:t>
            </w:r>
            <w:proofErr w:type="spellEnd"/>
            <w:r w:rsidRPr="00DE2E3B">
              <w:rPr>
                <w:szCs w:val="28"/>
              </w:rPr>
              <w:t>, фактами, биографиями исторических деятелей</w:t>
            </w:r>
            <w:r>
              <w:rPr>
                <w:szCs w:val="28"/>
              </w:rPr>
              <w:t>.</w:t>
            </w:r>
          </w:p>
        </w:tc>
        <w:tc>
          <w:tcPr>
            <w:tcW w:w="2126" w:type="dxa"/>
          </w:tcPr>
          <w:p w:rsidR="00993AE2" w:rsidRDefault="00993AE2" w:rsidP="00DF336A">
            <w:pPr>
              <w:ind w:right="-108"/>
              <w:contextualSpacing/>
              <w:rPr>
                <w:szCs w:val="28"/>
              </w:rPr>
            </w:pPr>
            <w:r w:rsidRPr="005B05A9">
              <w:rPr>
                <w:b/>
                <w:i/>
                <w:szCs w:val="28"/>
              </w:rPr>
              <w:t xml:space="preserve">Посещение музея </w:t>
            </w:r>
          </w:p>
        </w:tc>
        <w:tc>
          <w:tcPr>
            <w:tcW w:w="2396" w:type="dxa"/>
          </w:tcPr>
          <w:p w:rsidR="00993AE2" w:rsidRDefault="00993AE2" w:rsidP="00993AE2">
            <w:pPr>
              <w:contextualSpacing/>
              <w:rPr>
                <w:szCs w:val="28"/>
              </w:rPr>
            </w:pPr>
            <w:r w:rsidRPr="00BE621B">
              <w:rPr>
                <w:szCs w:val="28"/>
              </w:rPr>
              <w:t>Формирование мировоззрения учащихся, основанного на системе духовно-нравственных ценностей православия, патриотизма и гуманизма.</w:t>
            </w:r>
          </w:p>
        </w:tc>
        <w:tc>
          <w:tcPr>
            <w:tcW w:w="1573" w:type="dxa"/>
            <w:gridSpan w:val="2"/>
          </w:tcPr>
          <w:p w:rsidR="00993AE2" w:rsidRDefault="00993AE2" w:rsidP="00993AE2">
            <w:pPr>
              <w:rPr>
                <w:szCs w:val="28"/>
              </w:rPr>
            </w:pPr>
            <w:r>
              <w:rPr>
                <w:szCs w:val="28"/>
              </w:rPr>
              <w:t>Снаряжение для экскурсии.</w:t>
            </w:r>
          </w:p>
          <w:p w:rsidR="00993AE2" w:rsidRPr="009953AA" w:rsidRDefault="00993AE2" w:rsidP="00993AE2">
            <w:pPr>
              <w:rPr>
                <w:szCs w:val="28"/>
              </w:rPr>
            </w:pPr>
            <w:r>
              <w:rPr>
                <w:szCs w:val="28"/>
              </w:rPr>
              <w:t>Литература по краеведению</w:t>
            </w:r>
          </w:p>
        </w:tc>
      </w:tr>
      <w:tr w:rsidR="00993AE2" w:rsidRPr="009953AA" w:rsidTr="00993AE2">
        <w:trPr>
          <w:trHeight w:val="804"/>
        </w:trPr>
        <w:tc>
          <w:tcPr>
            <w:tcW w:w="703" w:type="dxa"/>
          </w:tcPr>
          <w:p w:rsidR="00993AE2" w:rsidRDefault="00993AE2" w:rsidP="00993AE2">
            <w:pPr>
              <w:ind w:left="33" w:right="-114"/>
              <w:contextualSpacing/>
              <w:rPr>
                <w:szCs w:val="28"/>
              </w:rPr>
            </w:pPr>
            <w:r>
              <w:rPr>
                <w:szCs w:val="28"/>
              </w:rPr>
              <w:t>13-14</w:t>
            </w:r>
          </w:p>
        </w:tc>
        <w:tc>
          <w:tcPr>
            <w:tcW w:w="990" w:type="dxa"/>
          </w:tcPr>
          <w:p w:rsidR="00993AE2" w:rsidRDefault="00993AE2" w:rsidP="00993AE2">
            <w:pPr>
              <w:ind w:left="34"/>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Pr="00BE621B" w:rsidRDefault="00C27B71" w:rsidP="00993AE2">
            <w:pPr>
              <w:rPr>
                <w:b/>
                <w:szCs w:val="28"/>
              </w:rPr>
            </w:pPr>
            <w:r>
              <w:rPr>
                <w:b/>
                <w:szCs w:val="28"/>
              </w:rPr>
              <w:t xml:space="preserve">Ровеньки </w:t>
            </w:r>
            <w:r w:rsidR="00993AE2" w:rsidRPr="0061328B">
              <w:rPr>
                <w:b/>
                <w:szCs w:val="28"/>
              </w:rPr>
              <w:t xml:space="preserve"> в годы Великой Отечественной войны </w:t>
            </w:r>
          </w:p>
        </w:tc>
        <w:tc>
          <w:tcPr>
            <w:tcW w:w="850" w:type="dxa"/>
          </w:tcPr>
          <w:p w:rsidR="00993AE2" w:rsidRDefault="00993AE2" w:rsidP="00993AE2">
            <w:pPr>
              <w:rPr>
                <w:szCs w:val="28"/>
              </w:rPr>
            </w:pPr>
            <w:r>
              <w:rPr>
                <w:szCs w:val="28"/>
              </w:rPr>
              <w:t>2</w:t>
            </w:r>
          </w:p>
        </w:tc>
        <w:tc>
          <w:tcPr>
            <w:tcW w:w="3119" w:type="dxa"/>
          </w:tcPr>
          <w:p w:rsidR="00993AE2" w:rsidRPr="0061328B" w:rsidRDefault="00C27B71" w:rsidP="00993AE2">
            <w:pPr>
              <w:contextualSpacing/>
              <w:rPr>
                <w:szCs w:val="28"/>
              </w:rPr>
            </w:pPr>
            <w:r>
              <w:rPr>
                <w:szCs w:val="28"/>
              </w:rPr>
              <w:t xml:space="preserve">Ровеньки </w:t>
            </w:r>
            <w:r w:rsidR="00993AE2" w:rsidRPr="0061328B">
              <w:rPr>
                <w:szCs w:val="28"/>
              </w:rPr>
              <w:t xml:space="preserve"> в годы Великой Отечественной войны. </w:t>
            </w:r>
          </w:p>
          <w:p w:rsidR="00993AE2" w:rsidRPr="00BE621B" w:rsidRDefault="00993AE2" w:rsidP="00993AE2">
            <w:pPr>
              <w:contextualSpacing/>
              <w:rPr>
                <w:szCs w:val="28"/>
              </w:rPr>
            </w:pPr>
            <w:r>
              <w:rPr>
                <w:szCs w:val="28"/>
              </w:rPr>
              <w:t>О</w:t>
            </w:r>
            <w:r w:rsidRPr="00DE2E3B">
              <w:rPr>
                <w:szCs w:val="28"/>
              </w:rPr>
              <w:t xml:space="preserve">знакомление учащихся   с        </w:t>
            </w:r>
            <w:proofErr w:type="spellStart"/>
            <w:r w:rsidRPr="00DE2E3B">
              <w:rPr>
                <w:szCs w:val="28"/>
              </w:rPr>
              <w:t>истори</w:t>
            </w:r>
            <w:r>
              <w:rPr>
                <w:szCs w:val="28"/>
              </w:rPr>
              <w:t>ей</w:t>
            </w:r>
            <w:r w:rsidRPr="00DE2E3B">
              <w:rPr>
                <w:szCs w:val="28"/>
              </w:rPr>
              <w:t>Белгородчины</w:t>
            </w:r>
            <w:proofErr w:type="spellEnd"/>
            <w:r w:rsidRPr="00DE2E3B">
              <w:rPr>
                <w:szCs w:val="28"/>
              </w:rPr>
              <w:t>, фактами, биографиями исторических деятелей</w:t>
            </w:r>
            <w:r>
              <w:rPr>
                <w:szCs w:val="28"/>
              </w:rPr>
              <w:t>.</w:t>
            </w:r>
          </w:p>
        </w:tc>
        <w:tc>
          <w:tcPr>
            <w:tcW w:w="2126" w:type="dxa"/>
          </w:tcPr>
          <w:p w:rsidR="00993AE2" w:rsidRPr="000320FD" w:rsidRDefault="00993AE2" w:rsidP="00993AE2">
            <w:pPr>
              <w:rPr>
                <w:b/>
                <w:i/>
                <w:szCs w:val="28"/>
              </w:rPr>
            </w:pPr>
            <w:r w:rsidRPr="000320FD">
              <w:rPr>
                <w:b/>
                <w:i/>
                <w:szCs w:val="28"/>
              </w:rPr>
              <w:t>Участие членов семьи в Великой Отечественной войне.</w:t>
            </w:r>
          </w:p>
        </w:tc>
        <w:tc>
          <w:tcPr>
            <w:tcW w:w="2396" w:type="dxa"/>
          </w:tcPr>
          <w:p w:rsidR="00993AE2" w:rsidRPr="00BE621B" w:rsidRDefault="00993AE2" w:rsidP="00993AE2">
            <w:pPr>
              <w:contextualSpacing/>
              <w:rPr>
                <w:szCs w:val="28"/>
              </w:rPr>
            </w:pPr>
            <w:r w:rsidRPr="00BE621B">
              <w:rPr>
                <w:szCs w:val="28"/>
              </w:rPr>
              <w:t>Формирование мировоззрения учащихся, основанного на системе духовно-нравственных ценностей православия, патриотизма и гуманизма.</w:t>
            </w:r>
          </w:p>
        </w:tc>
        <w:tc>
          <w:tcPr>
            <w:tcW w:w="1573" w:type="dxa"/>
            <w:gridSpan w:val="2"/>
          </w:tcPr>
          <w:p w:rsidR="00993AE2" w:rsidRPr="009953AA"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373"/>
        </w:trPr>
        <w:tc>
          <w:tcPr>
            <w:tcW w:w="16018" w:type="dxa"/>
            <w:gridSpan w:val="13"/>
          </w:tcPr>
          <w:p w:rsidR="00993AE2" w:rsidRPr="00EA1622" w:rsidRDefault="00993AE2" w:rsidP="00993AE2">
            <w:pPr>
              <w:jc w:val="center"/>
              <w:rPr>
                <w:b/>
                <w:szCs w:val="28"/>
              </w:rPr>
            </w:pPr>
            <w:r>
              <w:rPr>
                <w:b/>
                <w:szCs w:val="28"/>
              </w:rPr>
              <w:t>ПРИРОДА   РОДНОГО   КРАЯ</w:t>
            </w:r>
          </w:p>
        </w:tc>
      </w:tr>
      <w:tr w:rsidR="00993AE2" w:rsidRPr="009953AA" w:rsidTr="00993AE2">
        <w:trPr>
          <w:trHeight w:val="804"/>
        </w:trPr>
        <w:tc>
          <w:tcPr>
            <w:tcW w:w="703" w:type="dxa"/>
          </w:tcPr>
          <w:p w:rsidR="00993AE2" w:rsidRDefault="00993AE2" w:rsidP="00993AE2">
            <w:pPr>
              <w:ind w:left="33" w:right="-114"/>
              <w:contextualSpacing/>
              <w:rPr>
                <w:szCs w:val="28"/>
              </w:rPr>
            </w:pPr>
            <w:r>
              <w:rPr>
                <w:szCs w:val="28"/>
              </w:rPr>
              <w:t>15-16</w:t>
            </w:r>
          </w:p>
        </w:tc>
        <w:tc>
          <w:tcPr>
            <w:tcW w:w="990" w:type="dxa"/>
          </w:tcPr>
          <w:p w:rsidR="00993AE2" w:rsidRDefault="00993AE2" w:rsidP="00993AE2">
            <w:pPr>
              <w:ind w:left="34"/>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Pr="00BE621B" w:rsidRDefault="00993AE2" w:rsidP="00993AE2">
            <w:pPr>
              <w:rPr>
                <w:b/>
                <w:szCs w:val="28"/>
              </w:rPr>
            </w:pPr>
            <w:proofErr w:type="spellStart"/>
            <w:r w:rsidRPr="0061328B">
              <w:rPr>
                <w:b/>
                <w:szCs w:val="28"/>
              </w:rPr>
              <w:t>Белгородчина</w:t>
            </w:r>
            <w:proofErr w:type="spellEnd"/>
            <w:r w:rsidRPr="0061328B">
              <w:rPr>
                <w:b/>
                <w:szCs w:val="28"/>
              </w:rPr>
              <w:t xml:space="preserve"> – одна из черноземных областей России.</w:t>
            </w:r>
          </w:p>
        </w:tc>
        <w:tc>
          <w:tcPr>
            <w:tcW w:w="850" w:type="dxa"/>
          </w:tcPr>
          <w:p w:rsidR="00993AE2" w:rsidRDefault="00993AE2" w:rsidP="00993AE2">
            <w:pPr>
              <w:rPr>
                <w:szCs w:val="28"/>
              </w:rPr>
            </w:pPr>
            <w:r>
              <w:rPr>
                <w:szCs w:val="28"/>
              </w:rPr>
              <w:t>2</w:t>
            </w:r>
          </w:p>
        </w:tc>
        <w:tc>
          <w:tcPr>
            <w:tcW w:w="3119" w:type="dxa"/>
          </w:tcPr>
          <w:p w:rsidR="00993AE2" w:rsidRPr="0061328B" w:rsidRDefault="00993AE2" w:rsidP="00993AE2">
            <w:pPr>
              <w:contextualSpacing/>
              <w:rPr>
                <w:szCs w:val="28"/>
              </w:rPr>
            </w:pPr>
            <w:r w:rsidRPr="005B05A9">
              <w:rPr>
                <w:szCs w:val="28"/>
              </w:rPr>
              <w:t xml:space="preserve">Земельные ресурсы и их использование. Развитие отраслей </w:t>
            </w:r>
            <w:r>
              <w:rPr>
                <w:szCs w:val="28"/>
              </w:rPr>
              <w:t xml:space="preserve">сельского хозяйства, </w:t>
            </w:r>
            <w:r w:rsidRPr="005B05A9">
              <w:rPr>
                <w:szCs w:val="28"/>
              </w:rPr>
              <w:t xml:space="preserve">полеводство, овощеводство, садоводство, животноводство. Агропромышленные </w:t>
            </w:r>
            <w:r w:rsidRPr="005B05A9">
              <w:rPr>
                <w:szCs w:val="28"/>
              </w:rPr>
              <w:lastRenderedPageBreak/>
              <w:t>холдинги.</w:t>
            </w:r>
          </w:p>
        </w:tc>
        <w:tc>
          <w:tcPr>
            <w:tcW w:w="2126" w:type="dxa"/>
          </w:tcPr>
          <w:p w:rsidR="00993AE2" w:rsidRPr="000320FD" w:rsidRDefault="00993AE2" w:rsidP="00993AE2">
            <w:pPr>
              <w:rPr>
                <w:b/>
                <w:i/>
                <w:szCs w:val="28"/>
              </w:rPr>
            </w:pPr>
            <w:r>
              <w:rPr>
                <w:b/>
                <w:i/>
                <w:szCs w:val="28"/>
              </w:rPr>
              <w:lastRenderedPageBreak/>
              <w:t>Э</w:t>
            </w:r>
            <w:r w:rsidRPr="005B05A9">
              <w:rPr>
                <w:b/>
                <w:i/>
                <w:szCs w:val="28"/>
              </w:rPr>
              <w:t>кскурсия в краеведческий музей.</w:t>
            </w:r>
          </w:p>
        </w:tc>
        <w:tc>
          <w:tcPr>
            <w:tcW w:w="2396" w:type="dxa"/>
          </w:tcPr>
          <w:p w:rsidR="00993AE2" w:rsidRPr="00BE621B" w:rsidRDefault="00993AE2" w:rsidP="00993AE2">
            <w:pPr>
              <w:contextualSpacing/>
              <w:rPr>
                <w:szCs w:val="28"/>
              </w:rPr>
            </w:pPr>
            <w:r w:rsidRPr="00B67C28">
              <w:t>Вырабатывать наблюдательность и внимательность. Воспитание бережного отношения к природе.</w:t>
            </w:r>
          </w:p>
        </w:tc>
        <w:tc>
          <w:tcPr>
            <w:tcW w:w="1573" w:type="dxa"/>
            <w:gridSpan w:val="2"/>
          </w:tcPr>
          <w:p w:rsidR="00993AE2" w:rsidRDefault="00993AE2" w:rsidP="00993AE2">
            <w:pPr>
              <w:rPr>
                <w:szCs w:val="28"/>
              </w:rPr>
            </w:pPr>
            <w:r>
              <w:rPr>
                <w:szCs w:val="28"/>
              </w:rPr>
              <w:t>Снаряжение для экскурсии.</w:t>
            </w:r>
          </w:p>
          <w:p w:rsidR="00993AE2" w:rsidRPr="009953AA" w:rsidRDefault="00993AE2" w:rsidP="00993AE2">
            <w:pPr>
              <w:rPr>
                <w:szCs w:val="28"/>
              </w:rPr>
            </w:pPr>
            <w:r>
              <w:rPr>
                <w:szCs w:val="28"/>
              </w:rPr>
              <w:t>Литература по краеведению</w:t>
            </w:r>
          </w:p>
        </w:tc>
      </w:tr>
      <w:tr w:rsidR="00993AE2" w:rsidRPr="009953AA" w:rsidTr="00993AE2">
        <w:trPr>
          <w:trHeight w:val="804"/>
        </w:trPr>
        <w:tc>
          <w:tcPr>
            <w:tcW w:w="703" w:type="dxa"/>
          </w:tcPr>
          <w:p w:rsidR="00993AE2" w:rsidRDefault="00993AE2" w:rsidP="00993AE2">
            <w:pPr>
              <w:ind w:left="33" w:right="-114"/>
              <w:contextualSpacing/>
              <w:rPr>
                <w:szCs w:val="28"/>
              </w:rPr>
            </w:pPr>
            <w:r>
              <w:rPr>
                <w:szCs w:val="28"/>
              </w:rPr>
              <w:lastRenderedPageBreak/>
              <w:t>17-18</w:t>
            </w:r>
          </w:p>
        </w:tc>
        <w:tc>
          <w:tcPr>
            <w:tcW w:w="990" w:type="dxa"/>
          </w:tcPr>
          <w:p w:rsidR="00993AE2" w:rsidRDefault="00993AE2" w:rsidP="00993AE2">
            <w:pPr>
              <w:ind w:left="34"/>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Pr="00A8291D" w:rsidRDefault="00993AE2" w:rsidP="00993AE2">
            <w:pPr>
              <w:rPr>
                <w:b/>
                <w:szCs w:val="28"/>
              </w:rPr>
            </w:pPr>
            <w:r w:rsidRPr="00DA1FB7">
              <w:rPr>
                <w:b/>
                <w:szCs w:val="28"/>
              </w:rPr>
              <w:t>Растения и животные Белгородской области.</w:t>
            </w:r>
          </w:p>
        </w:tc>
        <w:tc>
          <w:tcPr>
            <w:tcW w:w="850" w:type="dxa"/>
          </w:tcPr>
          <w:p w:rsidR="00993AE2" w:rsidRDefault="00993AE2" w:rsidP="00993AE2">
            <w:pPr>
              <w:rPr>
                <w:szCs w:val="28"/>
              </w:rPr>
            </w:pPr>
            <w:r>
              <w:rPr>
                <w:szCs w:val="28"/>
              </w:rPr>
              <w:t>2</w:t>
            </w:r>
          </w:p>
        </w:tc>
        <w:tc>
          <w:tcPr>
            <w:tcW w:w="3119" w:type="dxa"/>
          </w:tcPr>
          <w:p w:rsidR="00993AE2" w:rsidRPr="00A8291D" w:rsidRDefault="00993AE2" w:rsidP="00993AE2">
            <w:pPr>
              <w:contextualSpacing/>
              <w:rPr>
                <w:szCs w:val="28"/>
              </w:rPr>
            </w:pPr>
            <w:r w:rsidRPr="00DA1FB7">
              <w:rPr>
                <w:szCs w:val="28"/>
              </w:rPr>
              <w:t>Использование человеком бога</w:t>
            </w:r>
            <w:proofErr w:type="gramStart"/>
            <w:r w:rsidRPr="00DA1FB7">
              <w:rPr>
                <w:szCs w:val="28"/>
              </w:rPr>
              <w:t>тств пр</w:t>
            </w:r>
            <w:proofErr w:type="gramEnd"/>
            <w:r w:rsidRPr="00DA1FB7">
              <w:rPr>
                <w:szCs w:val="28"/>
              </w:rPr>
              <w:t>ироды. Правила поведения в природе.</w:t>
            </w:r>
          </w:p>
        </w:tc>
        <w:tc>
          <w:tcPr>
            <w:tcW w:w="2126" w:type="dxa"/>
          </w:tcPr>
          <w:p w:rsidR="00993AE2" w:rsidRPr="000320FD" w:rsidRDefault="00993AE2" w:rsidP="00993AE2">
            <w:pPr>
              <w:rPr>
                <w:b/>
                <w:i/>
                <w:szCs w:val="28"/>
              </w:rPr>
            </w:pPr>
            <w:r w:rsidRPr="000320FD">
              <w:rPr>
                <w:b/>
                <w:i/>
                <w:szCs w:val="28"/>
              </w:rPr>
              <w:t>Экскурсия в зоопарк, заповедник, живой уголок</w:t>
            </w:r>
          </w:p>
        </w:tc>
        <w:tc>
          <w:tcPr>
            <w:tcW w:w="2396" w:type="dxa"/>
          </w:tcPr>
          <w:p w:rsidR="00993AE2" w:rsidRDefault="00993AE2" w:rsidP="00993AE2">
            <w:pPr>
              <w:contextualSpacing/>
              <w:rPr>
                <w:szCs w:val="28"/>
              </w:rPr>
            </w:pPr>
            <w:r w:rsidRPr="00DA1FB7">
              <w:rPr>
                <w:szCs w:val="28"/>
              </w:rPr>
              <w:t>Достижение учащимися более высокого уровня знаний, умений и навыков</w:t>
            </w:r>
            <w:r>
              <w:rPr>
                <w:szCs w:val="28"/>
              </w:rPr>
              <w:t xml:space="preserve"> в области краеведения.</w:t>
            </w:r>
          </w:p>
          <w:p w:rsidR="00993AE2" w:rsidRPr="00A8291D" w:rsidRDefault="00993AE2" w:rsidP="00993AE2">
            <w:pPr>
              <w:contextualSpacing/>
              <w:rPr>
                <w:szCs w:val="28"/>
              </w:rPr>
            </w:pPr>
          </w:p>
        </w:tc>
        <w:tc>
          <w:tcPr>
            <w:tcW w:w="1573" w:type="dxa"/>
            <w:gridSpan w:val="2"/>
          </w:tcPr>
          <w:p w:rsidR="00993AE2" w:rsidRDefault="00993AE2" w:rsidP="00993AE2">
            <w:pPr>
              <w:rPr>
                <w:szCs w:val="28"/>
              </w:rPr>
            </w:pPr>
            <w:r>
              <w:rPr>
                <w:szCs w:val="28"/>
              </w:rPr>
              <w:t>Снаряжение для экскурсии.</w:t>
            </w:r>
          </w:p>
          <w:p w:rsidR="00993AE2" w:rsidRPr="009953AA" w:rsidRDefault="00993AE2" w:rsidP="00993AE2">
            <w:pPr>
              <w:rPr>
                <w:szCs w:val="28"/>
              </w:rPr>
            </w:pPr>
            <w:r>
              <w:rPr>
                <w:szCs w:val="28"/>
              </w:rPr>
              <w:t>Литература по краеведению</w:t>
            </w:r>
          </w:p>
        </w:tc>
      </w:tr>
      <w:tr w:rsidR="00993AE2" w:rsidRPr="009953AA" w:rsidTr="00993AE2">
        <w:trPr>
          <w:trHeight w:val="804"/>
        </w:trPr>
        <w:tc>
          <w:tcPr>
            <w:tcW w:w="703" w:type="dxa"/>
          </w:tcPr>
          <w:p w:rsidR="00993AE2" w:rsidRDefault="00993AE2" w:rsidP="00993AE2">
            <w:pPr>
              <w:ind w:left="33" w:right="-114"/>
              <w:contextualSpacing/>
              <w:rPr>
                <w:szCs w:val="28"/>
              </w:rPr>
            </w:pPr>
            <w:r>
              <w:rPr>
                <w:szCs w:val="28"/>
              </w:rPr>
              <w:t>19-20</w:t>
            </w:r>
          </w:p>
        </w:tc>
        <w:tc>
          <w:tcPr>
            <w:tcW w:w="990" w:type="dxa"/>
          </w:tcPr>
          <w:p w:rsidR="00993AE2" w:rsidRDefault="00993AE2" w:rsidP="00993AE2">
            <w:pPr>
              <w:ind w:left="34"/>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Pr="00DA1FB7" w:rsidRDefault="00993AE2" w:rsidP="00993AE2">
            <w:pPr>
              <w:rPr>
                <w:b/>
                <w:szCs w:val="28"/>
              </w:rPr>
            </w:pPr>
            <w:r w:rsidRPr="006C2DFB">
              <w:rPr>
                <w:b/>
                <w:szCs w:val="28"/>
              </w:rPr>
              <w:t>Охрана природных богатств.</w:t>
            </w:r>
          </w:p>
        </w:tc>
        <w:tc>
          <w:tcPr>
            <w:tcW w:w="850" w:type="dxa"/>
          </w:tcPr>
          <w:p w:rsidR="00993AE2" w:rsidRDefault="00993AE2" w:rsidP="00993AE2">
            <w:pPr>
              <w:rPr>
                <w:szCs w:val="28"/>
              </w:rPr>
            </w:pPr>
            <w:r>
              <w:rPr>
                <w:szCs w:val="28"/>
              </w:rPr>
              <w:t>2</w:t>
            </w:r>
          </w:p>
        </w:tc>
        <w:tc>
          <w:tcPr>
            <w:tcW w:w="3119" w:type="dxa"/>
          </w:tcPr>
          <w:p w:rsidR="00993AE2" w:rsidRPr="00DA1FB7" w:rsidRDefault="00993AE2" w:rsidP="00993AE2">
            <w:pPr>
              <w:contextualSpacing/>
              <w:rPr>
                <w:szCs w:val="28"/>
              </w:rPr>
            </w:pPr>
            <w:r w:rsidRPr="006C2DFB">
              <w:rPr>
                <w:szCs w:val="28"/>
              </w:rPr>
              <w:t>Красная книга Белгородской области. Особо охраняемые природные территории Белгородской области.  Участки заповедника «Белогорье». Леса и парки.  Региональная программа «Зеленая столица».</w:t>
            </w:r>
          </w:p>
        </w:tc>
        <w:tc>
          <w:tcPr>
            <w:tcW w:w="2126" w:type="dxa"/>
          </w:tcPr>
          <w:p w:rsidR="00993AE2" w:rsidRPr="000320FD" w:rsidRDefault="00993AE2" w:rsidP="00993AE2">
            <w:pPr>
              <w:rPr>
                <w:b/>
                <w:i/>
                <w:szCs w:val="28"/>
              </w:rPr>
            </w:pPr>
            <w:r w:rsidRPr="00B67C28">
              <w:t>Сказки, придуманные детьми.</w:t>
            </w:r>
          </w:p>
        </w:tc>
        <w:tc>
          <w:tcPr>
            <w:tcW w:w="2396" w:type="dxa"/>
          </w:tcPr>
          <w:p w:rsidR="00993AE2" w:rsidRPr="00B67C28" w:rsidRDefault="00993AE2" w:rsidP="00993AE2">
            <w:pPr>
              <w:tabs>
                <w:tab w:val="num" w:pos="360"/>
              </w:tabs>
            </w:pPr>
            <w:r w:rsidRPr="00B67C28">
              <w:t xml:space="preserve">Развитие </w:t>
            </w:r>
            <w:r>
              <w:t>любознательности</w:t>
            </w:r>
            <w:r w:rsidRPr="00B67C28">
              <w:t>.</w:t>
            </w:r>
          </w:p>
          <w:p w:rsidR="00993AE2" w:rsidRPr="00B67C28" w:rsidRDefault="00993AE2" w:rsidP="00993AE2">
            <w:r w:rsidRPr="00B67C28">
              <w:t xml:space="preserve"> Привитие любви к родному краю.</w:t>
            </w:r>
          </w:p>
          <w:p w:rsidR="00993AE2" w:rsidRPr="00DA1FB7" w:rsidRDefault="00993AE2" w:rsidP="00993AE2">
            <w:pPr>
              <w:contextualSpacing/>
              <w:rPr>
                <w:szCs w:val="28"/>
              </w:rPr>
            </w:pPr>
            <w:r w:rsidRPr="00B67C28">
              <w:t>Воспитание бережного отношения к животным.</w:t>
            </w:r>
          </w:p>
        </w:tc>
        <w:tc>
          <w:tcPr>
            <w:tcW w:w="1573" w:type="dxa"/>
            <w:gridSpan w:val="2"/>
          </w:tcPr>
          <w:p w:rsidR="00993AE2" w:rsidRPr="009953AA"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804"/>
        </w:trPr>
        <w:tc>
          <w:tcPr>
            <w:tcW w:w="703" w:type="dxa"/>
          </w:tcPr>
          <w:p w:rsidR="00993AE2" w:rsidRDefault="00993AE2" w:rsidP="00993AE2">
            <w:pPr>
              <w:ind w:left="33" w:right="-114"/>
              <w:contextualSpacing/>
              <w:rPr>
                <w:szCs w:val="28"/>
              </w:rPr>
            </w:pPr>
            <w:r>
              <w:rPr>
                <w:szCs w:val="28"/>
              </w:rPr>
              <w:t>21</w:t>
            </w:r>
          </w:p>
        </w:tc>
        <w:tc>
          <w:tcPr>
            <w:tcW w:w="990" w:type="dxa"/>
          </w:tcPr>
          <w:p w:rsidR="00993AE2" w:rsidRDefault="00993AE2" w:rsidP="00993AE2">
            <w:pPr>
              <w:ind w:left="34"/>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Pr="006C2DFB" w:rsidRDefault="00993AE2" w:rsidP="00993AE2">
            <w:pPr>
              <w:rPr>
                <w:b/>
                <w:szCs w:val="28"/>
              </w:rPr>
            </w:pPr>
            <w:r w:rsidRPr="000320FD">
              <w:rPr>
                <w:b/>
                <w:szCs w:val="28"/>
              </w:rPr>
              <w:t>Водоемы родного края.</w:t>
            </w:r>
          </w:p>
        </w:tc>
        <w:tc>
          <w:tcPr>
            <w:tcW w:w="850" w:type="dxa"/>
          </w:tcPr>
          <w:p w:rsidR="00993AE2" w:rsidRDefault="00993AE2" w:rsidP="00993AE2">
            <w:pPr>
              <w:rPr>
                <w:szCs w:val="28"/>
              </w:rPr>
            </w:pPr>
            <w:r>
              <w:rPr>
                <w:szCs w:val="28"/>
              </w:rPr>
              <w:t>1</w:t>
            </w:r>
          </w:p>
        </w:tc>
        <w:tc>
          <w:tcPr>
            <w:tcW w:w="3119" w:type="dxa"/>
          </w:tcPr>
          <w:p w:rsidR="00993AE2" w:rsidRPr="000320FD" w:rsidRDefault="00993AE2" w:rsidP="00993AE2">
            <w:pPr>
              <w:rPr>
                <w:szCs w:val="28"/>
              </w:rPr>
            </w:pPr>
            <w:r w:rsidRPr="000320FD">
              <w:rPr>
                <w:szCs w:val="28"/>
              </w:rPr>
              <w:t xml:space="preserve">Реки Оскол, Северский Донец, </w:t>
            </w:r>
            <w:proofErr w:type="spellStart"/>
            <w:r w:rsidRPr="000320FD">
              <w:rPr>
                <w:szCs w:val="28"/>
              </w:rPr>
              <w:t>Ворскла</w:t>
            </w:r>
            <w:proofErr w:type="spellEnd"/>
            <w:r w:rsidRPr="000320FD">
              <w:rPr>
                <w:szCs w:val="28"/>
              </w:rPr>
              <w:t xml:space="preserve">, </w:t>
            </w:r>
            <w:proofErr w:type="spellStart"/>
            <w:r w:rsidRPr="000320FD">
              <w:rPr>
                <w:szCs w:val="28"/>
              </w:rPr>
              <w:t>Псел</w:t>
            </w:r>
            <w:proofErr w:type="spellEnd"/>
            <w:r w:rsidRPr="000320FD">
              <w:rPr>
                <w:szCs w:val="28"/>
              </w:rPr>
              <w:t xml:space="preserve">, </w:t>
            </w:r>
            <w:proofErr w:type="spellStart"/>
            <w:r w:rsidRPr="000320FD">
              <w:rPr>
                <w:szCs w:val="28"/>
              </w:rPr>
              <w:t>Везелка</w:t>
            </w:r>
            <w:proofErr w:type="spellEnd"/>
            <w:r w:rsidRPr="000320FD">
              <w:rPr>
                <w:szCs w:val="28"/>
              </w:rPr>
              <w:t xml:space="preserve">, Тихая Сосна. Белгородское и </w:t>
            </w:r>
            <w:proofErr w:type="spellStart"/>
            <w:r w:rsidRPr="000320FD">
              <w:rPr>
                <w:szCs w:val="28"/>
              </w:rPr>
              <w:t>Староосколькое</w:t>
            </w:r>
            <w:proofErr w:type="spellEnd"/>
            <w:r w:rsidRPr="000320FD">
              <w:rPr>
                <w:szCs w:val="28"/>
              </w:rPr>
              <w:t xml:space="preserve"> водохранилища и их назначение. Озера, пруды и болота нашего края и их использование в жизни белгородцев. </w:t>
            </w:r>
          </w:p>
          <w:p w:rsidR="00993AE2" w:rsidRPr="006C2DFB" w:rsidRDefault="00993AE2" w:rsidP="00993AE2">
            <w:pPr>
              <w:contextualSpacing/>
              <w:rPr>
                <w:szCs w:val="28"/>
              </w:rPr>
            </w:pPr>
          </w:p>
        </w:tc>
        <w:tc>
          <w:tcPr>
            <w:tcW w:w="2126" w:type="dxa"/>
          </w:tcPr>
          <w:p w:rsidR="00993AE2" w:rsidRPr="000320FD" w:rsidRDefault="00993AE2" w:rsidP="00993AE2">
            <w:pPr>
              <w:rPr>
                <w:b/>
                <w:i/>
                <w:szCs w:val="28"/>
              </w:rPr>
            </w:pPr>
            <w:r>
              <w:rPr>
                <w:b/>
                <w:i/>
                <w:szCs w:val="28"/>
              </w:rPr>
              <w:t>Э</w:t>
            </w:r>
            <w:r w:rsidRPr="000320FD">
              <w:rPr>
                <w:b/>
                <w:i/>
                <w:szCs w:val="28"/>
              </w:rPr>
              <w:t>кскурсия на водоем, оформление материалов после экскурсии.</w:t>
            </w:r>
          </w:p>
        </w:tc>
        <w:tc>
          <w:tcPr>
            <w:tcW w:w="2396" w:type="dxa"/>
          </w:tcPr>
          <w:p w:rsidR="00993AE2" w:rsidRDefault="00993AE2" w:rsidP="00993AE2">
            <w:pPr>
              <w:contextualSpacing/>
              <w:rPr>
                <w:szCs w:val="28"/>
              </w:rPr>
            </w:pPr>
            <w:r w:rsidRPr="00DA1FB7">
              <w:rPr>
                <w:szCs w:val="28"/>
              </w:rPr>
              <w:t>Достижение учащимися более высокого уровня знаний, умений и навыков</w:t>
            </w:r>
            <w:r>
              <w:rPr>
                <w:szCs w:val="28"/>
              </w:rPr>
              <w:t xml:space="preserve"> в области краеведения.</w:t>
            </w:r>
          </w:p>
          <w:p w:rsidR="00993AE2" w:rsidRPr="00B67C28" w:rsidRDefault="00993AE2" w:rsidP="00993AE2">
            <w:pPr>
              <w:pStyle w:val="1"/>
              <w:spacing w:after="0" w:line="240" w:lineRule="auto"/>
              <w:ind w:left="0"/>
              <w:rPr>
                <w:rFonts w:ascii="Times New Roman" w:hAnsi="Times New Roman"/>
                <w:color w:val="000000"/>
                <w:sz w:val="24"/>
                <w:szCs w:val="24"/>
              </w:rPr>
            </w:pPr>
            <w:r w:rsidRPr="00B67C28">
              <w:rPr>
                <w:rFonts w:ascii="Times New Roman" w:hAnsi="Times New Roman"/>
                <w:sz w:val="24"/>
                <w:szCs w:val="24"/>
              </w:rPr>
              <w:t>Воспитание эстетических чувств.</w:t>
            </w:r>
            <w:r w:rsidRPr="00B67C28">
              <w:rPr>
                <w:rFonts w:ascii="Times New Roman" w:hAnsi="Times New Roman"/>
                <w:color w:val="000000"/>
                <w:sz w:val="24"/>
                <w:szCs w:val="24"/>
              </w:rPr>
              <w:t xml:space="preserve"> Воспитание бережного отношения к водоемам.</w:t>
            </w:r>
          </w:p>
          <w:p w:rsidR="00993AE2" w:rsidRPr="00B67C28" w:rsidRDefault="00993AE2" w:rsidP="00993AE2">
            <w:pPr>
              <w:tabs>
                <w:tab w:val="num" w:pos="360"/>
              </w:tabs>
            </w:pPr>
          </w:p>
        </w:tc>
        <w:tc>
          <w:tcPr>
            <w:tcW w:w="1573" w:type="dxa"/>
            <w:gridSpan w:val="2"/>
          </w:tcPr>
          <w:p w:rsidR="00993AE2" w:rsidRDefault="00993AE2" w:rsidP="00993AE2">
            <w:pPr>
              <w:rPr>
                <w:szCs w:val="28"/>
              </w:rPr>
            </w:pPr>
            <w:r>
              <w:rPr>
                <w:szCs w:val="28"/>
              </w:rPr>
              <w:t>Снаряжение для экскурсии.</w:t>
            </w:r>
          </w:p>
          <w:p w:rsidR="00993AE2" w:rsidRPr="009953AA" w:rsidRDefault="00993AE2" w:rsidP="00993AE2">
            <w:pPr>
              <w:rPr>
                <w:szCs w:val="28"/>
              </w:rPr>
            </w:pPr>
            <w:r>
              <w:rPr>
                <w:szCs w:val="28"/>
              </w:rPr>
              <w:t>Литература по краеведению</w:t>
            </w:r>
          </w:p>
        </w:tc>
      </w:tr>
      <w:tr w:rsidR="00993AE2" w:rsidRPr="009953AA" w:rsidTr="00993AE2">
        <w:trPr>
          <w:trHeight w:val="329"/>
        </w:trPr>
        <w:tc>
          <w:tcPr>
            <w:tcW w:w="16018" w:type="dxa"/>
            <w:gridSpan w:val="13"/>
          </w:tcPr>
          <w:p w:rsidR="00993AE2" w:rsidRPr="000320FD" w:rsidRDefault="00993AE2" w:rsidP="00993AE2">
            <w:pPr>
              <w:jc w:val="center"/>
              <w:rPr>
                <w:b/>
                <w:szCs w:val="28"/>
              </w:rPr>
            </w:pPr>
            <w:r>
              <w:rPr>
                <w:b/>
                <w:szCs w:val="28"/>
              </w:rPr>
              <w:t>РАЗВИТИЕ   ЭКОНОМИКИ    РОДНОГО   КРАЯ</w:t>
            </w:r>
          </w:p>
        </w:tc>
      </w:tr>
      <w:tr w:rsidR="00993AE2" w:rsidRPr="009953AA" w:rsidTr="00993AE2">
        <w:trPr>
          <w:trHeight w:val="804"/>
        </w:trPr>
        <w:tc>
          <w:tcPr>
            <w:tcW w:w="703" w:type="dxa"/>
          </w:tcPr>
          <w:p w:rsidR="00993AE2" w:rsidRDefault="00993AE2" w:rsidP="00993AE2">
            <w:pPr>
              <w:ind w:left="33" w:right="-114"/>
              <w:contextualSpacing/>
              <w:rPr>
                <w:szCs w:val="28"/>
              </w:rPr>
            </w:pPr>
            <w:r>
              <w:rPr>
                <w:szCs w:val="28"/>
              </w:rPr>
              <w:lastRenderedPageBreak/>
              <w:t>22-23</w:t>
            </w:r>
          </w:p>
        </w:tc>
        <w:tc>
          <w:tcPr>
            <w:tcW w:w="990" w:type="dxa"/>
          </w:tcPr>
          <w:p w:rsidR="00993AE2" w:rsidRDefault="00993AE2" w:rsidP="00993AE2">
            <w:pPr>
              <w:ind w:left="34"/>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Pr="000320FD" w:rsidRDefault="00993AE2" w:rsidP="00993AE2">
            <w:pPr>
              <w:rPr>
                <w:b/>
                <w:szCs w:val="28"/>
              </w:rPr>
            </w:pPr>
            <w:r w:rsidRPr="005B05A9">
              <w:rPr>
                <w:b/>
                <w:szCs w:val="28"/>
              </w:rPr>
              <w:t xml:space="preserve">Агропромышленные комплексы. </w:t>
            </w:r>
          </w:p>
        </w:tc>
        <w:tc>
          <w:tcPr>
            <w:tcW w:w="850" w:type="dxa"/>
          </w:tcPr>
          <w:p w:rsidR="00993AE2" w:rsidRDefault="00993AE2" w:rsidP="00993AE2">
            <w:pPr>
              <w:rPr>
                <w:szCs w:val="28"/>
              </w:rPr>
            </w:pPr>
            <w:r>
              <w:rPr>
                <w:szCs w:val="28"/>
              </w:rPr>
              <w:t>2</w:t>
            </w:r>
          </w:p>
        </w:tc>
        <w:tc>
          <w:tcPr>
            <w:tcW w:w="3119" w:type="dxa"/>
          </w:tcPr>
          <w:p w:rsidR="00993AE2" w:rsidRPr="005B05A9" w:rsidRDefault="00993AE2" w:rsidP="00993AE2">
            <w:pPr>
              <w:contextualSpacing/>
              <w:rPr>
                <w:szCs w:val="28"/>
              </w:rPr>
            </w:pPr>
            <w:r w:rsidRPr="005B05A9">
              <w:rPr>
                <w:szCs w:val="28"/>
              </w:rPr>
              <w:t>Агропромышленные комплексы. Строительство. Транспорт. Связь. Торговля.</w:t>
            </w:r>
          </w:p>
        </w:tc>
        <w:tc>
          <w:tcPr>
            <w:tcW w:w="2126" w:type="dxa"/>
          </w:tcPr>
          <w:p w:rsidR="00993AE2" w:rsidRDefault="00993AE2" w:rsidP="00993AE2">
            <w:pPr>
              <w:rPr>
                <w:b/>
                <w:i/>
                <w:szCs w:val="28"/>
              </w:rPr>
            </w:pPr>
            <w:r>
              <w:rPr>
                <w:b/>
                <w:i/>
                <w:szCs w:val="28"/>
              </w:rPr>
              <w:t>Э</w:t>
            </w:r>
            <w:r w:rsidRPr="00B67A07">
              <w:rPr>
                <w:b/>
                <w:i/>
                <w:szCs w:val="28"/>
              </w:rPr>
              <w:t>кскурсии на предприятия по месту работы родителей.</w:t>
            </w:r>
          </w:p>
        </w:tc>
        <w:tc>
          <w:tcPr>
            <w:tcW w:w="2396" w:type="dxa"/>
          </w:tcPr>
          <w:p w:rsidR="00993AE2" w:rsidRPr="00B67C28" w:rsidRDefault="00993AE2" w:rsidP="00993AE2">
            <w:r w:rsidRPr="00B67C28">
              <w:t>Воспитание уважительного отношения к труду.</w:t>
            </w:r>
          </w:p>
          <w:p w:rsidR="00993AE2" w:rsidRPr="00B67C28" w:rsidRDefault="00993AE2" w:rsidP="00993AE2">
            <w:pPr>
              <w:tabs>
                <w:tab w:val="num" w:pos="360"/>
              </w:tabs>
            </w:pPr>
          </w:p>
        </w:tc>
        <w:tc>
          <w:tcPr>
            <w:tcW w:w="1573" w:type="dxa"/>
            <w:gridSpan w:val="2"/>
          </w:tcPr>
          <w:p w:rsidR="00993AE2" w:rsidRDefault="00993AE2" w:rsidP="00993AE2">
            <w:pPr>
              <w:rPr>
                <w:szCs w:val="28"/>
              </w:rPr>
            </w:pPr>
            <w:r>
              <w:rPr>
                <w:szCs w:val="28"/>
              </w:rPr>
              <w:t>Снаряжение для экскурсии.</w:t>
            </w:r>
          </w:p>
          <w:p w:rsidR="00993AE2" w:rsidRPr="009953AA" w:rsidRDefault="00993AE2" w:rsidP="00993AE2">
            <w:pPr>
              <w:rPr>
                <w:szCs w:val="28"/>
              </w:rPr>
            </w:pPr>
            <w:r>
              <w:rPr>
                <w:szCs w:val="28"/>
              </w:rPr>
              <w:t>Литература по краеведению</w:t>
            </w:r>
          </w:p>
        </w:tc>
      </w:tr>
      <w:tr w:rsidR="00993AE2" w:rsidRPr="009953AA" w:rsidTr="00993AE2">
        <w:trPr>
          <w:trHeight w:val="804"/>
        </w:trPr>
        <w:tc>
          <w:tcPr>
            <w:tcW w:w="703" w:type="dxa"/>
          </w:tcPr>
          <w:p w:rsidR="00993AE2" w:rsidRDefault="00993AE2" w:rsidP="00993AE2">
            <w:pPr>
              <w:ind w:left="33" w:right="-114"/>
              <w:contextualSpacing/>
              <w:rPr>
                <w:szCs w:val="28"/>
              </w:rPr>
            </w:pPr>
            <w:r>
              <w:rPr>
                <w:szCs w:val="28"/>
              </w:rPr>
              <w:t>24</w:t>
            </w:r>
          </w:p>
        </w:tc>
        <w:tc>
          <w:tcPr>
            <w:tcW w:w="990" w:type="dxa"/>
          </w:tcPr>
          <w:p w:rsidR="00993AE2" w:rsidRDefault="00993AE2" w:rsidP="00993AE2">
            <w:pPr>
              <w:ind w:left="34"/>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Pr="00C42A51" w:rsidRDefault="00993AE2" w:rsidP="00993AE2">
            <w:pPr>
              <w:rPr>
                <w:b/>
                <w:szCs w:val="28"/>
              </w:rPr>
            </w:pPr>
            <w:r w:rsidRPr="00C42A51">
              <w:rPr>
                <w:b/>
                <w:szCs w:val="28"/>
              </w:rPr>
              <w:t>Занятия населения родного края</w:t>
            </w:r>
            <w:r>
              <w:rPr>
                <w:b/>
                <w:szCs w:val="28"/>
              </w:rPr>
              <w:t>.</w:t>
            </w:r>
          </w:p>
        </w:tc>
        <w:tc>
          <w:tcPr>
            <w:tcW w:w="850" w:type="dxa"/>
          </w:tcPr>
          <w:p w:rsidR="00993AE2" w:rsidRDefault="00993AE2" w:rsidP="00993AE2">
            <w:pPr>
              <w:rPr>
                <w:szCs w:val="28"/>
              </w:rPr>
            </w:pPr>
            <w:r>
              <w:rPr>
                <w:szCs w:val="28"/>
              </w:rPr>
              <w:t>1</w:t>
            </w:r>
          </w:p>
        </w:tc>
        <w:tc>
          <w:tcPr>
            <w:tcW w:w="3119" w:type="dxa"/>
          </w:tcPr>
          <w:p w:rsidR="00993AE2" w:rsidRDefault="00993AE2" w:rsidP="00993AE2">
            <w:pPr>
              <w:contextualSpacing/>
              <w:rPr>
                <w:szCs w:val="28"/>
              </w:rPr>
            </w:pPr>
            <w:r w:rsidRPr="00C42A51">
              <w:rPr>
                <w:szCs w:val="28"/>
              </w:rPr>
              <w:t>Занятия населения родного края.</w:t>
            </w:r>
          </w:p>
          <w:p w:rsidR="00993AE2" w:rsidRPr="00C42A51" w:rsidRDefault="00993AE2" w:rsidP="00993AE2">
            <w:pPr>
              <w:contextualSpacing/>
              <w:rPr>
                <w:szCs w:val="28"/>
              </w:rPr>
            </w:pPr>
            <w:r w:rsidRPr="00C42A51">
              <w:rPr>
                <w:szCs w:val="28"/>
              </w:rPr>
              <w:t>Профессии в Белгородской области.</w:t>
            </w:r>
          </w:p>
        </w:tc>
        <w:tc>
          <w:tcPr>
            <w:tcW w:w="2126" w:type="dxa"/>
          </w:tcPr>
          <w:p w:rsidR="00993AE2" w:rsidRDefault="00993AE2" w:rsidP="00993AE2">
            <w:pPr>
              <w:rPr>
                <w:b/>
                <w:i/>
                <w:szCs w:val="28"/>
              </w:rPr>
            </w:pPr>
            <w:r>
              <w:rPr>
                <w:b/>
                <w:i/>
                <w:szCs w:val="28"/>
              </w:rPr>
              <w:t>С</w:t>
            </w:r>
            <w:r w:rsidRPr="00C42A51">
              <w:rPr>
                <w:b/>
                <w:i/>
                <w:szCs w:val="28"/>
              </w:rPr>
              <w:t>оздание альбома «Профессии наших родителей»</w:t>
            </w:r>
          </w:p>
        </w:tc>
        <w:tc>
          <w:tcPr>
            <w:tcW w:w="2396" w:type="dxa"/>
          </w:tcPr>
          <w:p w:rsidR="00993AE2" w:rsidRPr="00B67C28" w:rsidRDefault="00993AE2" w:rsidP="00993AE2">
            <w:r w:rsidRPr="00B67C28">
              <w:t>Воспитание уважительного отношения к труду.</w:t>
            </w:r>
          </w:p>
          <w:p w:rsidR="00993AE2" w:rsidRPr="00B67C28" w:rsidRDefault="00993AE2" w:rsidP="00993AE2"/>
        </w:tc>
        <w:tc>
          <w:tcPr>
            <w:tcW w:w="1573" w:type="dxa"/>
            <w:gridSpan w:val="2"/>
          </w:tcPr>
          <w:p w:rsidR="00993AE2" w:rsidRPr="009953AA"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381"/>
        </w:trPr>
        <w:tc>
          <w:tcPr>
            <w:tcW w:w="16018" w:type="dxa"/>
            <w:gridSpan w:val="13"/>
          </w:tcPr>
          <w:p w:rsidR="00993AE2" w:rsidRPr="00C42A51" w:rsidRDefault="00993AE2" w:rsidP="00993AE2">
            <w:pPr>
              <w:jc w:val="center"/>
              <w:rPr>
                <w:b/>
                <w:szCs w:val="28"/>
              </w:rPr>
            </w:pPr>
            <w:r>
              <w:rPr>
                <w:b/>
                <w:szCs w:val="28"/>
              </w:rPr>
              <w:t xml:space="preserve">КУЛЬТУРА   БЕЛГОРОДСКОЙ   ОБЛАСТИ  </w:t>
            </w:r>
          </w:p>
        </w:tc>
      </w:tr>
      <w:tr w:rsidR="00993AE2" w:rsidRPr="009953AA" w:rsidTr="00993AE2">
        <w:trPr>
          <w:trHeight w:val="804"/>
        </w:trPr>
        <w:tc>
          <w:tcPr>
            <w:tcW w:w="703" w:type="dxa"/>
          </w:tcPr>
          <w:p w:rsidR="00993AE2" w:rsidRDefault="00993AE2" w:rsidP="00993AE2">
            <w:pPr>
              <w:ind w:left="33" w:right="-114"/>
              <w:contextualSpacing/>
              <w:rPr>
                <w:szCs w:val="28"/>
              </w:rPr>
            </w:pPr>
            <w:r>
              <w:rPr>
                <w:szCs w:val="28"/>
              </w:rPr>
              <w:t>25-26</w:t>
            </w:r>
          </w:p>
        </w:tc>
        <w:tc>
          <w:tcPr>
            <w:tcW w:w="990" w:type="dxa"/>
          </w:tcPr>
          <w:p w:rsidR="00993AE2" w:rsidRDefault="00993AE2" w:rsidP="00993AE2">
            <w:pPr>
              <w:ind w:left="34"/>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Default="00993AE2" w:rsidP="00993AE2">
            <w:pPr>
              <w:rPr>
                <w:b/>
                <w:szCs w:val="28"/>
              </w:rPr>
            </w:pPr>
            <w:r w:rsidRPr="00B67A07">
              <w:rPr>
                <w:b/>
                <w:sz w:val="22"/>
                <w:szCs w:val="28"/>
              </w:rPr>
              <w:t>Православие.</w:t>
            </w:r>
          </w:p>
          <w:p w:rsidR="00993AE2" w:rsidRDefault="00993AE2" w:rsidP="00993AE2">
            <w:pPr>
              <w:rPr>
                <w:b/>
                <w:szCs w:val="28"/>
              </w:rPr>
            </w:pPr>
            <w:r w:rsidRPr="00B67A07">
              <w:rPr>
                <w:b/>
                <w:sz w:val="22"/>
                <w:szCs w:val="28"/>
              </w:rPr>
              <w:t xml:space="preserve"> Небесный  покровитель земли Белгородской – Святитель </w:t>
            </w:r>
            <w:proofErr w:type="spellStart"/>
            <w:r w:rsidRPr="00B67A07">
              <w:rPr>
                <w:b/>
                <w:sz w:val="22"/>
                <w:szCs w:val="28"/>
              </w:rPr>
              <w:t>Иоасаф</w:t>
            </w:r>
            <w:proofErr w:type="spellEnd"/>
            <w:r>
              <w:rPr>
                <w:b/>
                <w:sz w:val="22"/>
                <w:szCs w:val="28"/>
              </w:rPr>
              <w:t>.</w:t>
            </w:r>
          </w:p>
          <w:p w:rsidR="00993AE2" w:rsidRPr="00C42A51" w:rsidRDefault="00993AE2" w:rsidP="00993AE2">
            <w:pPr>
              <w:rPr>
                <w:b/>
                <w:szCs w:val="28"/>
              </w:rPr>
            </w:pPr>
          </w:p>
        </w:tc>
        <w:tc>
          <w:tcPr>
            <w:tcW w:w="850" w:type="dxa"/>
          </w:tcPr>
          <w:p w:rsidR="00993AE2" w:rsidRDefault="00993AE2" w:rsidP="00993AE2">
            <w:pPr>
              <w:rPr>
                <w:szCs w:val="28"/>
              </w:rPr>
            </w:pPr>
            <w:r>
              <w:rPr>
                <w:szCs w:val="28"/>
              </w:rPr>
              <w:t>2</w:t>
            </w:r>
          </w:p>
        </w:tc>
        <w:tc>
          <w:tcPr>
            <w:tcW w:w="3119" w:type="dxa"/>
          </w:tcPr>
          <w:p w:rsidR="00993AE2" w:rsidRDefault="00993AE2" w:rsidP="00993AE2">
            <w:pPr>
              <w:contextualSpacing/>
              <w:rPr>
                <w:szCs w:val="28"/>
              </w:rPr>
            </w:pPr>
            <w:r w:rsidRPr="00B67A07">
              <w:rPr>
                <w:sz w:val="22"/>
                <w:szCs w:val="28"/>
              </w:rPr>
              <w:t>Крещение Руси. Возникновение Белгородской епархии.</w:t>
            </w:r>
          </w:p>
          <w:p w:rsidR="00993AE2" w:rsidRPr="00B67A07" w:rsidRDefault="00993AE2" w:rsidP="00993AE2">
            <w:pPr>
              <w:contextualSpacing/>
              <w:rPr>
                <w:szCs w:val="28"/>
              </w:rPr>
            </w:pPr>
            <w:r w:rsidRPr="00B67A07">
              <w:rPr>
                <w:sz w:val="22"/>
                <w:szCs w:val="28"/>
              </w:rPr>
              <w:t xml:space="preserve">Православные храмы Святого Белогорья. Святитель </w:t>
            </w:r>
            <w:proofErr w:type="spellStart"/>
            <w:r w:rsidRPr="00B67A07">
              <w:rPr>
                <w:sz w:val="22"/>
                <w:szCs w:val="28"/>
              </w:rPr>
              <w:t>Иоасаф</w:t>
            </w:r>
            <w:proofErr w:type="spellEnd"/>
            <w:r w:rsidRPr="00B67A07">
              <w:rPr>
                <w:sz w:val="22"/>
                <w:szCs w:val="28"/>
              </w:rPr>
              <w:t>.</w:t>
            </w:r>
          </w:p>
        </w:tc>
        <w:tc>
          <w:tcPr>
            <w:tcW w:w="2126" w:type="dxa"/>
          </w:tcPr>
          <w:p w:rsidR="00993AE2" w:rsidRDefault="00993AE2" w:rsidP="00993AE2">
            <w:pPr>
              <w:rPr>
                <w:b/>
                <w:i/>
                <w:szCs w:val="28"/>
              </w:rPr>
            </w:pPr>
            <w:r>
              <w:rPr>
                <w:b/>
                <w:i/>
                <w:szCs w:val="28"/>
              </w:rPr>
              <w:t>Работа над созданием презентации «Небесный покровитель»</w:t>
            </w:r>
          </w:p>
        </w:tc>
        <w:tc>
          <w:tcPr>
            <w:tcW w:w="2396" w:type="dxa"/>
          </w:tcPr>
          <w:p w:rsidR="00993AE2" w:rsidRPr="00B67C28" w:rsidRDefault="00993AE2" w:rsidP="00993AE2">
            <w:r w:rsidRPr="00B67C28">
              <w:t xml:space="preserve">Привитие любви к родному краю. </w:t>
            </w:r>
            <w:r w:rsidRPr="00B67A07">
              <w:t>Отстаивать свои убеждения, основанные на духовно-нравственных православных традициях;</w:t>
            </w:r>
          </w:p>
        </w:tc>
        <w:tc>
          <w:tcPr>
            <w:tcW w:w="1573" w:type="dxa"/>
            <w:gridSpan w:val="2"/>
          </w:tcPr>
          <w:p w:rsidR="00993AE2" w:rsidRPr="009953AA"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804"/>
        </w:trPr>
        <w:tc>
          <w:tcPr>
            <w:tcW w:w="703" w:type="dxa"/>
          </w:tcPr>
          <w:p w:rsidR="00993AE2" w:rsidRDefault="00993AE2" w:rsidP="00993AE2">
            <w:pPr>
              <w:ind w:left="33" w:right="-114"/>
              <w:contextualSpacing/>
              <w:rPr>
                <w:szCs w:val="28"/>
              </w:rPr>
            </w:pPr>
            <w:r>
              <w:rPr>
                <w:szCs w:val="28"/>
              </w:rPr>
              <w:t>27-28</w:t>
            </w:r>
          </w:p>
        </w:tc>
        <w:tc>
          <w:tcPr>
            <w:tcW w:w="990" w:type="dxa"/>
          </w:tcPr>
          <w:p w:rsidR="00993AE2" w:rsidRDefault="00993AE2" w:rsidP="00993AE2">
            <w:pPr>
              <w:ind w:left="34"/>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Pr="00C42A51" w:rsidRDefault="00993AE2" w:rsidP="00993AE2">
            <w:pPr>
              <w:rPr>
                <w:b/>
                <w:szCs w:val="28"/>
              </w:rPr>
            </w:pPr>
            <w:r w:rsidRPr="00B465E7">
              <w:rPr>
                <w:b/>
                <w:szCs w:val="28"/>
              </w:rPr>
              <w:t>Белгородские поэты, писатели, композиторы и художники.</w:t>
            </w:r>
          </w:p>
        </w:tc>
        <w:tc>
          <w:tcPr>
            <w:tcW w:w="850" w:type="dxa"/>
          </w:tcPr>
          <w:p w:rsidR="00993AE2" w:rsidRDefault="00993AE2" w:rsidP="00993AE2">
            <w:pPr>
              <w:rPr>
                <w:szCs w:val="28"/>
              </w:rPr>
            </w:pPr>
            <w:r>
              <w:rPr>
                <w:szCs w:val="28"/>
              </w:rPr>
              <w:t>2</w:t>
            </w:r>
          </w:p>
        </w:tc>
        <w:tc>
          <w:tcPr>
            <w:tcW w:w="3119" w:type="dxa"/>
          </w:tcPr>
          <w:p w:rsidR="00993AE2" w:rsidRPr="00B465E7" w:rsidRDefault="00993AE2" w:rsidP="00993AE2">
            <w:pPr>
              <w:contextualSpacing/>
              <w:rPr>
                <w:szCs w:val="28"/>
              </w:rPr>
            </w:pPr>
            <w:r w:rsidRPr="00B465E7">
              <w:rPr>
                <w:szCs w:val="28"/>
              </w:rPr>
              <w:t>Белгородские поэты, писатели, композиторы и художники.</w:t>
            </w:r>
          </w:p>
        </w:tc>
        <w:tc>
          <w:tcPr>
            <w:tcW w:w="2126" w:type="dxa"/>
          </w:tcPr>
          <w:p w:rsidR="00993AE2" w:rsidRDefault="00993AE2" w:rsidP="00993AE2">
            <w:pPr>
              <w:rPr>
                <w:b/>
                <w:i/>
                <w:szCs w:val="28"/>
              </w:rPr>
            </w:pPr>
            <w:r>
              <w:rPr>
                <w:b/>
                <w:i/>
                <w:szCs w:val="28"/>
              </w:rPr>
              <w:t>В</w:t>
            </w:r>
            <w:r w:rsidRPr="00B465E7">
              <w:rPr>
                <w:b/>
                <w:i/>
                <w:szCs w:val="28"/>
              </w:rPr>
              <w:t xml:space="preserve">стречи </w:t>
            </w:r>
          </w:p>
        </w:tc>
        <w:tc>
          <w:tcPr>
            <w:tcW w:w="2396" w:type="dxa"/>
          </w:tcPr>
          <w:p w:rsidR="00993AE2" w:rsidRPr="00B67C28" w:rsidRDefault="00993AE2" w:rsidP="00993AE2">
            <w:r w:rsidRPr="00B67C28">
              <w:t>Привитие любви к родному краю. Воспитание духовно-нравственных ценностей.</w:t>
            </w:r>
          </w:p>
          <w:p w:rsidR="00993AE2" w:rsidRPr="00B67C28" w:rsidRDefault="00993AE2" w:rsidP="00993AE2"/>
        </w:tc>
        <w:tc>
          <w:tcPr>
            <w:tcW w:w="1573" w:type="dxa"/>
            <w:gridSpan w:val="2"/>
          </w:tcPr>
          <w:p w:rsidR="00993AE2" w:rsidRPr="009953AA"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371"/>
        </w:trPr>
        <w:tc>
          <w:tcPr>
            <w:tcW w:w="16018" w:type="dxa"/>
            <w:gridSpan w:val="13"/>
          </w:tcPr>
          <w:p w:rsidR="00993AE2" w:rsidRPr="00CC247A" w:rsidRDefault="00993AE2" w:rsidP="00993AE2">
            <w:pPr>
              <w:jc w:val="center"/>
              <w:rPr>
                <w:b/>
                <w:szCs w:val="28"/>
              </w:rPr>
            </w:pPr>
            <w:r>
              <w:rPr>
                <w:b/>
                <w:szCs w:val="28"/>
              </w:rPr>
              <w:t>ЗАКЛЮЧЕНИЕ</w:t>
            </w:r>
          </w:p>
        </w:tc>
      </w:tr>
      <w:tr w:rsidR="00993AE2" w:rsidRPr="009953AA" w:rsidTr="00993AE2">
        <w:trPr>
          <w:trHeight w:val="804"/>
        </w:trPr>
        <w:tc>
          <w:tcPr>
            <w:tcW w:w="703" w:type="dxa"/>
          </w:tcPr>
          <w:p w:rsidR="00993AE2" w:rsidRDefault="00993AE2" w:rsidP="00993AE2">
            <w:pPr>
              <w:ind w:left="33" w:right="-114"/>
              <w:contextualSpacing/>
              <w:rPr>
                <w:szCs w:val="28"/>
              </w:rPr>
            </w:pPr>
            <w:r>
              <w:rPr>
                <w:szCs w:val="28"/>
              </w:rPr>
              <w:lastRenderedPageBreak/>
              <w:t>29-30</w:t>
            </w:r>
          </w:p>
        </w:tc>
        <w:tc>
          <w:tcPr>
            <w:tcW w:w="990" w:type="dxa"/>
          </w:tcPr>
          <w:p w:rsidR="00993AE2" w:rsidRDefault="00993AE2" w:rsidP="00993AE2">
            <w:pPr>
              <w:ind w:left="34"/>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Pr="00B465E7" w:rsidRDefault="00993AE2" w:rsidP="00993AE2">
            <w:pPr>
              <w:rPr>
                <w:b/>
                <w:szCs w:val="28"/>
              </w:rPr>
            </w:pPr>
            <w:r>
              <w:rPr>
                <w:b/>
                <w:szCs w:val="28"/>
              </w:rPr>
              <w:t>Итоговое занятие</w:t>
            </w:r>
          </w:p>
        </w:tc>
        <w:tc>
          <w:tcPr>
            <w:tcW w:w="850" w:type="dxa"/>
          </w:tcPr>
          <w:p w:rsidR="00993AE2" w:rsidRDefault="00993AE2" w:rsidP="00993AE2">
            <w:pPr>
              <w:rPr>
                <w:szCs w:val="28"/>
              </w:rPr>
            </w:pPr>
            <w:r>
              <w:rPr>
                <w:szCs w:val="28"/>
              </w:rPr>
              <w:t>2</w:t>
            </w:r>
          </w:p>
        </w:tc>
        <w:tc>
          <w:tcPr>
            <w:tcW w:w="3119" w:type="dxa"/>
          </w:tcPr>
          <w:p w:rsidR="00993AE2" w:rsidRDefault="00993AE2" w:rsidP="00993AE2">
            <w:pPr>
              <w:contextualSpacing/>
            </w:pPr>
            <w:r w:rsidRPr="00B67C28">
              <w:t>Обобщение и</w:t>
            </w:r>
          </w:p>
          <w:p w:rsidR="00993AE2" w:rsidRDefault="00993AE2" w:rsidP="00993AE2">
            <w:pPr>
              <w:contextualSpacing/>
            </w:pPr>
            <w:r w:rsidRPr="00B67C28">
              <w:t xml:space="preserve"> закрепление </w:t>
            </w:r>
            <w:proofErr w:type="gramStart"/>
            <w:r w:rsidRPr="00B67C28">
              <w:t>изученного</w:t>
            </w:r>
            <w:proofErr w:type="gramEnd"/>
            <w:r w:rsidRPr="00B67C28">
              <w:t>.</w:t>
            </w:r>
          </w:p>
          <w:p w:rsidR="00993AE2" w:rsidRDefault="00993AE2" w:rsidP="00993AE2">
            <w:pPr>
              <w:contextualSpacing/>
            </w:pPr>
          </w:p>
          <w:p w:rsidR="00993AE2" w:rsidRPr="00B465E7" w:rsidRDefault="00993AE2" w:rsidP="00993AE2">
            <w:pPr>
              <w:contextualSpacing/>
              <w:rPr>
                <w:szCs w:val="28"/>
              </w:rPr>
            </w:pPr>
          </w:p>
        </w:tc>
        <w:tc>
          <w:tcPr>
            <w:tcW w:w="2126" w:type="dxa"/>
          </w:tcPr>
          <w:p w:rsidR="00993AE2" w:rsidRDefault="00993AE2" w:rsidP="00993AE2">
            <w:pPr>
              <w:rPr>
                <w:b/>
                <w:i/>
                <w:szCs w:val="28"/>
              </w:rPr>
            </w:pPr>
            <w:r>
              <w:rPr>
                <w:b/>
                <w:i/>
                <w:szCs w:val="28"/>
              </w:rPr>
              <w:t>Выставка рисунков «Моя малая Родина»</w:t>
            </w:r>
          </w:p>
        </w:tc>
        <w:tc>
          <w:tcPr>
            <w:tcW w:w="2396" w:type="dxa"/>
          </w:tcPr>
          <w:p w:rsidR="00993AE2" w:rsidRPr="00B67C28" w:rsidRDefault="00993AE2" w:rsidP="00993AE2">
            <w:r w:rsidRPr="00B67C28">
              <w:t>Привитие любви к родному краю. Воспитание духовно-нравственных ценностей.</w:t>
            </w:r>
          </w:p>
          <w:p w:rsidR="00993AE2" w:rsidRDefault="00993AE2" w:rsidP="00993AE2"/>
          <w:p w:rsidR="00993AE2" w:rsidRDefault="00993AE2" w:rsidP="00993AE2"/>
          <w:p w:rsidR="00993AE2" w:rsidRPr="00B67C28" w:rsidRDefault="00993AE2" w:rsidP="00993AE2"/>
        </w:tc>
        <w:tc>
          <w:tcPr>
            <w:tcW w:w="1573" w:type="dxa"/>
            <w:gridSpan w:val="2"/>
          </w:tcPr>
          <w:p w:rsidR="00993AE2" w:rsidRPr="009953AA"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804"/>
        </w:trPr>
        <w:tc>
          <w:tcPr>
            <w:tcW w:w="703" w:type="dxa"/>
          </w:tcPr>
          <w:p w:rsidR="00993AE2" w:rsidRDefault="00993AE2" w:rsidP="00993AE2">
            <w:pPr>
              <w:ind w:left="33" w:right="-114"/>
              <w:contextualSpacing/>
              <w:rPr>
                <w:szCs w:val="28"/>
              </w:rPr>
            </w:pPr>
            <w:r>
              <w:rPr>
                <w:szCs w:val="28"/>
              </w:rPr>
              <w:t>31-32</w:t>
            </w:r>
          </w:p>
        </w:tc>
        <w:tc>
          <w:tcPr>
            <w:tcW w:w="990" w:type="dxa"/>
          </w:tcPr>
          <w:p w:rsidR="00993AE2" w:rsidRDefault="00993AE2" w:rsidP="00993AE2">
            <w:pPr>
              <w:ind w:left="34"/>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Default="00993AE2" w:rsidP="00993AE2">
            <w:pPr>
              <w:rPr>
                <w:b/>
                <w:szCs w:val="28"/>
              </w:rPr>
            </w:pPr>
            <w:r>
              <w:rPr>
                <w:b/>
                <w:szCs w:val="28"/>
              </w:rPr>
              <w:t>Итоговое занятие</w:t>
            </w:r>
          </w:p>
        </w:tc>
        <w:tc>
          <w:tcPr>
            <w:tcW w:w="850" w:type="dxa"/>
          </w:tcPr>
          <w:p w:rsidR="00993AE2" w:rsidRDefault="00993AE2" w:rsidP="00993AE2">
            <w:pPr>
              <w:rPr>
                <w:szCs w:val="28"/>
              </w:rPr>
            </w:pPr>
            <w:r>
              <w:rPr>
                <w:szCs w:val="28"/>
              </w:rPr>
              <w:t>2</w:t>
            </w:r>
          </w:p>
        </w:tc>
        <w:tc>
          <w:tcPr>
            <w:tcW w:w="3119" w:type="dxa"/>
          </w:tcPr>
          <w:p w:rsidR="00993AE2" w:rsidRDefault="00993AE2" w:rsidP="00993AE2">
            <w:pPr>
              <w:contextualSpacing/>
              <w:rPr>
                <w:szCs w:val="28"/>
              </w:rPr>
            </w:pPr>
            <w:r w:rsidRPr="006B68A3">
              <w:rPr>
                <w:szCs w:val="28"/>
              </w:rPr>
              <w:t>Подведение итогов занятий.</w:t>
            </w:r>
          </w:p>
          <w:p w:rsidR="00993AE2" w:rsidRPr="00B67C28" w:rsidRDefault="00993AE2" w:rsidP="00993AE2">
            <w:pPr>
              <w:contextualSpacing/>
            </w:pPr>
            <w:r>
              <w:rPr>
                <w:szCs w:val="28"/>
              </w:rPr>
              <w:t>Мониторинг знаний изученного материала.</w:t>
            </w:r>
          </w:p>
        </w:tc>
        <w:tc>
          <w:tcPr>
            <w:tcW w:w="2126" w:type="dxa"/>
          </w:tcPr>
          <w:p w:rsidR="00993AE2" w:rsidRDefault="00993AE2" w:rsidP="00993AE2">
            <w:pPr>
              <w:rPr>
                <w:b/>
                <w:i/>
                <w:szCs w:val="28"/>
              </w:rPr>
            </w:pPr>
            <w:r>
              <w:rPr>
                <w:b/>
                <w:i/>
                <w:szCs w:val="28"/>
              </w:rPr>
              <w:t>Блиц-опрос</w:t>
            </w:r>
          </w:p>
        </w:tc>
        <w:tc>
          <w:tcPr>
            <w:tcW w:w="2396" w:type="dxa"/>
          </w:tcPr>
          <w:p w:rsidR="00993AE2" w:rsidRPr="00B67C28" w:rsidRDefault="00993AE2" w:rsidP="00993AE2">
            <w:r w:rsidRPr="006B68A3">
              <w:t xml:space="preserve">Достижение учащимися более высокого уровня знаний, умений и навыков по истории </w:t>
            </w:r>
            <w:proofErr w:type="spellStart"/>
            <w:r w:rsidRPr="006B68A3">
              <w:t>Белгородчины</w:t>
            </w:r>
            <w:proofErr w:type="spellEnd"/>
            <w:r w:rsidRPr="006B68A3">
              <w:t xml:space="preserve"> в ее духовно-краеведческом аспекте;</w:t>
            </w:r>
          </w:p>
        </w:tc>
        <w:tc>
          <w:tcPr>
            <w:tcW w:w="1573" w:type="dxa"/>
            <w:gridSpan w:val="2"/>
          </w:tcPr>
          <w:p w:rsidR="00993AE2" w:rsidRPr="009953AA"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804"/>
        </w:trPr>
        <w:tc>
          <w:tcPr>
            <w:tcW w:w="703" w:type="dxa"/>
          </w:tcPr>
          <w:p w:rsidR="00993AE2" w:rsidRDefault="00993AE2" w:rsidP="00993AE2">
            <w:pPr>
              <w:ind w:left="33" w:right="-114"/>
              <w:contextualSpacing/>
              <w:rPr>
                <w:szCs w:val="28"/>
              </w:rPr>
            </w:pPr>
            <w:r>
              <w:rPr>
                <w:szCs w:val="28"/>
              </w:rPr>
              <w:t>33</w:t>
            </w:r>
          </w:p>
        </w:tc>
        <w:tc>
          <w:tcPr>
            <w:tcW w:w="990" w:type="dxa"/>
          </w:tcPr>
          <w:p w:rsidR="00993AE2" w:rsidRDefault="00993AE2" w:rsidP="00993AE2">
            <w:pPr>
              <w:ind w:left="34"/>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Default="00993AE2" w:rsidP="00993AE2">
            <w:pPr>
              <w:rPr>
                <w:b/>
                <w:szCs w:val="28"/>
              </w:rPr>
            </w:pPr>
            <w:r>
              <w:rPr>
                <w:b/>
                <w:szCs w:val="28"/>
              </w:rPr>
              <w:t>Итоговое занятие</w:t>
            </w:r>
          </w:p>
        </w:tc>
        <w:tc>
          <w:tcPr>
            <w:tcW w:w="850" w:type="dxa"/>
          </w:tcPr>
          <w:p w:rsidR="00993AE2" w:rsidRDefault="00993AE2" w:rsidP="00993AE2">
            <w:pPr>
              <w:rPr>
                <w:szCs w:val="28"/>
              </w:rPr>
            </w:pPr>
            <w:r>
              <w:rPr>
                <w:szCs w:val="28"/>
              </w:rPr>
              <w:t>1</w:t>
            </w:r>
          </w:p>
        </w:tc>
        <w:tc>
          <w:tcPr>
            <w:tcW w:w="3119" w:type="dxa"/>
          </w:tcPr>
          <w:p w:rsidR="00993AE2" w:rsidRDefault="00993AE2" w:rsidP="00993AE2">
            <w:pPr>
              <w:contextualSpacing/>
              <w:rPr>
                <w:szCs w:val="28"/>
              </w:rPr>
            </w:pPr>
            <w:r w:rsidRPr="006B68A3">
              <w:rPr>
                <w:szCs w:val="28"/>
              </w:rPr>
              <w:t>Подведение итогов занятий.</w:t>
            </w:r>
          </w:p>
          <w:p w:rsidR="00993AE2" w:rsidRPr="006B68A3" w:rsidRDefault="00993AE2" w:rsidP="00993AE2">
            <w:pPr>
              <w:contextualSpacing/>
              <w:rPr>
                <w:szCs w:val="28"/>
              </w:rPr>
            </w:pPr>
            <w:r>
              <w:rPr>
                <w:szCs w:val="28"/>
              </w:rPr>
              <w:t>Мониторинг знаний изученного материала.</w:t>
            </w:r>
          </w:p>
        </w:tc>
        <w:tc>
          <w:tcPr>
            <w:tcW w:w="2126" w:type="dxa"/>
          </w:tcPr>
          <w:p w:rsidR="00993AE2" w:rsidRPr="000320FD" w:rsidRDefault="00993AE2" w:rsidP="00993AE2">
            <w:pPr>
              <w:rPr>
                <w:b/>
                <w:i/>
                <w:szCs w:val="28"/>
              </w:rPr>
            </w:pPr>
            <w:r>
              <w:rPr>
                <w:b/>
                <w:i/>
                <w:szCs w:val="28"/>
              </w:rPr>
              <w:t>В</w:t>
            </w:r>
            <w:r w:rsidRPr="00BC593C">
              <w:rPr>
                <w:b/>
                <w:i/>
                <w:szCs w:val="28"/>
              </w:rPr>
              <w:t xml:space="preserve">стречи </w:t>
            </w:r>
          </w:p>
        </w:tc>
        <w:tc>
          <w:tcPr>
            <w:tcW w:w="2396" w:type="dxa"/>
          </w:tcPr>
          <w:p w:rsidR="00993AE2" w:rsidRPr="006B68A3" w:rsidRDefault="00993AE2" w:rsidP="00993AE2">
            <w:r w:rsidRPr="006B68A3">
              <w:t xml:space="preserve">Достижение учащимися более высокого уровня знаний, умений и навыков по истории </w:t>
            </w:r>
            <w:proofErr w:type="spellStart"/>
            <w:r w:rsidRPr="006B68A3">
              <w:t>Белгородчины</w:t>
            </w:r>
            <w:proofErr w:type="spellEnd"/>
            <w:r w:rsidRPr="006B68A3">
              <w:t xml:space="preserve"> в ее духовно-краеведческом аспекте;</w:t>
            </w:r>
          </w:p>
        </w:tc>
        <w:tc>
          <w:tcPr>
            <w:tcW w:w="1573" w:type="dxa"/>
            <w:gridSpan w:val="2"/>
          </w:tcPr>
          <w:p w:rsidR="00993AE2" w:rsidRPr="009953AA"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804"/>
        </w:trPr>
        <w:tc>
          <w:tcPr>
            <w:tcW w:w="703" w:type="dxa"/>
          </w:tcPr>
          <w:p w:rsidR="00993AE2" w:rsidRDefault="00993AE2" w:rsidP="00993AE2">
            <w:pPr>
              <w:ind w:left="33" w:right="-114"/>
              <w:contextualSpacing/>
              <w:rPr>
                <w:szCs w:val="28"/>
              </w:rPr>
            </w:pPr>
            <w:r>
              <w:rPr>
                <w:szCs w:val="28"/>
              </w:rPr>
              <w:t>34</w:t>
            </w:r>
          </w:p>
        </w:tc>
        <w:tc>
          <w:tcPr>
            <w:tcW w:w="990" w:type="dxa"/>
          </w:tcPr>
          <w:p w:rsidR="00993AE2" w:rsidRDefault="00993AE2" w:rsidP="00993AE2">
            <w:pPr>
              <w:ind w:left="34"/>
              <w:contextualSpacing/>
              <w:rPr>
                <w:szCs w:val="28"/>
              </w:rPr>
            </w:pPr>
          </w:p>
        </w:tc>
        <w:tc>
          <w:tcPr>
            <w:tcW w:w="1418" w:type="dxa"/>
            <w:gridSpan w:val="3"/>
          </w:tcPr>
          <w:p w:rsidR="00993AE2" w:rsidRPr="009953AA" w:rsidRDefault="00993AE2" w:rsidP="00993AE2">
            <w:pPr>
              <w:contextualSpacing/>
              <w:rPr>
                <w:szCs w:val="28"/>
              </w:rPr>
            </w:pPr>
          </w:p>
        </w:tc>
        <w:tc>
          <w:tcPr>
            <w:tcW w:w="2843" w:type="dxa"/>
            <w:gridSpan w:val="2"/>
          </w:tcPr>
          <w:p w:rsidR="00993AE2" w:rsidRDefault="00993AE2" w:rsidP="00993AE2">
            <w:pPr>
              <w:rPr>
                <w:b/>
                <w:szCs w:val="28"/>
              </w:rPr>
            </w:pPr>
            <w:r>
              <w:rPr>
                <w:b/>
                <w:szCs w:val="28"/>
              </w:rPr>
              <w:t>Итоговое занятие</w:t>
            </w:r>
          </w:p>
        </w:tc>
        <w:tc>
          <w:tcPr>
            <w:tcW w:w="850" w:type="dxa"/>
          </w:tcPr>
          <w:p w:rsidR="00993AE2" w:rsidRDefault="00993AE2" w:rsidP="00993AE2">
            <w:pPr>
              <w:rPr>
                <w:szCs w:val="28"/>
              </w:rPr>
            </w:pPr>
            <w:r>
              <w:rPr>
                <w:szCs w:val="28"/>
              </w:rPr>
              <w:t>1</w:t>
            </w:r>
          </w:p>
        </w:tc>
        <w:tc>
          <w:tcPr>
            <w:tcW w:w="3119" w:type="dxa"/>
          </w:tcPr>
          <w:p w:rsidR="00993AE2" w:rsidRDefault="00993AE2" w:rsidP="00993AE2">
            <w:pPr>
              <w:contextualSpacing/>
              <w:rPr>
                <w:szCs w:val="28"/>
              </w:rPr>
            </w:pPr>
            <w:r w:rsidRPr="006B68A3">
              <w:rPr>
                <w:szCs w:val="28"/>
              </w:rPr>
              <w:t>Подведение итогов занятий.</w:t>
            </w:r>
          </w:p>
          <w:p w:rsidR="00993AE2" w:rsidRPr="006B68A3" w:rsidRDefault="00993AE2" w:rsidP="00993AE2">
            <w:pPr>
              <w:contextualSpacing/>
              <w:rPr>
                <w:szCs w:val="28"/>
              </w:rPr>
            </w:pPr>
            <w:r>
              <w:rPr>
                <w:szCs w:val="28"/>
              </w:rPr>
              <w:t>Мониторинг знаний изученного материала.</w:t>
            </w:r>
          </w:p>
        </w:tc>
        <w:tc>
          <w:tcPr>
            <w:tcW w:w="2126" w:type="dxa"/>
          </w:tcPr>
          <w:p w:rsidR="00993AE2" w:rsidRDefault="00993AE2" w:rsidP="00993AE2">
            <w:pPr>
              <w:rPr>
                <w:b/>
                <w:i/>
                <w:szCs w:val="28"/>
              </w:rPr>
            </w:pPr>
            <w:r>
              <w:rPr>
                <w:b/>
                <w:i/>
                <w:szCs w:val="28"/>
              </w:rPr>
              <w:t>Фотоконкурс</w:t>
            </w:r>
          </w:p>
          <w:p w:rsidR="00993AE2" w:rsidRDefault="00993AE2" w:rsidP="00993AE2">
            <w:pPr>
              <w:rPr>
                <w:b/>
                <w:i/>
                <w:szCs w:val="28"/>
              </w:rPr>
            </w:pPr>
            <w:r>
              <w:rPr>
                <w:b/>
                <w:i/>
                <w:szCs w:val="28"/>
              </w:rPr>
              <w:t>«</w:t>
            </w:r>
            <w:proofErr w:type="spellStart"/>
            <w:r>
              <w:rPr>
                <w:b/>
                <w:i/>
                <w:szCs w:val="28"/>
              </w:rPr>
              <w:t>Белгородчина</w:t>
            </w:r>
            <w:proofErr w:type="spellEnd"/>
            <w:r>
              <w:rPr>
                <w:b/>
                <w:i/>
                <w:szCs w:val="28"/>
              </w:rPr>
              <w:t xml:space="preserve"> глазами детей»</w:t>
            </w:r>
          </w:p>
        </w:tc>
        <w:tc>
          <w:tcPr>
            <w:tcW w:w="2396" w:type="dxa"/>
          </w:tcPr>
          <w:p w:rsidR="00993AE2" w:rsidRPr="006B68A3" w:rsidRDefault="00993AE2" w:rsidP="00993AE2">
            <w:r w:rsidRPr="00B67C28">
              <w:t>Привитие любви к родному краю. Воспитание духовно-нравственных ценностей.</w:t>
            </w:r>
          </w:p>
        </w:tc>
        <w:tc>
          <w:tcPr>
            <w:tcW w:w="1573" w:type="dxa"/>
            <w:gridSpan w:val="2"/>
          </w:tcPr>
          <w:p w:rsidR="00993AE2" w:rsidRPr="009953AA" w:rsidRDefault="00993AE2" w:rsidP="00993AE2">
            <w:pPr>
              <w:rPr>
                <w:szCs w:val="28"/>
              </w:rPr>
            </w:pPr>
            <w:r w:rsidRPr="009953AA">
              <w:rPr>
                <w:szCs w:val="28"/>
              </w:rPr>
              <w:t>Учебник, проектор, средства наглядности</w:t>
            </w:r>
          </w:p>
        </w:tc>
      </w:tr>
    </w:tbl>
    <w:p w:rsidR="00C27B71" w:rsidRDefault="00C27B71" w:rsidP="00993AE2">
      <w:pPr>
        <w:ind w:firstLine="708"/>
        <w:jc w:val="center"/>
        <w:rPr>
          <w:rFonts w:eastAsiaTheme="minorHAnsi"/>
          <w:b/>
          <w:lang w:eastAsia="en-US"/>
        </w:rPr>
      </w:pPr>
    </w:p>
    <w:p w:rsidR="00993AE2" w:rsidRDefault="00993AE2" w:rsidP="00993AE2">
      <w:pPr>
        <w:ind w:firstLine="708"/>
        <w:jc w:val="center"/>
        <w:rPr>
          <w:rFonts w:eastAsiaTheme="minorHAnsi"/>
          <w:b/>
          <w:lang w:eastAsia="en-US"/>
        </w:rPr>
      </w:pPr>
      <w:r>
        <w:rPr>
          <w:rFonts w:eastAsiaTheme="minorHAnsi"/>
          <w:b/>
          <w:lang w:eastAsia="en-US"/>
        </w:rPr>
        <w:lastRenderedPageBreak/>
        <w:t>3  класс</w:t>
      </w:r>
    </w:p>
    <w:p w:rsidR="00993AE2" w:rsidRDefault="00993AE2" w:rsidP="00993AE2">
      <w:pPr>
        <w:ind w:firstLine="720"/>
        <w:jc w:val="center"/>
        <w:rPr>
          <w:b/>
          <w:sz w:val="22"/>
          <w:szCs w:val="28"/>
        </w:rPr>
      </w:pPr>
    </w:p>
    <w:tbl>
      <w:tblPr>
        <w:tblW w:w="1601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3"/>
        <w:gridCol w:w="990"/>
        <w:gridCol w:w="142"/>
        <w:gridCol w:w="1276"/>
        <w:gridCol w:w="2843"/>
        <w:gridCol w:w="850"/>
        <w:gridCol w:w="3119"/>
        <w:gridCol w:w="2126"/>
        <w:gridCol w:w="2396"/>
        <w:gridCol w:w="14"/>
        <w:gridCol w:w="1559"/>
      </w:tblGrid>
      <w:tr w:rsidR="00993AE2" w:rsidRPr="0033159A" w:rsidTr="00993AE2">
        <w:tc>
          <w:tcPr>
            <w:tcW w:w="703" w:type="dxa"/>
            <w:vMerge w:val="restart"/>
          </w:tcPr>
          <w:p w:rsidR="00993AE2" w:rsidRPr="004C251E" w:rsidRDefault="00993AE2" w:rsidP="00993AE2">
            <w:pPr>
              <w:shd w:val="clear" w:color="auto" w:fill="FFFFFF"/>
              <w:ind w:left="19" w:hanging="19"/>
              <w:contextualSpacing/>
              <w:rPr>
                <w:b/>
              </w:rPr>
            </w:pPr>
            <w:r w:rsidRPr="004C251E">
              <w:rPr>
                <w:b/>
              </w:rPr>
              <w:t>№</w:t>
            </w:r>
          </w:p>
          <w:p w:rsidR="00993AE2" w:rsidRPr="004C251E" w:rsidRDefault="00993AE2" w:rsidP="00993AE2">
            <w:pPr>
              <w:shd w:val="clear" w:color="auto" w:fill="FFFFFF"/>
              <w:ind w:left="19" w:hanging="19"/>
              <w:contextualSpacing/>
              <w:rPr>
                <w:b/>
              </w:rPr>
            </w:pPr>
            <w:proofErr w:type="gramStart"/>
            <w:r w:rsidRPr="004C251E">
              <w:rPr>
                <w:b/>
              </w:rPr>
              <w:t>п</w:t>
            </w:r>
            <w:proofErr w:type="gramEnd"/>
            <w:r w:rsidRPr="004C251E">
              <w:rPr>
                <w:b/>
              </w:rPr>
              <w:t>/п</w:t>
            </w:r>
          </w:p>
        </w:tc>
        <w:tc>
          <w:tcPr>
            <w:tcW w:w="2408" w:type="dxa"/>
            <w:gridSpan w:val="3"/>
          </w:tcPr>
          <w:p w:rsidR="00993AE2" w:rsidRPr="004C251E" w:rsidRDefault="00993AE2" w:rsidP="00993AE2">
            <w:pPr>
              <w:shd w:val="clear" w:color="auto" w:fill="FFFFFF"/>
              <w:ind w:left="19" w:hanging="19"/>
              <w:contextualSpacing/>
              <w:jc w:val="center"/>
              <w:rPr>
                <w:b/>
              </w:rPr>
            </w:pPr>
            <w:r w:rsidRPr="004C251E">
              <w:rPr>
                <w:b/>
              </w:rPr>
              <w:t>Календарные сроки</w:t>
            </w:r>
          </w:p>
        </w:tc>
        <w:tc>
          <w:tcPr>
            <w:tcW w:w="2843" w:type="dxa"/>
            <w:vMerge w:val="restart"/>
          </w:tcPr>
          <w:p w:rsidR="00993AE2" w:rsidRPr="004C251E" w:rsidRDefault="00993AE2" w:rsidP="00993AE2">
            <w:pPr>
              <w:ind w:hanging="13"/>
              <w:contextualSpacing/>
              <w:jc w:val="center"/>
              <w:rPr>
                <w:b/>
              </w:rPr>
            </w:pPr>
            <w:r w:rsidRPr="004C251E">
              <w:rPr>
                <w:b/>
              </w:rPr>
              <w:t>Тема учебного занятия</w:t>
            </w:r>
          </w:p>
        </w:tc>
        <w:tc>
          <w:tcPr>
            <w:tcW w:w="850" w:type="dxa"/>
            <w:vMerge w:val="restart"/>
          </w:tcPr>
          <w:p w:rsidR="00993AE2" w:rsidRDefault="00993AE2" w:rsidP="00993AE2">
            <w:pPr>
              <w:ind w:left="-108" w:right="-108"/>
              <w:contextualSpacing/>
              <w:rPr>
                <w:b/>
              </w:rPr>
            </w:pPr>
            <w:r w:rsidRPr="004C251E">
              <w:rPr>
                <w:b/>
              </w:rPr>
              <w:t>Коли</w:t>
            </w:r>
            <w:r>
              <w:rPr>
                <w:b/>
              </w:rPr>
              <w:t>-</w:t>
            </w:r>
          </w:p>
          <w:p w:rsidR="00993AE2" w:rsidRPr="004C251E" w:rsidRDefault="00993AE2" w:rsidP="00993AE2">
            <w:pPr>
              <w:ind w:left="-108" w:right="-108"/>
              <w:contextualSpacing/>
              <w:rPr>
                <w:b/>
              </w:rPr>
            </w:pPr>
            <w:proofErr w:type="spellStart"/>
            <w:r w:rsidRPr="004C251E">
              <w:rPr>
                <w:b/>
              </w:rPr>
              <w:t>честв</w:t>
            </w:r>
            <w:r>
              <w:rPr>
                <w:b/>
              </w:rPr>
              <w:t>о</w:t>
            </w:r>
            <w:proofErr w:type="spellEnd"/>
            <w:r w:rsidRPr="004C251E">
              <w:rPr>
                <w:b/>
              </w:rPr>
              <w:t xml:space="preserve"> часов</w:t>
            </w:r>
          </w:p>
        </w:tc>
        <w:tc>
          <w:tcPr>
            <w:tcW w:w="5245" w:type="dxa"/>
            <w:gridSpan w:val="2"/>
            <w:vMerge w:val="restart"/>
          </w:tcPr>
          <w:p w:rsidR="00993AE2" w:rsidRPr="004C251E" w:rsidRDefault="00993AE2" w:rsidP="00993AE2">
            <w:pPr>
              <w:contextualSpacing/>
              <w:jc w:val="center"/>
              <w:rPr>
                <w:b/>
              </w:rPr>
            </w:pPr>
            <w:r w:rsidRPr="004C251E">
              <w:rPr>
                <w:b/>
              </w:rPr>
              <w:t>Содержание деятельности</w:t>
            </w:r>
          </w:p>
        </w:tc>
        <w:tc>
          <w:tcPr>
            <w:tcW w:w="2410" w:type="dxa"/>
            <w:gridSpan w:val="2"/>
            <w:vMerge w:val="restart"/>
          </w:tcPr>
          <w:p w:rsidR="00993AE2" w:rsidRPr="004C251E" w:rsidRDefault="00993AE2" w:rsidP="00993AE2">
            <w:pPr>
              <w:contextualSpacing/>
              <w:rPr>
                <w:b/>
              </w:rPr>
            </w:pPr>
            <w:r w:rsidRPr="004C251E">
              <w:rPr>
                <w:b/>
              </w:rPr>
              <w:t>Воспитательная работа</w:t>
            </w:r>
          </w:p>
        </w:tc>
        <w:tc>
          <w:tcPr>
            <w:tcW w:w="1559" w:type="dxa"/>
            <w:vMerge w:val="restart"/>
          </w:tcPr>
          <w:p w:rsidR="00993AE2" w:rsidRPr="004C251E" w:rsidRDefault="00993AE2" w:rsidP="00993AE2">
            <w:pPr>
              <w:contextualSpacing/>
              <w:rPr>
                <w:b/>
              </w:rPr>
            </w:pPr>
            <w:r w:rsidRPr="004C251E">
              <w:rPr>
                <w:b/>
              </w:rPr>
              <w:t>Дидактические материалы, техническое обеспечение</w:t>
            </w:r>
          </w:p>
        </w:tc>
      </w:tr>
      <w:tr w:rsidR="00993AE2" w:rsidRPr="0033159A" w:rsidTr="00993AE2">
        <w:trPr>
          <w:trHeight w:val="322"/>
        </w:trPr>
        <w:tc>
          <w:tcPr>
            <w:tcW w:w="703" w:type="dxa"/>
            <w:vMerge/>
          </w:tcPr>
          <w:p w:rsidR="00993AE2" w:rsidRPr="0033159A" w:rsidRDefault="00993AE2" w:rsidP="00993AE2">
            <w:pPr>
              <w:shd w:val="clear" w:color="auto" w:fill="FFFFFF"/>
              <w:ind w:left="19" w:hanging="19"/>
              <w:contextualSpacing/>
              <w:rPr>
                <w:b/>
                <w:sz w:val="28"/>
                <w:szCs w:val="28"/>
              </w:rPr>
            </w:pPr>
          </w:p>
        </w:tc>
        <w:tc>
          <w:tcPr>
            <w:tcW w:w="1132" w:type="dxa"/>
            <w:gridSpan w:val="2"/>
            <w:vMerge w:val="restart"/>
          </w:tcPr>
          <w:p w:rsidR="00993AE2" w:rsidRPr="004331BC" w:rsidRDefault="00993AE2" w:rsidP="004331BC">
            <w:pPr>
              <w:shd w:val="clear" w:color="auto" w:fill="FFFFFF"/>
              <w:ind w:left="19" w:hanging="19"/>
              <w:contextualSpacing/>
              <w:rPr>
                <w:b/>
              </w:rPr>
            </w:pPr>
            <w:r>
              <w:rPr>
                <w:b/>
              </w:rPr>
              <w:t>П</w:t>
            </w:r>
            <w:r w:rsidR="004331BC">
              <w:rPr>
                <w:b/>
              </w:rPr>
              <w:t>лан</w:t>
            </w:r>
          </w:p>
        </w:tc>
        <w:tc>
          <w:tcPr>
            <w:tcW w:w="1276" w:type="dxa"/>
            <w:vMerge w:val="restart"/>
          </w:tcPr>
          <w:p w:rsidR="00993AE2" w:rsidRPr="004C251E" w:rsidRDefault="00993AE2" w:rsidP="00993AE2">
            <w:pPr>
              <w:shd w:val="clear" w:color="auto" w:fill="FFFFFF"/>
              <w:ind w:left="19" w:hanging="19"/>
              <w:contextualSpacing/>
              <w:jc w:val="center"/>
              <w:rPr>
                <w:b/>
              </w:rPr>
            </w:pPr>
            <w:r w:rsidRPr="004C251E">
              <w:rPr>
                <w:b/>
              </w:rPr>
              <w:t>Факт</w:t>
            </w:r>
          </w:p>
        </w:tc>
        <w:tc>
          <w:tcPr>
            <w:tcW w:w="2843" w:type="dxa"/>
            <w:vMerge/>
          </w:tcPr>
          <w:p w:rsidR="00993AE2" w:rsidRPr="004C251E" w:rsidRDefault="00993AE2" w:rsidP="00993AE2">
            <w:pPr>
              <w:ind w:hanging="13"/>
              <w:contextualSpacing/>
              <w:jc w:val="center"/>
              <w:rPr>
                <w:b/>
              </w:rPr>
            </w:pPr>
          </w:p>
        </w:tc>
        <w:tc>
          <w:tcPr>
            <w:tcW w:w="850" w:type="dxa"/>
            <w:vMerge/>
          </w:tcPr>
          <w:p w:rsidR="00993AE2" w:rsidRPr="004C251E" w:rsidRDefault="00993AE2" w:rsidP="00993AE2">
            <w:pPr>
              <w:contextualSpacing/>
              <w:rPr>
                <w:b/>
              </w:rPr>
            </w:pPr>
          </w:p>
        </w:tc>
        <w:tc>
          <w:tcPr>
            <w:tcW w:w="5245" w:type="dxa"/>
            <w:gridSpan w:val="2"/>
            <w:vMerge/>
          </w:tcPr>
          <w:p w:rsidR="00993AE2" w:rsidRPr="004C251E" w:rsidRDefault="00993AE2" w:rsidP="00993AE2">
            <w:pPr>
              <w:contextualSpacing/>
              <w:jc w:val="center"/>
              <w:rPr>
                <w:b/>
              </w:rPr>
            </w:pPr>
          </w:p>
        </w:tc>
        <w:tc>
          <w:tcPr>
            <w:tcW w:w="2410" w:type="dxa"/>
            <w:gridSpan w:val="2"/>
            <w:vMerge/>
          </w:tcPr>
          <w:p w:rsidR="00993AE2" w:rsidRPr="0033159A" w:rsidRDefault="00993AE2" w:rsidP="00993AE2">
            <w:pPr>
              <w:contextualSpacing/>
              <w:rPr>
                <w:b/>
                <w:sz w:val="28"/>
                <w:szCs w:val="28"/>
              </w:rPr>
            </w:pPr>
          </w:p>
        </w:tc>
        <w:tc>
          <w:tcPr>
            <w:tcW w:w="1559" w:type="dxa"/>
            <w:vMerge/>
          </w:tcPr>
          <w:p w:rsidR="00993AE2" w:rsidRPr="0033159A" w:rsidRDefault="00993AE2" w:rsidP="00993AE2">
            <w:pPr>
              <w:contextualSpacing/>
              <w:rPr>
                <w:b/>
                <w:sz w:val="28"/>
                <w:szCs w:val="28"/>
              </w:rPr>
            </w:pPr>
          </w:p>
        </w:tc>
      </w:tr>
      <w:tr w:rsidR="00993AE2" w:rsidRPr="0033159A" w:rsidTr="00993AE2">
        <w:tc>
          <w:tcPr>
            <w:tcW w:w="703" w:type="dxa"/>
            <w:vMerge/>
          </w:tcPr>
          <w:p w:rsidR="00993AE2" w:rsidRPr="0033159A" w:rsidRDefault="00993AE2" w:rsidP="00993AE2">
            <w:pPr>
              <w:shd w:val="clear" w:color="auto" w:fill="FFFFFF"/>
              <w:ind w:left="19" w:firstLine="567"/>
              <w:contextualSpacing/>
              <w:rPr>
                <w:sz w:val="28"/>
                <w:szCs w:val="28"/>
              </w:rPr>
            </w:pPr>
          </w:p>
        </w:tc>
        <w:tc>
          <w:tcPr>
            <w:tcW w:w="1132" w:type="dxa"/>
            <w:gridSpan w:val="2"/>
            <w:vMerge/>
            <w:vAlign w:val="center"/>
          </w:tcPr>
          <w:p w:rsidR="00993AE2" w:rsidRPr="004C251E" w:rsidRDefault="00993AE2" w:rsidP="00993AE2">
            <w:pPr>
              <w:shd w:val="clear" w:color="auto" w:fill="FFFFFF"/>
              <w:ind w:left="19" w:firstLine="567"/>
              <w:contextualSpacing/>
            </w:pPr>
          </w:p>
        </w:tc>
        <w:tc>
          <w:tcPr>
            <w:tcW w:w="1276" w:type="dxa"/>
            <w:vMerge/>
            <w:vAlign w:val="center"/>
          </w:tcPr>
          <w:p w:rsidR="00993AE2" w:rsidRPr="004C251E" w:rsidRDefault="00993AE2" w:rsidP="00993AE2">
            <w:pPr>
              <w:shd w:val="clear" w:color="auto" w:fill="FFFFFF"/>
              <w:ind w:left="19" w:firstLine="567"/>
              <w:contextualSpacing/>
              <w:jc w:val="center"/>
            </w:pPr>
          </w:p>
        </w:tc>
        <w:tc>
          <w:tcPr>
            <w:tcW w:w="2843" w:type="dxa"/>
            <w:vMerge/>
          </w:tcPr>
          <w:p w:rsidR="00993AE2" w:rsidRPr="004C251E" w:rsidRDefault="00993AE2" w:rsidP="00993AE2">
            <w:pPr>
              <w:ind w:firstLine="567"/>
              <w:contextualSpacing/>
              <w:jc w:val="center"/>
            </w:pPr>
          </w:p>
        </w:tc>
        <w:tc>
          <w:tcPr>
            <w:tcW w:w="850" w:type="dxa"/>
            <w:vMerge/>
          </w:tcPr>
          <w:p w:rsidR="00993AE2" w:rsidRPr="004C251E" w:rsidRDefault="00993AE2" w:rsidP="00993AE2">
            <w:pPr>
              <w:shd w:val="clear" w:color="auto" w:fill="FFFFFF"/>
              <w:ind w:left="19" w:hanging="19"/>
              <w:contextualSpacing/>
              <w:rPr>
                <w:b/>
              </w:rPr>
            </w:pPr>
          </w:p>
        </w:tc>
        <w:tc>
          <w:tcPr>
            <w:tcW w:w="3119" w:type="dxa"/>
          </w:tcPr>
          <w:p w:rsidR="00993AE2" w:rsidRPr="004C251E" w:rsidRDefault="00993AE2" w:rsidP="00993AE2">
            <w:pPr>
              <w:shd w:val="clear" w:color="auto" w:fill="FFFFFF"/>
              <w:ind w:left="19" w:hanging="19"/>
              <w:contextualSpacing/>
              <w:rPr>
                <w:b/>
              </w:rPr>
            </w:pPr>
            <w:r w:rsidRPr="004C251E">
              <w:rPr>
                <w:b/>
              </w:rPr>
              <w:t>Теоретическая часть занятия /форма организации деятельности</w:t>
            </w:r>
          </w:p>
        </w:tc>
        <w:tc>
          <w:tcPr>
            <w:tcW w:w="2126" w:type="dxa"/>
          </w:tcPr>
          <w:p w:rsidR="00993AE2" w:rsidRPr="004C251E" w:rsidRDefault="00993AE2" w:rsidP="00993AE2">
            <w:pPr>
              <w:shd w:val="clear" w:color="auto" w:fill="FFFFFF"/>
              <w:ind w:left="19" w:right="-108" w:hanging="19"/>
              <w:contextualSpacing/>
              <w:rPr>
                <w:b/>
              </w:rPr>
            </w:pPr>
            <w:r w:rsidRPr="004C251E">
              <w:rPr>
                <w:b/>
              </w:rPr>
              <w:t>Практическая часть занятия /форма организации деятельности</w:t>
            </w:r>
          </w:p>
        </w:tc>
        <w:tc>
          <w:tcPr>
            <w:tcW w:w="2410" w:type="dxa"/>
            <w:gridSpan w:val="2"/>
            <w:vMerge/>
          </w:tcPr>
          <w:p w:rsidR="00993AE2" w:rsidRPr="0033159A" w:rsidRDefault="00993AE2" w:rsidP="00993AE2">
            <w:pPr>
              <w:ind w:firstLine="567"/>
              <w:contextualSpacing/>
              <w:rPr>
                <w:sz w:val="28"/>
                <w:szCs w:val="28"/>
              </w:rPr>
            </w:pPr>
          </w:p>
        </w:tc>
        <w:tc>
          <w:tcPr>
            <w:tcW w:w="1559" w:type="dxa"/>
            <w:vMerge/>
          </w:tcPr>
          <w:p w:rsidR="00993AE2" w:rsidRPr="0033159A" w:rsidRDefault="00993AE2" w:rsidP="00993AE2">
            <w:pPr>
              <w:ind w:firstLine="567"/>
              <w:contextualSpacing/>
              <w:rPr>
                <w:sz w:val="28"/>
                <w:szCs w:val="28"/>
              </w:rPr>
            </w:pPr>
          </w:p>
        </w:tc>
      </w:tr>
      <w:tr w:rsidR="00993AE2" w:rsidRPr="0033159A" w:rsidTr="00993AE2">
        <w:tc>
          <w:tcPr>
            <w:tcW w:w="16018" w:type="dxa"/>
            <w:gridSpan w:val="11"/>
          </w:tcPr>
          <w:p w:rsidR="00993AE2" w:rsidRPr="00E3245B" w:rsidRDefault="00993AE2" w:rsidP="00993AE2">
            <w:pPr>
              <w:ind w:right="-108"/>
              <w:contextualSpacing/>
              <w:jc w:val="center"/>
              <w:rPr>
                <w:b/>
                <w:sz w:val="28"/>
                <w:szCs w:val="28"/>
              </w:rPr>
            </w:pPr>
            <w:r>
              <w:rPr>
                <w:b/>
                <w:sz w:val="28"/>
                <w:szCs w:val="28"/>
              </w:rPr>
              <w:t>ВВЕДЕНИЕ</w:t>
            </w:r>
          </w:p>
        </w:tc>
      </w:tr>
      <w:tr w:rsidR="00993AE2" w:rsidRPr="009953AA" w:rsidTr="00993AE2">
        <w:tc>
          <w:tcPr>
            <w:tcW w:w="703" w:type="dxa"/>
          </w:tcPr>
          <w:p w:rsidR="00993AE2" w:rsidRPr="009953AA" w:rsidRDefault="00993AE2" w:rsidP="00993AE2">
            <w:pPr>
              <w:ind w:left="176" w:right="-108"/>
              <w:contextualSpacing/>
              <w:rPr>
                <w:szCs w:val="28"/>
                <w:lang w:val="en-US"/>
              </w:rPr>
            </w:pPr>
            <w:r w:rsidRPr="009953AA">
              <w:rPr>
                <w:szCs w:val="28"/>
                <w:lang w:val="en-US"/>
              </w:rPr>
              <w:t>1</w:t>
            </w:r>
          </w:p>
        </w:tc>
        <w:tc>
          <w:tcPr>
            <w:tcW w:w="990" w:type="dxa"/>
          </w:tcPr>
          <w:p w:rsidR="00993AE2" w:rsidRPr="009953AA" w:rsidRDefault="00993AE2" w:rsidP="00993AE2">
            <w:pPr>
              <w:contextualSpacing/>
              <w:rPr>
                <w:szCs w:val="28"/>
              </w:rPr>
            </w:pPr>
          </w:p>
        </w:tc>
        <w:tc>
          <w:tcPr>
            <w:tcW w:w="1418" w:type="dxa"/>
            <w:gridSpan w:val="2"/>
          </w:tcPr>
          <w:p w:rsidR="00993AE2" w:rsidRPr="009953AA" w:rsidRDefault="00993AE2" w:rsidP="00993AE2">
            <w:pPr>
              <w:contextualSpacing/>
              <w:rPr>
                <w:szCs w:val="28"/>
              </w:rPr>
            </w:pPr>
          </w:p>
        </w:tc>
        <w:tc>
          <w:tcPr>
            <w:tcW w:w="2843" w:type="dxa"/>
          </w:tcPr>
          <w:p w:rsidR="00993AE2" w:rsidRPr="009953AA" w:rsidRDefault="00993AE2" w:rsidP="00993AE2">
            <w:pPr>
              <w:contextualSpacing/>
              <w:rPr>
                <w:szCs w:val="28"/>
              </w:rPr>
            </w:pPr>
            <w:r w:rsidRPr="00E3245B">
              <w:rPr>
                <w:b/>
              </w:rPr>
              <w:t>Вводное занятие</w:t>
            </w:r>
          </w:p>
        </w:tc>
        <w:tc>
          <w:tcPr>
            <w:tcW w:w="850" w:type="dxa"/>
          </w:tcPr>
          <w:p w:rsidR="00993AE2" w:rsidRPr="009953AA" w:rsidRDefault="00993AE2" w:rsidP="00993AE2">
            <w:pPr>
              <w:rPr>
                <w:szCs w:val="28"/>
              </w:rPr>
            </w:pPr>
            <w:r>
              <w:rPr>
                <w:szCs w:val="28"/>
              </w:rPr>
              <w:t>1</w:t>
            </w:r>
          </w:p>
        </w:tc>
        <w:tc>
          <w:tcPr>
            <w:tcW w:w="3119" w:type="dxa"/>
          </w:tcPr>
          <w:p w:rsidR="00993AE2" w:rsidRDefault="00993AE2" w:rsidP="00993AE2">
            <w:pPr>
              <w:rPr>
                <w:szCs w:val="28"/>
              </w:rPr>
            </w:pPr>
            <w:r w:rsidRPr="00CC247A">
              <w:rPr>
                <w:szCs w:val="28"/>
              </w:rPr>
              <w:t>Правила</w:t>
            </w:r>
            <w:r>
              <w:rPr>
                <w:szCs w:val="28"/>
              </w:rPr>
              <w:t xml:space="preserve"> внутреннего распорядка </w:t>
            </w:r>
            <w:r w:rsidRPr="00CC247A">
              <w:rPr>
                <w:szCs w:val="28"/>
              </w:rPr>
              <w:t xml:space="preserve"> и техник</w:t>
            </w:r>
            <w:r>
              <w:rPr>
                <w:szCs w:val="28"/>
              </w:rPr>
              <w:t>а</w:t>
            </w:r>
            <w:r w:rsidRPr="00CC247A">
              <w:rPr>
                <w:szCs w:val="28"/>
              </w:rPr>
              <w:t xml:space="preserve"> безопасности.</w:t>
            </w:r>
          </w:p>
          <w:p w:rsidR="00993AE2" w:rsidRPr="00CC247A" w:rsidRDefault="00993AE2" w:rsidP="00993AE2">
            <w:pPr>
              <w:contextualSpacing/>
              <w:rPr>
                <w:szCs w:val="28"/>
              </w:rPr>
            </w:pPr>
          </w:p>
        </w:tc>
        <w:tc>
          <w:tcPr>
            <w:tcW w:w="2126" w:type="dxa"/>
          </w:tcPr>
          <w:p w:rsidR="00993AE2" w:rsidRPr="009953AA" w:rsidRDefault="00993AE2" w:rsidP="00993AE2">
            <w:pPr>
              <w:ind w:right="-108"/>
              <w:contextualSpacing/>
              <w:rPr>
                <w:szCs w:val="28"/>
              </w:rPr>
            </w:pPr>
            <w:r>
              <w:rPr>
                <w:szCs w:val="28"/>
              </w:rPr>
              <w:t>Работа над созданием буклета по технике безопасности.</w:t>
            </w:r>
          </w:p>
        </w:tc>
        <w:tc>
          <w:tcPr>
            <w:tcW w:w="2396" w:type="dxa"/>
          </w:tcPr>
          <w:p w:rsidR="00993AE2" w:rsidRPr="009953AA" w:rsidRDefault="00993AE2" w:rsidP="00993AE2">
            <w:pPr>
              <w:contextualSpacing/>
              <w:rPr>
                <w:szCs w:val="28"/>
              </w:rPr>
            </w:pPr>
            <w:r>
              <w:rPr>
                <w:szCs w:val="28"/>
              </w:rPr>
              <w:t>Ф</w:t>
            </w:r>
            <w:r w:rsidRPr="009953AA">
              <w:rPr>
                <w:szCs w:val="28"/>
              </w:rPr>
              <w:t>ормирование и развитие личностного отношения к историческим и культурным ценностям региона как части России;</w:t>
            </w:r>
          </w:p>
        </w:tc>
        <w:tc>
          <w:tcPr>
            <w:tcW w:w="1573" w:type="dxa"/>
            <w:gridSpan w:val="2"/>
          </w:tcPr>
          <w:p w:rsidR="00993AE2" w:rsidRPr="009953AA" w:rsidRDefault="00993AE2" w:rsidP="00993AE2">
            <w:pPr>
              <w:contextualSpacing/>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c>
          <w:tcPr>
            <w:tcW w:w="703" w:type="dxa"/>
          </w:tcPr>
          <w:p w:rsidR="00993AE2" w:rsidRPr="009953AA" w:rsidRDefault="00993AE2" w:rsidP="00993AE2">
            <w:pPr>
              <w:ind w:left="360"/>
              <w:contextualSpacing/>
              <w:rPr>
                <w:szCs w:val="28"/>
              </w:rPr>
            </w:pPr>
            <w:r>
              <w:rPr>
                <w:szCs w:val="28"/>
              </w:rPr>
              <w:t>2</w:t>
            </w:r>
          </w:p>
        </w:tc>
        <w:tc>
          <w:tcPr>
            <w:tcW w:w="990" w:type="dxa"/>
          </w:tcPr>
          <w:p w:rsidR="00993AE2" w:rsidRPr="009953AA" w:rsidRDefault="00993AE2" w:rsidP="00993AE2">
            <w:pPr>
              <w:ind w:left="-392" w:right="-108"/>
              <w:contextualSpacing/>
              <w:rPr>
                <w:szCs w:val="28"/>
              </w:rPr>
            </w:pPr>
          </w:p>
        </w:tc>
        <w:tc>
          <w:tcPr>
            <w:tcW w:w="1418" w:type="dxa"/>
            <w:gridSpan w:val="2"/>
          </w:tcPr>
          <w:p w:rsidR="00993AE2" w:rsidRPr="009953AA" w:rsidRDefault="00993AE2" w:rsidP="00993AE2">
            <w:pPr>
              <w:contextualSpacing/>
              <w:rPr>
                <w:szCs w:val="28"/>
              </w:rPr>
            </w:pPr>
          </w:p>
        </w:tc>
        <w:tc>
          <w:tcPr>
            <w:tcW w:w="2843" w:type="dxa"/>
          </w:tcPr>
          <w:p w:rsidR="00993AE2" w:rsidRPr="009953AA" w:rsidRDefault="00993AE2" w:rsidP="00993AE2">
            <w:pPr>
              <w:contextualSpacing/>
              <w:rPr>
                <w:szCs w:val="28"/>
              </w:rPr>
            </w:pPr>
            <w:r w:rsidRPr="00E3245B">
              <w:rPr>
                <w:b/>
              </w:rPr>
              <w:t>Вводное занятие</w:t>
            </w:r>
          </w:p>
        </w:tc>
        <w:tc>
          <w:tcPr>
            <w:tcW w:w="850" w:type="dxa"/>
          </w:tcPr>
          <w:p w:rsidR="00993AE2" w:rsidRPr="009953AA" w:rsidRDefault="00993AE2" w:rsidP="00993AE2">
            <w:pPr>
              <w:rPr>
                <w:szCs w:val="28"/>
              </w:rPr>
            </w:pPr>
            <w:r>
              <w:rPr>
                <w:szCs w:val="28"/>
              </w:rPr>
              <w:t>1</w:t>
            </w:r>
          </w:p>
        </w:tc>
        <w:tc>
          <w:tcPr>
            <w:tcW w:w="3119" w:type="dxa"/>
          </w:tcPr>
          <w:p w:rsidR="00993AE2" w:rsidRDefault="00993AE2" w:rsidP="00993AE2">
            <w:pPr>
              <w:contextualSpacing/>
              <w:rPr>
                <w:szCs w:val="28"/>
              </w:rPr>
            </w:pPr>
            <w:r>
              <w:rPr>
                <w:szCs w:val="28"/>
              </w:rPr>
              <w:t>Обобщение знаний по курсу.</w:t>
            </w:r>
          </w:p>
          <w:p w:rsidR="00993AE2" w:rsidRDefault="00993AE2" w:rsidP="00993AE2">
            <w:pPr>
              <w:contextualSpacing/>
              <w:rPr>
                <w:szCs w:val="28"/>
              </w:rPr>
            </w:pPr>
            <w:r w:rsidRPr="00C97BA4">
              <w:rPr>
                <w:szCs w:val="28"/>
              </w:rPr>
              <w:t xml:space="preserve">Знакомство с программой.  </w:t>
            </w:r>
          </w:p>
          <w:p w:rsidR="00993AE2" w:rsidRPr="009953AA" w:rsidRDefault="00993AE2" w:rsidP="00993AE2">
            <w:pPr>
              <w:contextualSpacing/>
              <w:rPr>
                <w:szCs w:val="28"/>
              </w:rPr>
            </w:pPr>
          </w:p>
        </w:tc>
        <w:tc>
          <w:tcPr>
            <w:tcW w:w="2126" w:type="dxa"/>
          </w:tcPr>
          <w:p w:rsidR="00993AE2" w:rsidRPr="00E6366A" w:rsidRDefault="00993AE2" w:rsidP="00993AE2">
            <w:pPr>
              <w:ind w:right="-108"/>
              <w:contextualSpacing/>
              <w:rPr>
                <w:b/>
                <w:szCs w:val="28"/>
              </w:rPr>
            </w:pPr>
            <w:r w:rsidRPr="00E6366A">
              <w:rPr>
                <w:b/>
                <w:szCs w:val="28"/>
              </w:rPr>
              <w:t>Круглый стол.</w:t>
            </w:r>
          </w:p>
          <w:p w:rsidR="00993AE2" w:rsidRPr="00B67C28" w:rsidRDefault="00993AE2" w:rsidP="00993AE2">
            <w:r w:rsidRPr="00B67C28">
              <w:t>Посещение школьной библиотеки, знакомство с литературой по краеведению.</w:t>
            </w:r>
          </w:p>
          <w:p w:rsidR="00993AE2" w:rsidRPr="009953AA" w:rsidRDefault="00993AE2" w:rsidP="00993AE2">
            <w:pPr>
              <w:ind w:right="-108"/>
              <w:contextualSpacing/>
              <w:rPr>
                <w:szCs w:val="28"/>
              </w:rPr>
            </w:pPr>
          </w:p>
        </w:tc>
        <w:tc>
          <w:tcPr>
            <w:tcW w:w="2396" w:type="dxa"/>
          </w:tcPr>
          <w:p w:rsidR="00993AE2" w:rsidRPr="00845E87" w:rsidRDefault="00993AE2" w:rsidP="00993AE2">
            <w:pPr>
              <w:rPr>
                <w:szCs w:val="28"/>
              </w:rPr>
            </w:pPr>
            <w:r>
              <w:rPr>
                <w:szCs w:val="28"/>
              </w:rPr>
              <w:t>Осо</w:t>
            </w:r>
            <w:r w:rsidRPr="00845E87">
              <w:rPr>
                <w:szCs w:val="28"/>
              </w:rPr>
              <w:t>знание личной сопричастности к истории края, страны, гордости за великие достижения;</w:t>
            </w:r>
          </w:p>
          <w:p w:rsidR="00993AE2" w:rsidRPr="009953AA" w:rsidRDefault="00993AE2" w:rsidP="00993AE2">
            <w:pPr>
              <w:contextualSpacing/>
              <w:rPr>
                <w:szCs w:val="28"/>
              </w:rPr>
            </w:pPr>
          </w:p>
        </w:tc>
        <w:tc>
          <w:tcPr>
            <w:tcW w:w="1573" w:type="dxa"/>
            <w:gridSpan w:val="2"/>
          </w:tcPr>
          <w:p w:rsidR="00993AE2" w:rsidRPr="009953AA" w:rsidRDefault="00993AE2" w:rsidP="00993AE2">
            <w:pPr>
              <w:contextualSpacing/>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294"/>
        </w:trPr>
        <w:tc>
          <w:tcPr>
            <w:tcW w:w="16018" w:type="dxa"/>
            <w:gridSpan w:val="11"/>
          </w:tcPr>
          <w:p w:rsidR="00993AE2" w:rsidRPr="008C1C6C" w:rsidRDefault="00993AE2" w:rsidP="00993AE2">
            <w:pPr>
              <w:jc w:val="center"/>
              <w:rPr>
                <w:b/>
                <w:szCs w:val="28"/>
              </w:rPr>
            </w:pPr>
            <w:r w:rsidRPr="008C1C6C">
              <w:rPr>
                <w:b/>
                <w:szCs w:val="28"/>
              </w:rPr>
              <w:t>ИСТОРИЯ   БЕЛГОРОДСКОЙ   ОБЛАСТИ</w:t>
            </w:r>
          </w:p>
        </w:tc>
      </w:tr>
      <w:tr w:rsidR="00993AE2" w:rsidRPr="009953AA" w:rsidTr="00993AE2">
        <w:trPr>
          <w:trHeight w:val="804"/>
        </w:trPr>
        <w:tc>
          <w:tcPr>
            <w:tcW w:w="703" w:type="dxa"/>
          </w:tcPr>
          <w:p w:rsidR="00993AE2" w:rsidRDefault="00993AE2" w:rsidP="00993AE2">
            <w:pPr>
              <w:ind w:left="33"/>
              <w:contextualSpacing/>
              <w:rPr>
                <w:szCs w:val="28"/>
              </w:rPr>
            </w:pPr>
            <w:r>
              <w:rPr>
                <w:szCs w:val="28"/>
              </w:rPr>
              <w:t>3-4</w:t>
            </w:r>
          </w:p>
        </w:tc>
        <w:tc>
          <w:tcPr>
            <w:tcW w:w="990" w:type="dxa"/>
          </w:tcPr>
          <w:p w:rsidR="00993AE2" w:rsidRPr="008D33A4" w:rsidRDefault="00993AE2" w:rsidP="00993AE2">
            <w:pPr>
              <w:ind w:left="34"/>
              <w:contextualSpacing/>
              <w:rPr>
                <w:szCs w:val="28"/>
              </w:rPr>
            </w:pPr>
          </w:p>
        </w:tc>
        <w:tc>
          <w:tcPr>
            <w:tcW w:w="1418" w:type="dxa"/>
            <w:gridSpan w:val="2"/>
          </w:tcPr>
          <w:p w:rsidR="00993AE2" w:rsidRPr="009953AA" w:rsidRDefault="00993AE2" w:rsidP="00993AE2">
            <w:pPr>
              <w:contextualSpacing/>
              <w:rPr>
                <w:szCs w:val="28"/>
              </w:rPr>
            </w:pPr>
          </w:p>
        </w:tc>
        <w:tc>
          <w:tcPr>
            <w:tcW w:w="2843" w:type="dxa"/>
          </w:tcPr>
          <w:p w:rsidR="00993AE2" w:rsidRPr="008C1C6C" w:rsidRDefault="00993AE2" w:rsidP="00993AE2">
            <w:pPr>
              <w:rPr>
                <w:b/>
                <w:szCs w:val="28"/>
              </w:rPr>
            </w:pPr>
            <w:r w:rsidRPr="002E5A1B">
              <w:rPr>
                <w:b/>
                <w:szCs w:val="28"/>
              </w:rPr>
              <w:t>Святое Белогорье   на рубеже веков (конец XX - начало XXI вв.).</w:t>
            </w:r>
          </w:p>
        </w:tc>
        <w:tc>
          <w:tcPr>
            <w:tcW w:w="850" w:type="dxa"/>
          </w:tcPr>
          <w:p w:rsidR="00993AE2" w:rsidRPr="00DE2E3B" w:rsidRDefault="00993AE2" w:rsidP="00993AE2">
            <w:pPr>
              <w:rPr>
                <w:szCs w:val="28"/>
                <w:lang w:val="en-US"/>
              </w:rPr>
            </w:pPr>
            <w:r>
              <w:rPr>
                <w:szCs w:val="28"/>
                <w:lang w:val="en-US"/>
              </w:rPr>
              <w:t>2</w:t>
            </w:r>
          </w:p>
        </w:tc>
        <w:tc>
          <w:tcPr>
            <w:tcW w:w="3119" w:type="dxa"/>
          </w:tcPr>
          <w:p w:rsidR="00993AE2" w:rsidRPr="008C1C6C" w:rsidRDefault="00993AE2" w:rsidP="00993AE2">
            <w:pPr>
              <w:contextualSpacing/>
              <w:rPr>
                <w:szCs w:val="28"/>
              </w:rPr>
            </w:pPr>
            <w:r w:rsidRPr="002E5A1B">
              <w:rPr>
                <w:szCs w:val="28"/>
              </w:rPr>
              <w:t xml:space="preserve">Второе обретение нетленных мощей св. </w:t>
            </w:r>
            <w:proofErr w:type="spellStart"/>
            <w:r w:rsidRPr="002E5A1B">
              <w:rPr>
                <w:szCs w:val="28"/>
              </w:rPr>
              <w:t>ИоасафаБелгородского</w:t>
            </w:r>
            <w:proofErr w:type="spellEnd"/>
            <w:r w:rsidRPr="002E5A1B">
              <w:rPr>
                <w:szCs w:val="28"/>
              </w:rPr>
              <w:t xml:space="preserve"> Строительство новых и реставрация существующих храмов на </w:t>
            </w:r>
            <w:proofErr w:type="spellStart"/>
            <w:r w:rsidRPr="002E5A1B">
              <w:rPr>
                <w:szCs w:val="28"/>
              </w:rPr>
              <w:t>Белгородчине</w:t>
            </w:r>
            <w:proofErr w:type="spellEnd"/>
            <w:r w:rsidRPr="002E5A1B">
              <w:rPr>
                <w:szCs w:val="28"/>
              </w:rPr>
              <w:t xml:space="preserve"> в </w:t>
            </w:r>
            <w:r w:rsidRPr="002E5A1B">
              <w:rPr>
                <w:szCs w:val="28"/>
              </w:rPr>
              <w:lastRenderedPageBreak/>
              <w:t xml:space="preserve">90-е гг. XX вив начале XXI </w:t>
            </w:r>
            <w:proofErr w:type="gramStart"/>
            <w:r w:rsidRPr="002E5A1B">
              <w:rPr>
                <w:szCs w:val="28"/>
              </w:rPr>
              <w:t>в</w:t>
            </w:r>
            <w:proofErr w:type="gramEnd"/>
            <w:r w:rsidRPr="002E5A1B">
              <w:rPr>
                <w:szCs w:val="28"/>
              </w:rPr>
              <w:t xml:space="preserve">. </w:t>
            </w:r>
          </w:p>
        </w:tc>
        <w:tc>
          <w:tcPr>
            <w:tcW w:w="2126" w:type="dxa"/>
          </w:tcPr>
          <w:p w:rsidR="00993AE2" w:rsidRDefault="00993AE2" w:rsidP="00993AE2">
            <w:pPr>
              <w:ind w:right="-108"/>
              <w:contextualSpacing/>
              <w:rPr>
                <w:szCs w:val="28"/>
              </w:rPr>
            </w:pPr>
            <w:r>
              <w:rPr>
                <w:b/>
                <w:i/>
                <w:szCs w:val="28"/>
              </w:rPr>
              <w:lastRenderedPageBreak/>
              <w:t>Встреча со священник</w:t>
            </w:r>
            <w:r w:rsidR="008465B9">
              <w:rPr>
                <w:b/>
                <w:i/>
                <w:szCs w:val="28"/>
              </w:rPr>
              <w:t>ом</w:t>
            </w:r>
          </w:p>
        </w:tc>
        <w:tc>
          <w:tcPr>
            <w:tcW w:w="2396" w:type="dxa"/>
          </w:tcPr>
          <w:p w:rsidR="00993AE2" w:rsidRPr="002E5A1B" w:rsidRDefault="00993AE2" w:rsidP="00993AE2">
            <w:pPr>
              <w:rPr>
                <w:szCs w:val="28"/>
              </w:rPr>
            </w:pPr>
            <w:r>
              <w:rPr>
                <w:szCs w:val="28"/>
              </w:rPr>
              <w:t>Способствовать    развитию личности, как любознательной, понимающей з</w:t>
            </w:r>
            <w:r w:rsidRPr="002E5A1B">
              <w:rPr>
                <w:szCs w:val="28"/>
              </w:rPr>
              <w:t xml:space="preserve">начение    Русской    Православной   </w:t>
            </w:r>
            <w:r w:rsidRPr="002E5A1B">
              <w:rPr>
                <w:szCs w:val="28"/>
              </w:rPr>
              <w:lastRenderedPageBreak/>
              <w:t xml:space="preserve">Церкви   в    истории </w:t>
            </w:r>
            <w:proofErr w:type="spellStart"/>
            <w:r w:rsidRPr="002E5A1B">
              <w:rPr>
                <w:szCs w:val="28"/>
              </w:rPr>
              <w:t>Белгородчины</w:t>
            </w:r>
            <w:proofErr w:type="spellEnd"/>
            <w:r w:rsidRPr="002E5A1B">
              <w:rPr>
                <w:szCs w:val="28"/>
              </w:rPr>
              <w:t>.</w:t>
            </w:r>
          </w:p>
          <w:p w:rsidR="00993AE2" w:rsidRDefault="00993AE2" w:rsidP="00993AE2">
            <w:pPr>
              <w:contextualSpacing/>
              <w:rPr>
                <w:szCs w:val="28"/>
              </w:rPr>
            </w:pPr>
          </w:p>
        </w:tc>
        <w:tc>
          <w:tcPr>
            <w:tcW w:w="1573" w:type="dxa"/>
            <w:gridSpan w:val="2"/>
          </w:tcPr>
          <w:p w:rsidR="00993AE2" w:rsidRPr="009953AA" w:rsidRDefault="00993AE2" w:rsidP="00993AE2">
            <w:pPr>
              <w:rPr>
                <w:szCs w:val="28"/>
              </w:rPr>
            </w:pPr>
            <w:r w:rsidRPr="009953AA">
              <w:rPr>
                <w:szCs w:val="28"/>
              </w:rPr>
              <w:lastRenderedPageBreak/>
              <w:t>Учебник, проектор, средства наглядности</w:t>
            </w:r>
            <w:r>
              <w:rPr>
                <w:szCs w:val="28"/>
              </w:rPr>
              <w:t xml:space="preserve">, литература по </w:t>
            </w:r>
            <w:r>
              <w:rPr>
                <w:szCs w:val="28"/>
              </w:rPr>
              <w:lastRenderedPageBreak/>
              <w:t>краеведению</w:t>
            </w:r>
          </w:p>
        </w:tc>
      </w:tr>
      <w:tr w:rsidR="00993AE2" w:rsidRPr="009953AA" w:rsidTr="00993AE2">
        <w:trPr>
          <w:trHeight w:val="804"/>
        </w:trPr>
        <w:tc>
          <w:tcPr>
            <w:tcW w:w="703" w:type="dxa"/>
          </w:tcPr>
          <w:p w:rsidR="00993AE2" w:rsidRDefault="00993AE2" w:rsidP="00993AE2">
            <w:pPr>
              <w:ind w:left="33"/>
              <w:contextualSpacing/>
              <w:rPr>
                <w:szCs w:val="28"/>
              </w:rPr>
            </w:pPr>
            <w:r>
              <w:rPr>
                <w:szCs w:val="28"/>
              </w:rPr>
              <w:lastRenderedPageBreak/>
              <w:t>5-6</w:t>
            </w:r>
          </w:p>
        </w:tc>
        <w:tc>
          <w:tcPr>
            <w:tcW w:w="990" w:type="dxa"/>
          </w:tcPr>
          <w:p w:rsidR="00993AE2" w:rsidRPr="008D33A4" w:rsidRDefault="00993AE2" w:rsidP="00993AE2">
            <w:pPr>
              <w:ind w:left="34"/>
              <w:contextualSpacing/>
              <w:rPr>
                <w:szCs w:val="28"/>
              </w:rPr>
            </w:pPr>
          </w:p>
        </w:tc>
        <w:tc>
          <w:tcPr>
            <w:tcW w:w="1418" w:type="dxa"/>
            <w:gridSpan w:val="2"/>
          </w:tcPr>
          <w:p w:rsidR="00993AE2" w:rsidRPr="009953AA" w:rsidRDefault="00993AE2" w:rsidP="00993AE2">
            <w:pPr>
              <w:contextualSpacing/>
              <w:rPr>
                <w:szCs w:val="28"/>
              </w:rPr>
            </w:pPr>
          </w:p>
        </w:tc>
        <w:tc>
          <w:tcPr>
            <w:tcW w:w="2843" w:type="dxa"/>
          </w:tcPr>
          <w:p w:rsidR="00993AE2" w:rsidRPr="002E5A1B" w:rsidRDefault="00993AE2" w:rsidP="00993AE2">
            <w:pPr>
              <w:rPr>
                <w:b/>
                <w:szCs w:val="28"/>
              </w:rPr>
            </w:pPr>
            <w:r w:rsidRPr="008C105D">
              <w:rPr>
                <w:b/>
                <w:szCs w:val="28"/>
              </w:rPr>
              <w:t xml:space="preserve">Святитель    </w:t>
            </w:r>
            <w:proofErr w:type="spellStart"/>
            <w:r w:rsidRPr="008C105D">
              <w:rPr>
                <w:b/>
                <w:szCs w:val="28"/>
              </w:rPr>
              <w:t>Иоасаф</w:t>
            </w:r>
            <w:proofErr w:type="spellEnd"/>
            <w:r w:rsidRPr="008C105D">
              <w:rPr>
                <w:b/>
                <w:szCs w:val="28"/>
              </w:rPr>
              <w:t xml:space="preserve">    Белгородский: жизнь и прославление.</w:t>
            </w:r>
          </w:p>
        </w:tc>
        <w:tc>
          <w:tcPr>
            <w:tcW w:w="850" w:type="dxa"/>
          </w:tcPr>
          <w:p w:rsidR="00993AE2" w:rsidRPr="008C105D" w:rsidRDefault="00993AE2" w:rsidP="00993AE2">
            <w:pPr>
              <w:rPr>
                <w:szCs w:val="28"/>
              </w:rPr>
            </w:pPr>
            <w:r>
              <w:rPr>
                <w:szCs w:val="28"/>
              </w:rPr>
              <w:t>2</w:t>
            </w:r>
          </w:p>
        </w:tc>
        <w:tc>
          <w:tcPr>
            <w:tcW w:w="3119" w:type="dxa"/>
          </w:tcPr>
          <w:p w:rsidR="00993AE2" w:rsidRPr="002E5A1B" w:rsidRDefault="00993AE2" w:rsidP="00993AE2">
            <w:pPr>
              <w:contextualSpacing/>
              <w:rPr>
                <w:szCs w:val="28"/>
              </w:rPr>
            </w:pPr>
            <w:r w:rsidRPr="008C105D">
              <w:rPr>
                <w:szCs w:val="28"/>
              </w:rPr>
              <w:t xml:space="preserve">Духовные подвиги и чудотворения святителя </w:t>
            </w:r>
            <w:proofErr w:type="spellStart"/>
            <w:r w:rsidRPr="008C105D">
              <w:rPr>
                <w:szCs w:val="28"/>
              </w:rPr>
              <w:t>Иоасафа</w:t>
            </w:r>
            <w:proofErr w:type="spellEnd"/>
            <w:r w:rsidRPr="008C105D">
              <w:rPr>
                <w:szCs w:val="28"/>
              </w:rPr>
              <w:t xml:space="preserve">. Первое и второе обретения нетленных мощей святого. Духовное наследие святителя </w:t>
            </w:r>
            <w:proofErr w:type="spellStart"/>
            <w:r w:rsidRPr="008C105D">
              <w:rPr>
                <w:szCs w:val="28"/>
              </w:rPr>
              <w:t>Иоасафа</w:t>
            </w:r>
            <w:proofErr w:type="spellEnd"/>
            <w:r w:rsidRPr="008C105D">
              <w:rPr>
                <w:szCs w:val="28"/>
              </w:rPr>
              <w:t xml:space="preserve"> Белгородского.</w:t>
            </w:r>
          </w:p>
        </w:tc>
        <w:tc>
          <w:tcPr>
            <w:tcW w:w="2126" w:type="dxa"/>
          </w:tcPr>
          <w:p w:rsidR="00993AE2" w:rsidRDefault="00993AE2" w:rsidP="00993AE2">
            <w:pPr>
              <w:ind w:right="-108"/>
              <w:contextualSpacing/>
              <w:rPr>
                <w:b/>
                <w:i/>
                <w:szCs w:val="28"/>
              </w:rPr>
            </w:pPr>
            <w:r>
              <w:rPr>
                <w:b/>
                <w:i/>
                <w:szCs w:val="28"/>
              </w:rPr>
              <w:t xml:space="preserve">Экскурсия по святым местам </w:t>
            </w:r>
          </w:p>
        </w:tc>
        <w:tc>
          <w:tcPr>
            <w:tcW w:w="2396" w:type="dxa"/>
          </w:tcPr>
          <w:p w:rsidR="00993AE2" w:rsidRDefault="00993AE2" w:rsidP="00993AE2">
            <w:pPr>
              <w:rPr>
                <w:szCs w:val="28"/>
              </w:rPr>
            </w:pPr>
            <w:r w:rsidRPr="00BE621B">
              <w:rPr>
                <w:szCs w:val="28"/>
              </w:rPr>
              <w:t>Формирование мировоззрения учащихся, основанного на системе духовно-нравственных ценностей православия, патриотизма и гуманизма.</w:t>
            </w:r>
          </w:p>
        </w:tc>
        <w:tc>
          <w:tcPr>
            <w:tcW w:w="1573" w:type="dxa"/>
            <w:gridSpan w:val="2"/>
          </w:tcPr>
          <w:p w:rsidR="00993AE2" w:rsidRDefault="00993AE2" w:rsidP="00993AE2">
            <w:pPr>
              <w:rPr>
                <w:szCs w:val="28"/>
              </w:rPr>
            </w:pPr>
            <w:r>
              <w:rPr>
                <w:szCs w:val="28"/>
              </w:rPr>
              <w:t>Снаряжение для экскурсии.</w:t>
            </w:r>
          </w:p>
          <w:p w:rsidR="00993AE2" w:rsidRPr="009953AA" w:rsidRDefault="00993AE2" w:rsidP="00993AE2">
            <w:pPr>
              <w:rPr>
                <w:szCs w:val="28"/>
              </w:rPr>
            </w:pPr>
            <w:r>
              <w:rPr>
                <w:szCs w:val="28"/>
              </w:rPr>
              <w:t>Литература по краеведению</w:t>
            </w:r>
          </w:p>
        </w:tc>
      </w:tr>
      <w:tr w:rsidR="00993AE2" w:rsidRPr="009953AA" w:rsidTr="00993AE2">
        <w:trPr>
          <w:trHeight w:val="804"/>
        </w:trPr>
        <w:tc>
          <w:tcPr>
            <w:tcW w:w="703" w:type="dxa"/>
          </w:tcPr>
          <w:p w:rsidR="00993AE2" w:rsidRDefault="00993AE2" w:rsidP="00993AE2">
            <w:pPr>
              <w:ind w:left="33"/>
              <w:contextualSpacing/>
              <w:rPr>
                <w:szCs w:val="28"/>
              </w:rPr>
            </w:pPr>
            <w:r>
              <w:rPr>
                <w:szCs w:val="28"/>
              </w:rPr>
              <w:t>7</w:t>
            </w:r>
          </w:p>
        </w:tc>
        <w:tc>
          <w:tcPr>
            <w:tcW w:w="990" w:type="dxa"/>
          </w:tcPr>
          <w:p w:rsidR="00993AE2" w:rsidRPr="008D33A4" w:rsidRDefault="00993AE2" w:rsidP="00993AE2">
            <w:pPr>
              <w:ind w:left="34"/>
              <w:contextualSpacing/>
              <w:rPr>
                <w:szCs w:val="28"/>
              </w:rPr>
            </w:pPr>
          </w:p>
        </w:tc>
        <w:tc>
          <w:tcPr>
            <w:tcW w:w="1418" w:type="dxa"/>
            <w:gridSpan w:val="2"/>
          </w:tcPr>
          <w:p w:rsidR="00993AE2" w:rsidRPr="009953AA" w:rsidRDefault="00993AE2" w:rsidP="00993AE2">
            <w:pPr>
              <w:contextualSpacing/>
              <w:rPr>
                <w:szCs w:val="28"/>
              </w:rPr>
            </w:pPr>
          </w:p>
        </w:tc>
        <w:tc>
          <w:tcPr>
            <w:tcW w:w="2843" w:type="dxa"/>
          </w:tcPr>
          <w:p w:rsidR="00993AE2" w:rsidRPr="008C105D" w:rsidRDefault="00993AE2" w:rsidP="00993AE2">
            <w:pPr>
              <w:rPr>
                <w:b/>
                <w:szCs w:val="28"/>
              </w:rPr>
            </w:pPr>
            <w:r w:rsidRPr="00AE4FD3">
              <w:rPr>
                <w:b/>
                <w:szCs w:val="28"/>
              </w:rPr>
              <w:t>Жизнь и быт населения региона в разные исторические времена.</w:t>
            </w:r>
          </w:p>
        </w:tc>
        <w:tc>
          <w:tcPr>
            <w:tcW w:w="850" w:type="dxa"/>
          </w:tcPr>
          <w:p w:rsidR="00993AE2" w:rsidRDefault="00993AE2" w:rsidP="00993AE2">
            <w:pPr>
              <w:rPr>
                <w:szCs w:val="28"/>
              </w:rPr>
            </w:pPr>
            <w:r>
              <w:rPr>
                <w:szCs w:val="28"/>
              </w:rPr>
              <w:t>1</w:t>
            </w:r>
          </w:p>
        </w:tc>
        <w:tc>
          <w:tcPr>
            <w:tcW w:w="3119" w:type="dxa"/>
          </w:tcPr>
          <w:p w:rsidR="00993AE2" w:rsidRPr="00AE4FD3" w:rsidRDefault="00993AE2" w:rsidP="00993AE2">
            <w:pPr>
              <w:contextualSpacing/>
              <w:rPr>
                <w:szCs w:val="28"/>
              </w:rPr>
            </w:pPr>
            <w:r w:rsidRPr="00AE4FD3">
              <w:rPr>
                <w:szCs w:val="28"/>
              </w:rPr>
              <w:t>Жизнь и быт населения региона в разные исторические времена.</w:t>
            </w:r>
          </w:p>
          <w:p w:rsidR="00993AE2" w:rsidRDefault="00993AE2" w:rsidP="00993AE2">
            <w:pPr>
              <w:contextualSpacing/>
            </w:pPr>
            <w:r w:rsidRPr="00B67C28">
              <w:t>Яркие и важные события в истории родного региона.</w:t>
            </w:r>
          </w:p>
          <w:p w:rsidR="00993AE2" w:rsidRPr="008C105D" w:rsidRDefault="00993AE2" w:rsidP="00993AE2">
            <w:pPr>
              <w:contextualSpacing/>
              <w:rPr>
                <w:szCs w:val="28"/>
              </w:rPr>
            </w:pPr>
            <w:r>
              <w:rPr>
                <w:szCs w:val="28"/>
              </w:rPr>
              <w:t>О</w:t>
            </w:r>
            <w:r w:rsidRPr="00957076">
              <w:rPr>
                <w:szCs w:val="28"/>
              </w:rPr>
              <w:t>бобщени</w:t>
            </w:r>
            <w:r>
              <w:rPr>
                <w:szCs w:val="28"/>
              </w:rPr>
              <w:t>е</w:t>
            </w:r>
            <w:r w:rsidRPr="00957076">
              <w:rPr>
                <w:szCs w:val="28"/>
              </w:rPr>
              <w:t xml:space="preserve"> фактов, полученных в ходе изучения</w:t>
            </w:r>
            <w:r>
              <w:rPr>
                <w:szCs w:val="28"/>
              </w:rPr>
              <w:t>.</w:t>
            </w:r>
          </w:p>
        </w:tc>
        <w:tc>
          <w:tcPr>
            <w:tcW w:w="2126" w:type="dxa"/>
          </w:tcPr>
          <w:p w:rsidR="00993AE2" w:rsidRDefault="00993AE2" w:rsidP="00993AE2">
            <w:pPr>
              <w:ind w:right="-108"/>
              <w:contextualSpacing/>
              <w:rPr>
                <w:b/>
                <w:i/>
                <w:szCs w:val="28"/>
              </w:rPr>
            </w:pPr>
            <w:r w:rsidRPr="008C105D">
              <w:rPr>
                <w:b/>
                <w:i/>
                <w:szCs w:val="28"/>
              </w:rPr>
              <w:t>Конкурс рисунков</w:t>
            </w:r>
          </w:p>
        </w:tc>
        <w:tc>
          <w:tcPr>
            <w:tcW w:w="2396" w:type="dxa"/>
          </w:tcPr>
          <w:p w:rsidR="00993AE2" w:rsidRPr="00BE621B" w:rsidRDefault="00993AE2" w:rsidP="00993AE2">
            <w:pPr>
              <w:rPr>
                <w:szCs w:val="28"/>
              </w:rPr>
            </w:pPr>
            <w:r w:rsidRPr="00B67C28">
              <w:t>Воспитание гражданской ответственности и гордости за свой народ.</w:t>
            </w:r>
          </w:p>
        </w:tc>
        <w:tc>
          <w:tcPr>
            <w:tcW w:w="1573" w:type="dxa"/>
            <w:gridSpan w:val="2"/>
          </w:tcPr>
          <w:p w:rsidR="00993AE2"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804"/>
        </w:trPr>
        <w:tc>
          <w:tcPr>
            <w:tcW w:w="703" w:type="dxa"/>
          </w:tcPr>
          <w:p w:rsidR="00993AE2" w:rsidRDefault="00993AE2" w:rsidP="00993AE2">
            <w:pPr>
              <w:ind w:left="33"/>
              <w:contextualSpacing/>
              <w:rPr>
                <w:szCs w:val="28"/>
              </w:rPr>
            </w:pPr>
            <w:r>
              <w:rPr>
                <w:szCs w:val="28"/>
              </w:rPr>
              <w:t>8</w:t>
            </w:r>
          </w:p>
        </w:tc>
        <w:tc>
          <w:tcPr>
            <w:tcW w:w="990" w:type="dxa"/>
          </w:tcPr>
          <w:p w:rsidR="00993AE2" w:rsidRPr="008D33A4" w:rsidRDefault="00993AE2" w:rsidP="00993AE2">
            <w:pPr>
              <w:ind w:left="34"/>
              <w:contextualSpacing/>
              <w:rPr>
                <w:szCs w:val="28"/>
              </w:rPr>
            </w:pPr>
          </w:p>
        </w:tc>
        <w:tc>
          <w:tcPr>
            <w:tcW w:w="1418" w:type="dxa"/>
            <w:gridSpan w:val="2"/>
          </w:tcPr>
          <w:p w:rsidR="00993AE2" w:rsidRPr="009953AA" w:rsidRDefault="00993AE2" w:rsidP="00993AE2">
            <w:pPr>
              <w:contextualSpacing/>
              <w:rPr>
                <w:szCs w:val="28"/>
              </w:rPr>
            </w:pPr>
          </w:p>
        </w:tc>
        <w:tc>
          <w:tcPr>
            <w:tcW w:w="2843" w:type="dxa"/>
          </w:tcPr>
          <w:p w:rsidR="00993AE2" w:rsidRPr="008C105D" w:rsidRDefault="00993AE2" w:rsidP="00993AE2">
            <w:pPr>
              <w:rPr>
                <w:b/>
                <w:szCs w:val="28"/>
              </w:rPr>
            </w:pPr>
            <w:r w:rsidRPr="00AE4FD3">
              <w:rPr>
                <w:b/>
                <w:szCs w:val="28"/>
              </w:rPr>
              <w:t>Жизнь и быт населения региона в разные исторические времена.</w:t>
            </w:r>
          </w:p>
        </w:tc>
        <w:tc>
          <w:tcPr>
            <w:tcW w:w="850" w:type="dxa"/>
          </w:tcPr>
          <w:p w:rsidR="00993AE2" w:rsidRDefault="00993AE2" w:rsidP="00993AE2">
            <w:pPr>
              <w:rPr>
                <w:szCs w:val="28"/>
              </w:rPr>
            </w:pPr>
            <w:r>
              <w:rPr>
                <w:szCs w:val="28"/>
              </w:rPr>
              <w:t>1</w:t>
            </w:r>
          </w:p>
        </w:tc>
        <w:tc>
          <w:tcPr>
            <w:tcW w:w="3119" w:type="dxa"/>
          </w:tcPr>
          <w:p w:rsidR="00993AE2" w:rsidRPr="00AE4FD3" w:rsidRDefault="00993AE2" w:rsidP="00993AE2">
            <w:pPr>
              <w:contextualSpacing/>
              <w:rPr>
                <w:szCs w:val="28"/>
              </w:rPr>
            </w:pPr>
            <w:r w:rsidRPr="00AE4FD3">
              <w:rPr>
                <w:szCs w:val="28"/>
              </w:rPr>
              <w:t>Жизнь и быт населения региона в разные исторические времена.</w:t>
            </w:r>
          </w:p>
          <w:p w:rsidR="00993AE2" w:rsidRDefault="00993AE2" w:rsidP="00993AE2">
            <w:pPr>
              <w:contextualSpacing/>
            </w:pPr>
            <w:r w:rsidRPr="00B67C28">
              <w:t>Яркие и важные события в истории родного региона.</w:t>
            </w:r>
          </w:p>
          <w:p w:rsidR="00993AE2" w:rsidRPr="008C105D" w:rsidRDefault="00993AE2" w:rsidP="00993AE2">
            <w:pPr>
              <w:contextualSpacing/>
              <w:rPr>
                <w:szCs w:val="28"/>
              </w:rPr>
            </w:pPr>
            <w:r>
              <w:rPr>
                <w:szCs w:val="28"/>
              </w:rPr>
              <w:t>О</w:t>
            </w:r>
            <w:r w:rsidRPr="00957076">
              <w:rPr>
                <w:szCs w:val="28"/>
              </w:rPr>
              <w:t>бобщени</w:t>
            </w:r>
            <w:r>
              <w:rPr>
                <w:szCs w:val="28"/>
              </w:rPr>
              <w:t>е</w:t>
            </w:r>
            <w:r w:rsidRPr="00957076">
              <w:rPr>
                <w:szCs w:val="28"/>
              </w:rPr>
              <w:t xml:space="preserve"> фактов, полученных в ходе изучения</w:t>
            </w:r>
            <w:r>
              <w:rPr>
                <w:szCs w:val="28"/>
              </w:rPr>
              <w:t>.</w:t>
            </w:r>
          </w:p>
        </w:tc>
        <w:tc>
          <w:tcPr>
            <w:tcW w:w="2126" w:type="dxa"/>
          </w:tcPr>
          <w:p w:rsidR="00993AE2" w:rsidRDefault="00993AE2" w:rsidP="00993AE2">
            <w:pPr>
              <w:ind w:right="-108"/>
              <w:contextualSpacing/>
              <w:rPr>
                <w:b/>
                <w:i/>
                <w:szCs w:val="28"/>
              </w:rPr>
            </w:pPr>
            <w:r>
              <w:rPr>
                <w:b/>
                <w:i/>
                <w:szCs w:val="28"/>
              </w:rPr>
              <w:t>Тестирование</w:t>
            </w:r>
          </w:p>
        </w:tc>
        <w:tc>
          <w:tcPr>
            <w:tcW w:w="2396" w:type="dxa"/>
          </w:tcPr>
          <w:p w:rsidR="00993AE2" w:rsidRPr="00BE621B" w:rsidRDefault="00993AE2" w:rsidP="00993AE2">
            <w:pPr>
              <w:rPr>
                <w:szCs w:val="28"/>
              </w:rPr>
            </w:pPr>
            <w:r w:rsidRPr="00B67C28">
              <w:t>Воспитание гражданской ответственности и гордости за свой народ.</w:t>
            </w:r>
          </w:p>
        </w:tc>
        <w:tc>
          <w:tcPr>
            <w:tcW w:w="1573" w:type="dxa"/>
            <w:gridSpan w:val="2"/>
          </w:tcPr>
          <w:p w:rsidR="00993AE2"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327"/>
        </w:trPr>
        <w:tc>
          <w:tcPr>
            <w:tcW w:w="16018" w:type="dxa"/>
            <w:gridSpan w:val="11"/>
          </w:tcPr>
          <w:p w:rsidR="00993AE2" w:rsidRPr="00957076" w:rsidRDefault="00993AE2" w:rsidP="00993AE2">
            <w:pPr>
              <w:jc w:val="center"/>
              <w:rPr>
                <w:b/>
                <w:szCs w:val="28"/>
              </w:rPr>
            </w:pPr>
            <w:r>
              <w:rPr>
                <w:b/>
                <w:szCs w:val="28"/>
              </w:rPr>
              <w:t>БЕЛГОРОДЧИНА В ГОДЫ ВОВ 1941-1945гг.</w:t>
            </w:r>
          </w:p>
        </w:tc>
      </w:tr>
      <w:tr w:rsidR="00993AE2" w:rsidRPr="009953AA" w:rsidTr="00993AE2">
        <w:trPr>
          <w:trHeight w:val="804"/>
        </w:trPr>
        <w:tc>
          <w:tcPr>
            <w:tcW w:w="703" w:type="dxa"/>
          </w:tcPr>
          <w:p w:rsidR="00993AE2" w:rsidRDefault="00993AE2" w:rsidP="00993AE2">
            <w:pPr>
              <w:ind w:left="33" w:right="-114"/>
              <w:contextualSpacing/>
              <w:rPr>
                <w:szCs w:val="28"/>
              </w:rPr>
            </w:pPr>
            <w:r>
              <w:rPr>
                <w:szCs w:val="28"/>
              </w:rPr>
              <w:t>9-10</w:t>
            </w:r>
          </w:p>
        </w:tc>
        <w:tc>
          <w:tcPr>
            <w:tcW w:w="990" w:type="dxa"/>
          </w:tcPr>
          <w:p w:rsidR="00993AE2" w:rsidRPr="00957076" w:rsidRDefault="00993AE2" w:rsidP="00993AE2">
            <w:pPr>
              <w:ind w:left="34"/>
              <w:contextualSpacing/>
              <w:rPr>
                <w:szCs w:val="28"/>
              </w:rPr>
            </w:pPr>
          </w:p>
        </w:tc>
        <w:tc>
          <w:tcPr>
            <w:tcW w:w="1418" w:type="dxa"/>
            <w:gridSpan w:val="2"/>
          </w:tcPr>
          <w:p w:rsidR="00993AE2" w:rsidRPr="009953AA" w:rsidRDefault="00993AE2" w:rsidP="00993AE2">
            <w:pPr>
              <w:contextualSpacing/>
              <w:rPr>
                <w:szCs w:val="28"/>
              </w:rPr>
            </w:pPr>
          </w:p>
        </w:tc>
        <w:tc>
          <w:tcPr>
            <w:tcW w:w="2843" w:type="dxa"/>
          </w:tcPr>
          <w:p w:rsidR="00993AE2" w:rsidRDefault="00993AE2" w:rsidP="00993AE2">
            <w:pPr>
              <w:rPr>
                <w:b/>
                <w:szCs w:val="28"/>
              </w:rPr>
            </w:pPr>
            <w:r w:rsidRPr="00E6366A">
              <w:rPr>
                <w:b/>
                <w:szCs w:val="28"/>
              </w:rPr>
              <w:t xml:space="preserve">Курская битва. </w:t>
            </w:r>
            <w:proofErr w:type="spellStart"/>
            <w:r w:rsidRPr="00E6366A">
              <w:rPr>
                <w:b/>
                <w:szCs w:val="28"/>
              </w:rPr>
              <w:t>Прохоров</w:t>
            </w:r>
            <w:r>
              <w:rPr>
                <w:b/>
                <w:szCs w:val="28"/>
              </w:rPr>
              <w:t>ское</w:t>
            </w:r>
            <w:proofErr w:type="spellEnd"/>
            <w:r>
              <w:rPr>
                <w:b/>
                <w:szCs w:val="28"/>
              </w:rPr>
              <w:t xml:space="preserve"> танковое сражение 1943 г.</w:t>
            </w:r>
          </w:p>
          <w:p w:rsidR="00993AE2" w:rsidRPr="00EA1622" w:rsidRDefault="00993AE2" w:rsidP="00993AE2">
            <w:pPr>
              <w:rPr>
                <w:b/>
                <w:szCs w:val="28"/>
              </w:rPr>
            </w:pPr>
          </w:p>
        </w:tc>
        <w:tc>
          <w:tcPr>
            <w:tcW w:w="850" w:type="dxa"/>
          </w:tcPr>
          <w:p w:rsidR="00993AE2" w:rsidRPr="00957076" w:rsidRDefault="00993AE2" w:rsidP="00993AE2">
            <w:pPr>
              <w:rPr>
                <w:szCs w:val="28"/>
              </w:rPr>
            </w:pPr>
            <w:r>
              <w:rPr>
                <w:szCs w:val="28"/>
              </w:rPr>
              <w:lastRenderedPageBreak/>
              <w:t>2</w:t>
            </w:r>
          </w:p>
        </w:tc>
        <w:tc>
          <w:tcPr>
            <w:tcW w:w="3119" w:type="dxa"/>
          </w:tcPr>
          <w:p w:rsidR="00993AE2" w:rsidRPr="00E6366A" w:rsidRDefault="00993AE2" w:rsidP="00993AE2">
            <w:pPr>
              <w:rPr>
                <w:szCs w:val="28"/>
              </w:rPr>
            </w:pPr>
            <w:r w:rsidRPr="00E6366A">
              <w:rPr>
                <w:szCs w:val="28"/>
              </w:rPr>
              <w:t xml:space="preserve">Курская битва. </w:t>
            </w:r>
            <w:proofErr w:type="spellStart"/>
            <w:r w:rsidRPr="00E6366A">
              <w:rPr>
                <w:szCs w:val="28"/>
              </w:rPr>
              <w:t>Прохоровское</w:t>
            </w:r>
            <w:proofErr w:type="spellEnd"/>
            <w:r w:rsidRPr="00E6366A">
              <w:rPr>
                <w:szCs w:val="28"/>
              </w:rPr>
              <w:t xml:space="preserve"> танковое сражение 1943 г.</w:t>
            </w:r>
          </w:p>
          <w:p w:rsidR="00993AE2" w:rsidRPr="00EA1622" w:rsidRDefault="00993AE2" w:rsidP="00993AE2">
            <w:pPr>
              <w:rPr>
                <w:szCs w:val="28"/>
              </w:rPr>
            </w:pPr>
          </w:p>
        </w:tc>
        <w:tc>
          <w:tcPr>
            <w:tcW w:w="2126" w:type="dxa"/>
          </w:tcPr>
          <w:p w:rsidR="00993AE2" w:rsidRPr="00E6366A" w:rsidRDefault="00993AE2" w:rsidP="00993AE2">
            <w:pPr>
              <w:ind w:right="-108"/>
              <w:contextualSpacing/>
              <w:rPr>
                <w:b/>
                <w:i/>
                <w:szCs w:val="28"/>
              </w:rPr>
            </w:pPr>
            <w:r>
              <w:rPr>
                <w:b/>
                <w:i/>
                <w:szCs w:val="28"/>
              </w:rPr>
              <w:lastRenderedPageBreak/>
              <w:t>П</w:t>
            </w:r>
            <w:r w:rsidRPr="00E6366A">
              <w:rPr>
                <w:b/>
                <w:i/>
                <w:szCs w:val="28"/>
              </w:rPr>
              <w:t xml:space="preserve">оездки по памятным местам родного </w:t>
            </w:r>
            <w:r w:rsidRPr="00E6366A">
              <w:rPr>
                <w:b/>
                <w:i/>
                <w:szCs w:val="28"/>
              </w:rPr>
              <w:lastRenderedPageBreak/>
              <w:t>края</w:t>
            </w:r>
            <w:r>
              <w:rPr>
                <w:b/>
                <w:i/>
                <w:szCs w:val="28"/>
              </w:rPr>
              <w:t xml:space="preserve">, </w:t>
            </w:r>
            <w:r w:rsidRPr="00E6366A">
              <w:rPr>
                <w:b/>
                <w:i/>
                <w:szCs w:val="28"/>
              </w:rPr>
              <w:t>оформление коллективного альбома по результатам путешествия</w:t>
            </w:r>
            <w:r>
              <w:rPr>
                <w:b/>
                <w:i/>
                <w:szCs w:val="28"/>
              </w:rPr>
              <w:t>.</w:t>
            </w:r>
          </w:p>
        </w:tc>
        <w:tc>
          <w:tcPr>
            <w:tcW w:w="2396" w:type="dxa"/>
          </w:tcPr>
          <w:p w:rsidR="00993AE2" w:rsidRDefault="00993AE2" w:rsidP="00993AE2">
            <w:pPr>
              <w:contextualSpacing/>
              <w:rPr>
                <w:szCs w:val="28"/>
              </w:rPr>
            </w:pPr>
            <w:r w:rsidRPr="00BE621B">
              <w:rPr>
                <w:szCs w:val="28"/>
              </w:rPr>
              <w:lastRenderedPageBreak/>
              <w:t xml:space="preserve">Формирование мировоззрения учащихся, </w:t>
            </w:r>
            <w:r w:rsidRPr="00BE621B">
              <w:rPr>
                <w:szCs w:val="28"/>
              </w:rPr>
              <w:lastRenderedPageBreak/>
              <w:t>основанного на системе духовно-нравственных ценностей православия, патриотизма и гуманизма.</w:t>
            </w:r>
          </w:p>
        </w:tc>
        <w:tc>
          <w:tcPr>
            <w:tcW w:w="1573" w:type="dxa"/>
            <w:gridSpan w:val="2"/>
          </w:tcPr>
          <w:p w:rsidR="00993AE2" w:rsidRDefault="00993AE2" w:rsidP="00993AE2">
            <w:pPr>
              <w:rPr>
                <w:szCs w:val="28"/>
              </w:rPr>
            </w:pPr>
            <w:r>
              <w:rPr>
                <w:szCs w:val="28"/>
              </w:rPr>
              <w:lastRenderedPageBreak/>
              <w:t>Снаряжение для экскурсии.</w:t>
            </w:r>
          </w:p>
          <w:p w:rsidR="00993AE2" w:rsidRPr="009953AA" w:rsidRDefault="00993AE2" w:rsidP="00993AE2">
            <w:pPr>
              <w:rPr>
                <w:szCs w:val="28"/>
              </w:rPr>
            </w:pPr>
            <w:r>
              <w:rPr>
                <w:szCs w:val="28"/>
              </w:rPr>
              <w:lastRenderedPageBreak/>
              <w:t>Литература по краеведению</w:t>
            </w:r>
          </w:p>
        </w:tc>
      </w:tr>
      <w:tr w:rsidR="00993AE2" w:rsidRPr="009953AA" w:rsidTr="00993AE2">
        <w:trPr>
          <w:trHeight w:val="804"/>
        </w:trPr>
        <w:tc>
          <w:tcPr>
            <w:tcW w:w="703" w:type="dxa"/>
          </w:tcPr>
          <w:p w:rsidR="00993AE2" w:rsidRDefault="00993AE2" w:rsidP="00993AE2">
            <w:pPr>
              <w:ind w:left="33" w:right="-114"/>
              <w:contextualSpacing/>
              <w:rPr>
                <w:szCs w:val="28"/>
              </w:rPr>
            </w:pPr>
            <w:r>
              <w:rPr>
                <w:szCs w:val="28"/>
              </w:rPr>
              <w:lastRenderedPageBreak/>
              <w:t>11-12</w:t>
            </w:r>
          </w:p>
        </w:tc>
        <w:tc>
          <w:tcPr>
            <w:tcW w:w="990" w:type="dxa"/>
          </w:tcPr>
          <w:p w:rsidR="00993AE2" w:rsidRPr="00957076" w:rsidRDefault="00993AE2" w:rsidP="00993AE2">
            <w:pPr>
              <w:ind w:left="34"/>
              <w:contextualSpacing/>
              <w:rPr>
                <w:szCs w:val="28"/>
              </w:rPr>
            </w:pPr>
          </w:p>
        </w:tc>
        <w:tc>
          <w:tcPr>
            <w:tcW w:w="1418" w:type="dxa"/>
            <w:gridSpan w:val="2"/>
          </w:tcPr>
          <w:p w:rsidR="00993AE2" w:rsidRPr="009953AA" w:rsidRDefault="00993AE2" w:rsidP="00993AE2">
            <w:pPr>
              <w:contextualSpacing/>
              <w:rPr>
                <w:szCs w:val="28"/>
              </w:rPr>
            </w:pPr>
          </w:p>
        </w:tc>
        <w:tc>
          <w:tcPr>
            <w:tcW w:w="2843" w:type="dxa"/>
          </w:tcPr>
          <w:p w:rsidR="00993AE2" w:rsidRPr="0061328B" w:rsidRDefault="00993AE2" w:rsidP="00993AE2">
            <w:pPr>
              <w:rPr>
                <w:b/>
                <w:szCs w:val="28"/>
              </w:rPr>
            </w:pPr>
            <w:r w:rsidRPr="0061328B">
              <w:rPr>
                <w:b/>
                <w:szCs w:val="28"/>
              </w:rPr>
              <w:t>Военные памятники на территории Белгородской области.</w:t>
            </w:r>
          </w:p>
        </w:tc>
        <w:tc>
          <w:tcPr>
            <w:tcW w:w="850" w:type="dxa"/>
          </w:tcPr>
          <w:p w:rsidR="00993AE2" w:rsidRDefault="00993AE2" w:rsidP="00993AE2">
            <w:pPr>
              <w:rPr>
                <w:szCs w:val="28"/>
              </w:rPr>
            </w:pPr>
            <w:r>
              <w:rPr>
                <w:szCs w:val="28"/>
              </w:rPr>
              <w:t>2</w:t>
            </w:r>
          </w:p>
        </w:tc>
        <w:tc>
          <w:tcPr>
            <w:tcW w:w="3119" w:type="dxa"/>
          </w:tcPr>
          <w:p w:rsidR="00993AE2" w:rsidRPr="0061328B" w:rsidRDefault="00993AE2" w:rsidP="00993AE2">
            <w:pPr>
              <w:contextualSpacing/>
              <w:rPr>
                <w:szCs w:val="28"/>
              </w:rPr>
            </w:pPr>
            <w:r w:rsidRPr="0061328B">
              <w:rPr>
                <w:szCs w:val="28"/>
              </w:rPr>
              <w:t xml:space="preserve">Военные памятники на территории Белгородской области. Музей «Курская дуга». </w:t>
            </w:r>
            <w:proofErr w:type="spellStart"/>
            <w:r w:rsidRPr="0061328B">
              <w:rPr>
                <w:szCs w:val="28"/>
              </w:rPr>
              <w:t>Музей-диарама</w:t>
            </w:r>
            <w:proofErr w:type="spellEnd"/>
            <w:r w:rsidRPr="0061328B">
              <w:rPr>
                <w:szCs w:val="28"/>
              </w:rPr>
              <w:t xml:space="preserve"> «Курская битва. </w:t>
            </w:r>
            <w:proofErr w:type="spellStart"/>
            <w:r w:rsidRPr="0061328B">
              <w:rPr>
                <w:szCs w:val="28"/>
              </w:rPr>
              <w:t>Прохоровское</w:t>
            </w:r>
            <w:proofErr w:type="spellEnd"/>
            <w:r w:rsidRPr="0061328B">
              <w:rPr>
                <w:szCs w:val="28"/>
              </w:rPr>
              <w:t xml:space="preserve"> направление».</w:t>
            </w:r>
          </w:p>
          <w:p w:rsidR="00993AE2" w:rsidRPr="0061328B" w:rsidRDefault="00993AE2" w:rsidP="00993AE2">
            <w:pPr>
              <w:contextualSpacing/>
              <w:rPr>
                <w:szCs w:val="28"/>
              </w:rPr>
            </w:pPr>
            <w:r>
              <w:rPr>
                <w:szCs w:val="28"/>
              </w:rPr>
              <w:t>О</w:t>
            </w:r>
            <w:r w:rsidRPr="00DE2E3B">
              <w:rPr>
                <w:szCs w:val="28"/>
              </w:rPr>
              <w:t xml:space="preserve">знакомление учащихся   с        </w:t>
            </w:r>
            <w:proofErr w:type="spellStart"/>
            <w:r w:rsidRPr="00DE2E3B">
              <w:rPr>
                <w:szCs w:val="28"/>
              </w:rPr>
              <w:t>истори</w:t>
            </w:r>
            <w:r>
              <w:rPr>
                <w:szCs w:val="28"/>
              </w:rPr>
              <w:t>ей</w:t>
            </w:r>
            <w:r w:rsidRPr="00DE2E3B">
              <w:rPr>
                <w:szCs w:val="28"/>
              </w:rPr>
              <w:t>Белгородчины</w:t>
            </w:r>
            <w:proofErr w:type="spellEnd"/>
            <w:r w:rsidRPr="00DE2E3B">
              <w:rPr>
                <w:szCs w:val="28"/>
              </w:rPr>
              <w:t>, фактами, биографиями исторических деятелей</w:t>
            </w:r>
            <w:r>
              <w:rPr>
                <w:szCs w:val="28"/>
              </w:rPr>
              <w:t>.</w:t>
            </w:r>
          </w:p>
        </w:tc>
        <w:tc>
          <w:tcPr>
            <w:tcW w:w="2126" w:type="dxa"/>
          </w:tcPr>
          <w:p w:rsidR="00993AE2" w:rsidRPr="005B05A9" w:rsidRDefault="00993AE2" w:rsidP="00993AE2">
            <w:pPr>
              <w:ind w:right="-108"/>
              <w:contextualSpacing/>
              <w:rPr>
                <w:b/>
                <w:i/>
                <w:szCs w:val="28"/>
              </w:rPr>
            </w:pPr>
            <w:r w:rsidRPr="005B05A9">
              <w:rPr>
                <w:b/>
                <w:i/>
                <w:szCs w:val="28"/>
              </w:rPr>
              <w:t xml:space="preserve">Посещение музея </w:t>
            </w:r>
          </w:p>
        </w:tc>
        <w:tc>
          <w:tcPr>
            <w:tcW w:w="2396" w:type="dxa"/>
          </w:tcPr>
          <w:p w:rsidR="00993AE2" w:rsidRPr="00BE621B" w:rsidRDefault="00993AE2" w:rsidP="00993AE2">
            <w:pPr>
              <w:contextualSpacing/>
              <w:rPr>
                <w:szCs w:val="28"/>
              </w:rPr>
            </w:pPr>
            <w:r w:rsidRPr="00BE621B">
              <w:rPr>
                <w:szCs w:val="28"/>
              </w:rPr>
              <w:t>Формирование мировоззрения учащихся, основанного на системе духовно-нравственных ценностей православия, патриотизма и гуманизма.</w:t>
            </w:r>
          </w:p>
        </w:tc>
        <w:tc>
          <w:tcPr>
            <w:tcW w:w="1573" w:type="dxa"/>
            <w:gridSpan w:val="2"/>
          </w:tcPr>
          <w:p w:rsidR="00993AE2" w:rsidRDefault="00993AE2" w:rsidP="00993AE2">
            <w:pPr>
              <w:rPr>
                <w:szCs w:val="28"/>
              </w:rPr>
            </w:pPr>
            <w:r>
              <w:rPr>
                <w:szCs w:val="28"/>
              </w:rPr>
              <w:t>Снаряжение для экскурсии.</w:t>
            </w:r>
          </w:p>
          <w:p w:rsidR="00993AE2" w:rsidRDefault="00993AE2" w:rsidP="00993AE2">
            <w:pPr>
              <w:rPr>
                <w:szCs w:val="28"/>
              </w:rPr>
            </w:pPr>
            <w:r>
              <w:rPr>
                <w:szCs w:val="28"/>
              </w:rPr>
              <w:t>Литература по краеведению</w:t>
            </w:r>
          </w:p>
        </w:tc>
      </w:tr>
      <w:tr w:rsidR="00993AE2" w:rsidRPr="009953AA" w:rsidTr="00993AE2">
        <w:trPr>
          <w:trHeight w:val="373"/>
        </w:trPr>
        <w:tc>
          <w:tcPr>
            <w:tcW w:w="16018" w:type="dxa"/>
            <w:gridSpan w:val="11"/>
          </w:tcPr>
          <w:p w:rsidR="00993AE2" w:rsidRPr="00EA1622" w:rsidRDefault="00993AE2" w:rsidP="00993AE2">
            <w:pPr>
              <w:jc w:val="center"/>
              <w:rPr>
                <w:b/>
                <w:szCs w:val="28"/>
              </w:rPr>
            </w:pPr>
            <w:r>
              <w:rPr>
                <w:b/>
                <w:szCs w:val="28"/>
              </w:rPr>
              <w:t>ПРИРОДА   РОДНОГО   КРАЯ</w:t>
            </w:r>
          </w:p>
        </w:tc>
      </w:tr>
      <w:tr w:rsidR="00993AE2" w:rsidRPr="009953AA" w:rsidTr="00993AE2">
        <w:trPr>
          <w:trHeight w:val="804"/>
        </w:trPr>
        <w:tc>
          <w:tcPr>
            <w:tcW w:w="703" w:type="dxa"/>
          </w:tcPr>
          <w:p w:rsidR="00993AE2" w:rsidRDefault="00993AE2" w:rsidP="00993AE2">
            <w:pPr>
              <w:ind w:left="33" w:right="-114"/>
              <w:contextualSpacing/>
              <w:rPr>
                <w:szCs w:val="28"/>
              </w:rPr>
            </w:pPr>
            <w:r>
              <w:rPr>
                <w:szCs w:val="28"/>
              </w:rPr>
              <w:t>13-14</w:t>
            </w:r>
          </w:p>
        </w:tc>
        <w:tc>
          <w:tcPr>
            <w:tcW w:w="990" w:type="dxa"/>
          </w:tcPr>
          <w:p w:rsidR="00993AE2" w:rsidRDefault="00993AE2" w:rsidP="00993AE2">
            <w:pPr>
              <w:ind w:left="34"/>
              <w:contextualSpacing/>
              <w:rPr>
                <w:szCs w:val="28"/>
              </w:rPr>
            </w:pPr>
          </w:p>
        </w:tc>
        <w:tc>
          <w:tcPr>
            <w:tcW w:w="1418" w:type="dxa"/>
            <w:gridSpan w:val="2"/>
          </w:tcPr>
          <w:p w:rsidR="00993AE2" w:rsidRPr="009953AA" w:rsidRDefault="00993AE2" w:rsidP="00993AE2">
            <w:pPr>
              <w:contextualSpacing/>
              <w:rPr>
                <w:szCs w:val="28"/>
              </w:rPr>
            </w:pPr>
          </w:p>
        </w:tc>
        <w:tc>
          <w:tcPr>
            <w:tcW w:w="2843" w:type="dxa"/>
          </w:tcPr>
          <w:p w:rsidR="00993AE2" w:rsidRPr="00BE621B" w:rsidRDefault="00993AE2" w:rsidP="00993AE2">
            <w:pPr>
              <w:rPr>
                <w:b/>
                <w:szCs w:val="28"/>
              </w:rPr>
            </w:pPr>
            <w:proofErr w:type="spellStart"/>
            <w:r w:rsidRPr="0061328B">
              <w:rPr>
                <w:b/>
                <w:szCs w:val="28"/>
              </w:rPr>
              <w:t>Белгородчина</w:t>
            </w:r>
            <w:proofErr w:type="spellEnd"/>
            <w:r w:rsidRPr="0061328B">
              <w:rPr>
                <w:b/>
                <w:szCs w:val="28"/>
              </w:rPr>
              <w:t xml:space="preserve"> – одна из черноземных областей России.</w:t>
            </w:r>
          </w:p>
        </w:tc>
        <w:tc>
          <w:tcPr>
            <w:tcW w:w="850" w:type="dxa"/>
          </w:tcPr>
          <w:p w:rsidR="00993AE2" w:rsidRDefault="00993AE2" w:rsidP="00993AE2">
            <w:pPr>
              <w:rPr>
                <w:szCs w:val="28"/>
              </w:rPr>
            </w:pPr>
            <w:r>
              <w:rPr>
                <w:szCs w:val="28"/>
              </w:rPr>
              <w:t>2</w:t>
            </w:r>
          </w:p>
        </w:tc>
        <w:tc>
          <w:tcPr>
            <w:tcW w:w="3119" w:type="dxa"/>
          </w:tcPr>
          <w:p w:rsidR="00993AE2" w:rsidRPr="0061328B" w:rsidRDefault="00993AE2" w:rsidP="00993AE2">
            <w:pPr>
              <w:contextualSpacing/>
              <w:rPr>
                <w:szCs w:val="28"/>
              </w:rPr>
            </w:pPr>
            <w:r w:rsidRPr="005B05A9">
              <w:rPr>
                <w:szCs w:val="28"/>
              </w:rPr>
              <w:t xml:space="preserve">Земельные ресурсы и их использование. Развитие отраслей </w:t>
            </w:r>
            <w:r>
              <w:rPr>
                <w:szCs w:val="28"/>
              </w:rPr>
              <w:t xml:space="preserve">сельского хозяйства, </w:t>
            </w:r>
            <w:r w:rsidRPr="005B05A9">
              <w:rPr>
                <w:szCs w:val="28"/>
              </w:rPr>
              <w:t>полеводство, овощеводство, садоводство, животноводство. Агропромышленные холдинги.</w:t>
            </w:r>
          </w:p>
        </w:tc>
        <w:tc>
          <w:tcPr>
            <w:tcW w:w="2126" w:type="dxa"/>
          </w:tcPr>
          <w:p w:rsidR="00993AE2" w:rsidRPr="000320FD" w:rsidRDefault="00993AE2" w:rsidP="00993AE2">
            <w:pPr>
              <w:rPr>
                <w:b/>
                <w:i/>
                <w:szCs w:val="28"/>
              </w:rPr>
            </w:pPr>
            <w:r>
              <w:rPr>
                <w:b/>
                <w:i/>
                <w:szCs w:val="28"/>
              </w:rPr>
              <w:t>Э</w:t>
            </w:r>
            <w:r w:rsidRPr="005B05A9">
              <w:rPr>
                <w:b/>
                <w:i/>
                <w:szCs w:val="28"/>
              </w:rPr>
              <w:t>кскурсия в краеведческий музей.</w:t>
            </w:r>
          </w:p>
        </w:tc>
        <w:tc>
          <w:tcPr>
            <w:tcW w:w="2396" w:type="dxa"/>
          </w:tcPr>
          <w:p w:rsidR="00993AE2" w:rsidRPr="00BE621B" w:rsidRDefault="00993AE2" w:rsidP="00993AE2">
            <w:pPr>
              <w:contextualSpacing/>
              <w:rPr>
                <w:szCs w:val="28"/>
              </w:rPr>
            </w:pPr>
            <w:r w:rsidRPr="00B67C28">
              <w:t>Вырабатывать наблюдательность и внимательность. Воспитание бережного отношения к природе.</w:t>
            </w:r>
          </w:p>
        </w:tc>
        <w:tc>
          <w:tcPr>
            <w:tcW w:w="1573" w:type="dxa"/>
            <w:gridSpan w:val="2"/>
          </w:tcPr>
          <w:p w:rsidR="00993AE2" w:rsidRDefault="00993AE2" w:rsidP="00993AE2">
            <w:pPr>
              <w:rPr>
                <w:szCs w:val="28"/>
              </w:rPr>
            </w:pPr>
            <w:r>
              <w:rPr>
                <w:szCs w:val="28"/>
              </w:rPr>
              <w:t>Снаряжение для экскурсии.</w:t>
            </w:r>
          </w:p>
          <w:p w:rsidR="00993AE2" w:rsidRPr="009953AA" w:rsidRDefault="00993AE2" w:rsidP="00993AE2">
            <w:pPr>
              <w:rPr>
                <w:szCs w:val="28"/>
              </w:rPr>
            </w:pPr>
            <w:r>
              <w:rPr>
                <w:szCs w:val="28"/>
              </w:rPr>
              <w:t>Литература по краеведению</w:t>
            </w:r>
          </w:p>
        </w:tc>
      </w:tr>
      <w:tr w:rsidR="00993AE2" w:rsidRPr="009953AA" w:rsidTr="00993AE2">
        <w:trPr>
          <w:trHeight w:val="804"/>
        </w:trPr>
        <w:tc>
          <w:tcPr>
            <w:tcW w:w="703" w:type="dxa"/>
          </w:tcPr>
          <w:p w:rsidR="00993AE2" w:rsidRDefault="00993AE2" w:rsidP="00993AE2">
            <w:pPr>
              <w:ind w:left="33" w:right="-114"/>
              <w:contextualSpacing/>
              <w:rPr>
                <w:szCs w:val="28"/>
              </w:rPr>
            </w:pPr>
            <w:r>
              <w:rPr>
                <w:szCs w:val="28"/>
              </w:rPr>
              <w:t>15-16</w:t>
            </w:r>
          </w:p>
        </w:tc>
        <w:tc>
          <w:tcPr>
            <w:tcW w:w="990" w:type="dxa"/>
          </w:tcPr>
          <w:p w:rsidR="00993AE2" w:rsidRDefault="00993AE2" w:rsidP="00993AE2">
            <w:pPr>
              <w:ind w:left="34"/>
              <w:contextualSpacing/>
              <w:rPr>
                <w:szCs w:val="28"/>
              </w:rPr>
            </w:pPr>
          </w:p>
        </w:tc>
        <w:tc>
          <w:tcPr>
            <w:tcW w:w="1418" w:type="dxa"/>
            <w:gridSpan w:val="2"/>
          </w:tcPr>
          <w:p w:rsidR="00993AE2" w:rsidRPr="009953AA" w:rsidRDefault="00993AE2" w:rsidP="00993AE2">
            <w:pPr>
              <w:contextualSpacing/>
              <w:rPr>
                <w:szCs w:val="28"/>
              </w:rPr>
            </w:pPr>
          </w:p>
        </w:tc>
        <w:tc>
          <w:tcPr>
            <w:tcW w:w="2843" w:type="dxa"/>
          </w:tcPr>
          <w:p w:rsidR="00993AE2" w:rsidRPr="00A8291D" w:rsidRDefault="00993AE2" w:rsidP="00993AE2">
            <w:pPr>
              <w:rPr>
                <w:b/>
                <w:szCs w:val="28"/>
              </w:rPr>
            </w:pPr>
            <w:r w:rsidRPr="00E6366A">
              <w:rPr>
                <w:b/>
                <w:szCs w:val="28"/>
              </w:rPr>
              <w:t>Полезные ископаемые родного края</w:t>
            </w:r>
            <w:r>
              <w:rPr>
                <w:b/>
                <w:szCs w:val="28"/>
              </w:rPr>
              <w:t>.</w:t>
            </w:r>
          </w:p>
        </w:tc>
        <w:tc>
          <w:tcPr>
            <w:tcW w:w="850" w:type="dxa"/>
          </w:tcPr>
          <w:p w:rsidR="00993AE2" w:rsidRDefault="00993AE2" w:rsidP="00993AE2">
            <w:pPr>
              <w:rPr>
                <w:szCs w:val="28"/>
              </w:rPr>
            </w:pPr>
            <w:r>
              <w:rPr>
                <w:szCs w:val="28"/>
              </w:rPr>
              <w:t>2</w:t>
            </w:r>
          </w:p>
        </w:tc>
        <w:tc>
          <w:tcPr>
            <w:tcW w:w="3119" w:type="dxa"/>
          </w:tcPr>
          <w:p w:rsidR="00993AE2" w:rsidRPr="00A8291D" w:rsidRDefault="00993AE2" w:rsidP="00993AE2">
            <w:pPr>
              <w:contextualSpacing/>
              <w:rPr>
                <w:szCs w:val="28"/>
              </w:rPr>
            </w:pPr>
            <w:r w:rsidRPr="00F5778E">
              <w:rPr>
                <w:szCs w:val="28"/>
              </w:rPr>
              <w:t xml:space="preserve">Полезные ископаемые родного края, их значение в хозяйстве, бережное отношение к полезным ископаемым. Губкин – город горняков. </w:t>
            </w:r>
            <w:proofErr w:type="spellStart"/>
            <w:r w:rsidRPr="00F5778E">
              <w:rPr>
                <w:szCs w:val="28"/>
              </w:rPr>
              <w:lastRenderedPageBreak/>
              <w:t>Старооскольский</w:t>
            </w:r>
            <w:proofErr w:type="spellEnd"/>
            <w:r w:rsidRPr="00F5778E">
              <w:rPr>
                <w:szCs w:val="28"/>
              </w:rPr>
              <w:t xml:space="preserve"> электрометаллургический комбинат.</w:t>
            </w:r>
          </w:p>
        </w:tc>
        <w:tc>
          <w:tcPr>
            <w:tcW w:w="2126" w:type="dxa"/>
          </w:tcPr>
          <w:p w:rsidR="00993AE2" w:rsidRPr="000320FD" w:rsidRDefault="00993AE2" w:rsidP="00993AE2">
            <w:pPr>
              <w:rPr>
                <w:b/>
                <w:i/>
                <w:szCs w:val="28"/>
              </w:rPr>
            </w:pPr>
          </w:p>
        </w:tc>
        <w:tc>
          <w:tcPr>
            <w:tcW w:w="2396" w:type="dxa"/>
          </w:tcPr>
          <w:p w:rsidR="00993AE2" w:rsidRDefault="00993AE2" w:rsidP="00993AE2">
            <w:pPr>
              <w:contextualSpacing/>
              <w:rPr>
                <w:szCs w:val="28"/>
              </w:rPr>
            </w:pPr>
            <w:r w:rsidRPr="00DA1FB7">
              <w:rPr>
                <w:szCs w:val="28"/>
              </w:rPr>
              <w:t>Достижение учащимися более высокого уровня знаний, умений и навыков</w:t>
            </w:r>
            <w:r>
              <w:rPr>
                <w:szCs w:val="28"/>
              </w:rPr>
              <w:t xml:space="preserve"> в области краеведения.</w:t>
            </w:r>
          </w:p>
          <w:p w:rsidR="00993AE2" w:rsidRPr="00A8291D" w:rsidRDefault="00993AE2" w:rsidP="00993AE2">
            <w:pPr>
              <w:contextualSpacing/>
              <w:rPr>
                <w:szCs w:val="28"/>
              </w:rPr>
            </w:pPr>
            <w:r w:rsidRPr="00DA1FB7">
              <w:rPr>
                <w:szCs w:val="28"/>
              </w:rPr>
              <w:lastRenderedPageBreak/>
              <w:t>Использование человеком бога</w:t>
            </w:r>
            <w:proofErr w:type="gramStart"/>
            <w:r w:rsidRPr="00DA1FB7">
              <w:rPr>
                <w:szCs w:val="28"/>
              </w:rPr>
              <w:t>тств пр</w:t>
            </w:r>
            <w:proofErr w:type="gramEnd"/>
            <w:r w:rsidRPr="00DA1FB7">
              <w:rPr>
                <w:szCs w:val="28"/>
              </w:rPr>
              <w:t xml:space="preserve">ироды. </w:t>
            </w:r>
          </w:p>
        </w:tc>
        <w:tc>
          <w:tcPr>
            <w:tcW w:w="1573" w:type="dxa"/>
            <w:gridSpan w:val="2"/>
          </w:tcPr>
          <w:p w:rsidR="00993AE2" w:rsidRPr="009953AA" w:rsidRDefault="00993AE2" w:rsidP="00993AE2">
            <w:pPr>
              <w:rPr>
                <w:szCs w:val="28"/>
              </w:rPr>
            </w:pPr>
            <w:r w:rsidRPr="009953AA">
              <w:rPr>
                <w:szCs w:val="28"/>
              </w:rPr>
              <w:lastRenderedPageBreak/>
              <w:t>Учебник, проектор, средства наглядности</w:t>
            </w:r>
            <w:r>
              <w:rPr>
                <w:szCs w:val="28"/>
              </w:rPr>
              <w:t xml:space="preserve">, литература по </w:t>
            </w:r>
            <w:r>
              <w:rPr>
                <w:szCs w:val="28"/>
              </w:rPr>
              <w:lastRenderedPageBreak/>
              <w:t>краеведению</w:t>
            </w:r>
          </w:p>
        </w:tc>
      </w:tr>
      <w:tr w:rsidR="00993AE2" w:rsidRPr="009953AA" w:rsidTr="00993AE2">
        <w:trPr>
          <w:trHeight w:val="804"/>
        </w:trPr>
        <w:tc>
          <w:tcPr>
            <w:tcW w:w="703" w:type="dxa"/>
          </w:tcPr>
          <w:p w:rsidR="00993AE2" w:rsidRDefault="00993AE2" w:rsidP="00993AE2">
            <w:pPr>
              <w:ind w:left="33" w:right="-114"/>
              <w:contextualSpacing/>
              <w:rPr>
                <w:szCs w:val="28"/>
              </w:rPr>
            </w:pPr>
            <w:r>
              <w:rPr>
                <w:szCs w:val="28"/>
              </w:rPr>
              <w:lastRenderedPageBreak/>
              <w:t>17</w:t>
            </w:r>
          </w:p>
        </w:tc>
        <w:tc>
          <w:tcPr>
            <w:tcW w:w="990" w:type="dxa"/>
          </w:tcPr>
          <w:p w:rsidR="00993AE2" w:rsidRDefault="00993AE2" w:rsidP="00993AE2">
            <w:pPr>
              <w:ind w:left="34"/>
              <w:contextualSpacing/>
              <w:rPr>
                <w:szCs w:val="28"/>
              </w:rPr>
            </w:pPr>
          </w:p>
        </w:tc>
        <w:tc>
          <w:tcPr>
            <w:tcW w:w="1418" w:type="dxa"/>
            <w:gridSpan w:val="2"/>
          </w:tcPr>
          <w:p w:rsidR="00993AE2" w:rsidRPr="009953AA" w:rsidRDefault="00993AE2" w:rsidP="00993AE2">
            <w:pPr>
              <w:contextualSpacing/>
              <w:rPr>
                <w:szCs w:val="28"/>
              </w:rPr>
            </w:pPr>
          </w:p>
        </w:tc>
        <w:tc>
          <w:tcPr>
            <w:tcW w:w="2843" w:type="dxa"/>
          </w:tcPr>
          <w:p w:rsidR="00993AE2" w:rsidRPr="00DA1FB7" w:rsidRDefault="00993AE2" w:rsidP="00993AE2">
            <w:pPr>
              <w:rPr>
                <w:b/>
                <w:szCs w:val="28"/>
              </w:rPr>
            </w:pPr>
            <w:r w:rsidRPr="006C2DFB">
              <w:rPr>
                <w:b/>
                <w:szCs w:val="28"/>
              </w:rPr>
              <w:t>Охрана природных богатств.</w:t>
            </w:r>
          </w:p>
        </w:tc>
        <w:tc>
          <w:tcPr>
            <w:tcW w:w="850" w:type="dxa"/>
          </w:tcPr>
          <w:p w:rsidR="00993AE2" w:rsidRDefault="00993AE2" w:rsidP="00993AE2">
            <w:pPr>
              <w:rPr>
                <w:szCs w:val="28"/>
              </w:rPr>
            </w:pPr>
            <w:r>
              <w:rPr>
                <w:szCs w:val="28"/>
              </w:rPr>
              <w:t>1</w:t>
            </w:r>
          </w:p>
        </w:tc>
        <w:tc>
          <w:tcPr>
            <w:tcW w:w="3119" w:type="dxa"/>
          </w:tcPr>
          <w:p w:rsidR="00993AE2" w:rsidRPr="00DA1FB7" w:rsidRDefault="00993AE2" w:rsidP="00993AE2">
            <w:pPr>
              <w:contextualSpacing/>
              <w:rPr>
                <w:szCs w:val="28"/>
              </w:rPr>
            </w:pPr>
            <w:r w:rsidRPr="006C2DFB">
              <w:rPr>
                <w:szCs w:val="28"/>
              </w:rPr>
              <w:t>Красная книга Белгородской области. Особо охраняемые природные территории Белгородской области.  Участки заповедника «Белогорье». Леса и парки.  Региональная программа «Зеленая столица».</w:t>
            </w:r>
          </w:p>
        </w:tc>
        <w:tc>
          <w:tcPr>
            <w:tcW w:w="2126" w:type="dxa"/>
          </w:tcPr>
          <w:p w:rsidR="00993AE2" w:rsidRPr="000320FD" w:rsidRDefault="00993AE2" w:rsidP="00993AE2">
            <w:pPr>
              <w:rPr>
                <w:b/>
                <w:i/>
                <w:szCs w:val="28"/>
              </w:rPr>
            </w:pPr>
            <w:r w:rsidRPr="00B67C28">
              <w:t>Сказки, придуманные детьми.</w:t>
            </w:r>
          </w:p>
        </w:tc>
        <w:tc>
          <w:tcPr>
            <w:tcW w:w="2396" w:type="dxa"/>
          </w:tcPr>
          <w:p w:rsidR="00993AE2" w:rsidRPr="00B67C28" w:rsidRDefault="00993AE2" w:rsidP="00993AE2">
            <w:pPr>
              <w:tabs>
                <w:tab w:val="num" w:pos="360"/>
              </w:tabs>
            </w:pPr>
            <w:r w:rsidRPr="00B67C28">
              <w:t xml:space="preserve">Развитие </w:t>
            </w:r>
            <w:r>
              <w:t>любознательности</w:t>
            </w:r>
            <w:r w:rsidRPr="00B67C28">
              <w:t>.</w:t>
            </w:r>
          </w:p>
          <w:p w:rsidR="00993AE2" w:rsidRPr="00B67C28" w:rsidRDefault="00993AE2" w:rsidP="00993AE2">
            <w:r w:rsidRPr="00B67C28">
              <w:t xml:space="preserve"> Привитие любви к родному краю.</w:t>
            </w:r>
          </w:p>
          <w:p w:rsidR="00993AE2" w:rsidRPr="00DA1FB7" w:rsidRDefault="00993AE2" w:rsidP="00993AE2">
            <w:pPr>
              <w:contextualSpacing/>
              <w:rPr>
                <w:szCs w:val="28"/>
              </w:rPr>
            </w:pPr>
            <w:r w:rsidRPr="00B67C28">
              <w:t>Воспитание бережного отношения к животным.</w:t>
            </w:r>
          </w:p>
        </w:tc>
        <w:tc>
          <w:tcPr>
            <w:tcW w:w="1573" w:type="dxa"/>
            <w:gridSpan w:val="2"/>
          </w:tcPr>
          <w:p w:rsidR="00993AE2" w:rsidRPr="009953AA"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329"/>
        </w:trPr>
        <w:tc>
          <w:tcPr>
            <w:tcW w:w="16018" w:type="dxa"/>
            <w:gridSpan w:val="11"/>
          </w:tcPr>
          <w:p w:rsidR="00993AE2" w:rsidRPr="000320FD" w:rsidRDefault="00993AE2" w:rsidP="00993AE2">
            <w:pPr>
              <w:jc w:val="center"/>
              <w:rPr>
                <w:b/>
                <w:szCs w:val="28"/>
              </w:rPr>
            </w:pPr>
            <w:r>
              <w:rPr>
                <w:b/>
                <w:szCs w:val="28"/>
              </w:rPr>
              <w:t>РАЗВИТИЕ   ЭКОНОМИКИ    РОДНОГО   КРАЯ</w:t>
            </w:r>
          </w:p>
        </w:tc>
      </w:tr>
      <w:tr w:rsidR="00993AE2" w:rsidRPr="009953AA" w:rsidTr="00993AE2">
        <w:trPr>
          <w:trHeight w:val="804"/>
        </w:trPr>
        <w:tc>
          <w:tcPr>
            <w:tcW w:w="703" w:type="dxa"/>
          </w:tcPr>
          <w:p w:rsidR="00993AE2" w:rsidRDefault="00993AE2" w:rsidP="00993AE2">
            <w:pPr>
              <w:ind w:left="33" w:right="-114"/>
              <w:contextualSpacing/>
              <w:rPr>
                <w:szCs w:val="28"/>
              </w:rPr>
            </w:pPr>
            <w:r>
              <w:rPr>
                <w:szCs w:val="28"/>
              </w:rPr>
              <w:t>18-19</w:t>
            </w:r>
          </w:p>
        </w:tc>
        <w:tc>
          <w:tcPr>
            <w:tcW w:w="990" w:type="dxa"/>
          </w:tcPr>
          <w:p w:rsidR="00993AE2" w:rsidRDefault="00993AE2" w:rsidP="00993AE2">
            <w:pPr>
              <w:ind w:left="34"/>
              <w:contextualSpacing/>
              <w:rPr>
                <w:szCs w:val="28"/>
              </w:rPr>
            </w:pPr>
          </w:p>
        </w:tc>
        <w:tc>
          <w:tcPr>
            <w:tcW w:w="1418" w:type="dxa"/>
            <w:gridSpan w:val="2"/>
          </w:tcPr>
          <w:p w:rsidR="00993AE2" w:rsidRPr="009953AA" w:rsidRDefault="00993AE2" w:rsidP="00993AE2">
            <w:pPr>
              <w:contextualSpacing/>
              <w:rPr>
                <w:szCs w:val="28"/>
              </w:rPr>
            </w:pPr>
          </w:p>
        </w:tc>
        <w:tc>
          <w:tcPr>
            <w:tcW w:w="2843" w:type="dxa"/>
          </w:tcPr>
          <w:p w:rsidR="00993AE2" w:rsidRPr="000320FD" w:rsidRDefault="00993AE2" w:rsidP="00993AE2">
            <w:pPr>
              <w:rPr>
                <w:b/>
                <w:szCs w:val="28"/>
              </w:rPr>
            </w:pPr>
            <w:proofErr w:type="spellStart"/>
            <w:r w:rsidRPr="00F5778E">
              <w:rPr>
                <w:b/>
                <w:szCs w:val="28"/>
              </w:rPr>
              <w:t>Белгородчина</w:t>
            </w:r>
            <w:proofErr w:type="spellEnd"/>
            <w:r w:rsidRPr="00F5778E">
              <w:rPr>
                <w:b/>
                <w:szCs w:val="28"/>
              </w:rPr>
              <w:t xml:space="preserve"> и горнодобывающая промышленность.</w:t>
            </w:r>
          </w:p>
        </w:tc>
        <w:tc>
          <w:tcPr>
            <w:tcW w:w="850" w:type="dxa"/>
          </w:tcPr>
          <w:p w:rsidR="00993AE2" w:rsidRDefault="00993AE2" w:rsidP="00993AE2">
            <w:pPr>
              <w:rPr>
                <w:szCs w:val="28"/>
              </w:rPr>
            </w:pPr>
            <w:r>
              <w:rPr>
                <w:szCs w:val="28"/>
              </w:rPr>
              <w:t>2</w:t>
            </w:r>
          </w:p>
        </w:tc>
        <w:tc>
          <w:tcPr>
            <w:tcW w:w="3119" w:type="dxa"/>
          </w:tcPr>
          <w:p w:rsidR="00993AE2" w:rsidRDefault="00993AE2" w:rsidP="00993AE2">
            <w:pPr>
              <w:contextualSpacing/>
              <w:rPr>
                <w:szCs w:val="28"/>
              </w:rPr>
            </w:pPr>
            <w:proofErr w:type="spellStart"/>
            <w:r w:rsidRPr="00F5778E">
              <w:rPr>
                <w:szCs w:val="28"/>
              </w:rPr>
              <w:t>Белгородчина</w:t>
            </w:r>
            <w:proofErr w:type="spellEnd"/>
            <w:r w:rsidRPr="00F5778E">
              <w:rPr>
                <w:szCs w:val="28"/>
              </w:rPr>
              <w:t xml:space="preserve"> и горнодобывающая промышленность.</w:t>
            </w:r>
          </w:p>
          <w:p w:rsidR="00993AE2" w:rsidRPr="00F5778E" w:rsidRDefault="00993AE2" w:rsidP="00993AE2">
            <w:pPr>
              <w:contextualSpacing/>
              <w:rPr>
                <w:szCs w:val="28"/>
              </w:rPr>
            </w:pPr>
          </w:p>
        </w:tc>
        <w:tc>
          <w:tcPr>
            <w:tcW w:w="2126" w:type="dxa"/>
          </w:tcPr>
          <w:p w:rsidR="00993AE2" w:rsidRDefault="00993AE2" w:rsidP="00993AE2">
            <w:pPr>
              <w:rPr>
                <w:b/>
                <w:i/>
                <w:szCs w:val="28"/>
              </w:rPr>
            </w:pPr>
            <w:r>
              <w:rPr>
                <w:b/>
                <w:i/>
                <w:szCs w:val="28"/>
              </w:rPr>
              <w:t>Круглый стол.</w:t>
            </w:r>
          </w:p>
          <w:p w:rsidR="00993AE2" w:rsidRDefault="00993AE2" w:rsidP="00993AE2">
            <w:pPr>
              <w:rPr>
                <w:b/>
                <w:i/>
                <w:szCs w:val="28"/>
              </w:rPr>
            </w:pPr>
            <w:r>
              <w:rPr>
                <w:b/>
                <w:i/>
                <w:szCs w:val="28"/>
              </w:rPr>
              <w:t>Работа над созданием презентации.</w:t>
            </w:r>
          </w:p>
        </w:tc>
        <w:tc>
          <w:tcPr>
            <w:tcW w:w="2396" w:type="dxa"/>
          </w:tcPr>
          <w:p w:rsidR="00993AE2" w:rsidRDefault="00993AE2" w:rsidP="00993AE2">
            <w:pPr>
              <w:contextualSpacing/>
              <w:rPr>
                <w:szCs w:val="28"/>
              </w:rPr>
            </w:pPr>
            <w:r w:rsidRPr="00DA1FB7">
              <w:rPr>
                <w:szCs w:val="28"/>
              </w:rPr>
              <w:t>Достижение учащимися более высокого уровня знаний, умений и навыков</w:t>
            </w:r>
            <w:r>
              <w:rPr>
                <w:szCs w:val="28"/>
              </w:rPr>
              <w:t xml:space="preserve"> в области краеведения.</w:t>
            </w:r>
          </w:p>
          <w:p w:rsidR="00993AE2" w:rsidRPr="00B67C28" w:rsidRDefault="00993AE2" w:rsidP="00993AE2">
            <w:r w:rsidRPr="00B67C28">
              <w:t>Воспитание уважительного отношения к труду.</w:t>
            </w:r>
          </w:p>
        </w:tc>
        <w:tc>
          <w:tcPr>
            <w:tcW w:w="1573" w:type="dxa"/>
            <w:gridSpan w:val="2"/>
          </w:tcPr>
          <w:p w:rsidR="00993AE2" w:rsidRPr="009953AA"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804"/>
        </w:trPr>
        <w:tc>
          <w:tcPr>
            <w:tcW w:w="703" w:type="dxa"/>
          </w:tcPr>
          <w:p w:rsidR="00993AE2" w:rsidRDefault="00993AE2" w:rsidP="00993AE2">
            <w:pPr>
              <w:ind w:left="33" w:right="-114"/>
              <w:contextualSpacing/>
              <w:rPr>
                <w:szCs w:val="28"/>
              </w:rPr>
            </w:pPr>
            <w:r>
              <w:rPr>
                <w:szCs w:val="28"/>
              </w:rPr>
              <w:t>20</w:t>
            </w:r>
          </w:p>
        </w:tc>
        <w:tc>
          <w:tcPr>
            <w:tcW w:w="990" w:type="dxa"/>
          </w:tcPr>
          <w:p w:rsidR="00993AE2" w:rsidRDefault="00993AE2" w:rsidP="00993AE2">
            <w:pPr>
              <w:ind w:left="34"/>
              <w:contextualSpacing/>
              <w:rPr>
                <w:szCs w:val="28"/>
              </w:rPr>
            </w:pPr>
          </w:p>
        </w:tc>
        <w:tc>
          <w:tcPr>
            <w:tcW w:w="1418" w:type="dxa"/>
            <w:gridSpan w:val="2"/>
          </w:tcPr>
          <w:p w:rsidR="00993AE2" w:rsidRPr="009953AA" w:rsidRDefault="00993AE2" w:rsidP="00993AE2">
            <w:pPr>
              <w:contextualSpacing/>
              <w:rPr>
                <w:szCs w:val="28"/>
              </w:rPr>
            </w:pPr>
          </w:p>
        </w:tc>
        <w:tc>
          <w:tcPr>
            <w:tcW w:w="2843" w:type="dxa"/>
          </w:tcPr>
          <w:p w:rsidR="00993AE2" w:rsidRPr="00C42A51" w:rsidRDefault="00993AE2" w:rsidP="00993AE2">
            <w:pPr>
              <w:rPr>
                <w:b/>
                <w:szCs w:val="28"/>
              </w:rPr>
            </w:pPr>
            <w:r w:rsidRPr="00C42A51">
              <w:rPr>
                <w:b/>
                <w:szCs w:val="28"/>
              </w:rPr>
              <w:t>Занятия населения родного края</w:t>
            </w:r>
            <w:r>
              <w:rPr>
                <w:b/>
                <w:szCs w:val="28"/>
              </w:rPr>
              <w:t>.</w:t>
            </w:r>
          </w:p>
        </w:tc>
        <w:tc>
          <w:tcPr>
            <w:tcW w:w="850" w:type="dxa"/>
          </w:tcPr>
          <w:p w:rsidR="00993AE2" w:rsidRDefault="00993AE2" w:rsidP="00993AE2">
            <w:pPr>
              <w:rPr>
                <w:szCs w:val="28"/>
              </w:rPr>
            </w:pPr>
            <w:r>
              <w:rPr>
                <w:szCs w:val="28"/>
              </w:rPr>
              <w:t>1</w:t>
            </w:r>
          </w:p>
        </w:tc>
        <w:tc>
          <w:tcPr>
            <w:tcW w:w="3119" w:type="dxa"/>
          </w:tcPr>
          <w:p w:rsidR="00993AE2" w:rsidRDefault="00993AE2" w:rsidP="00993AE2">
            <w:pPr>
              <w:contextualSpacing/>
              <w:rPr>
                <w:szCs w:val="28"/>
              </w:rPr>
            </w:pPr>
            <w:r w:rsidRPr="00C42A51">
              <w:rPr>
                <w:szCs w:val="28"/>
              </w:rPr>
              <w:t>Занятия населения родного края.</w:t>
            </w:r>
          </w:p>
          <w:p w:rsidR="00993AE2" w:rsidRPr="00C42A51" w:rsidRDefault="00993AE2" w:rsidP="00993AE2">
            <w:pPr>
              <w:contextualSpacing/>
              <w:rPr>
                <w:szCs w:val="28"/>
              </w:rPr>
            </w:pPr>
            <w:r w:rsidRPr="00C42A51">
              <w:rPr>
                <w:szCs w:val="28"/>
              </w:rPr>
              <w:t>Профессии в Белгородской области.</w:t>
            </w:r>
          </w:p>
        </w:tc>
        <w:tc>
          <w:tcPr>
            <w:tcW w:w="2126" w:type="dxa"/>
          </w:tcPr>
          <w:p w:rsidR="00993AE2" w:rsidRDefault="00993AE2" w:rsidP="00993AE2">
            <w:pPr>
              <w:rPr>
                <w:b/>
                <w:i/>
                <w:szCs w:val="28"/>
              </w:rPr>
            </w:pPr>
            <w:r>
              <w:rPr>
                <w:b/>
                <w:i/>
                <w:szCs w:val="28"/>
              </w:rPr>
              <w:t>С</w:t>
            </w:r>
            <w:r w:rsidRPr="00C42A51">
              <w:rPr>
                <w:b/>
                <w:i/>
                <w:szCs w:val="28"/>
              </w:rPr>
              <w:t>оздание альбома «Профессии наших родителей»</w:t>
            </w:r>
          </w:p>
        </w:tc>
        <w:tc>
          <w:tcPr>
            <w:tcW w:w="2396" w:type="dxa"/>
          </w:tcPr>
          <w:p w:rsidR="00993AE2" w:rsidRPr="00B67C28" w:rsidRDefault="00993AE2" w:rsidP="00993AE2">
            <w:r w:rsidRPr="00B67C28">
              <w:t>Воспитание уважительного отношения к труду.</w:t>
            </w:r>
          </w:p>
          <w:p w:rsidR="00993AE2" w:rsidRPr="00B67C28" w:rsidRDefault="00993AE2" w:rsidP="00993AE2"/>
        </w:tc>
        <w:tc>
          <w:tcPr>
            <w:tcW w:w="1573" w:type="dxa"/>
            <w:gridSpan w:val="2"/>
          </w:tcPr>
          <w:p w:rsidR="00993AE2" w:rsidRPr="009953AA"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381"/>
        </w:trPr>
        <w:tc>
          <w:tcPr>
            <w:tcW w:w="16018" w:type="dxa"/>
            <w:gridSpan w:val="11"/>
          </w:tcPr>
          <w:p w:rsidR="00993AE2" w:rsidRPr="00C42A51" w:rsidRDefault="00993AE2" w:rsidP="00993AE2">
            <w:pPr>
              <w:jc w:val="center"/>
              <w:rPr>
                <w:b/>
                <w:szCs w:val="28"/>
              </w:rPr>
            </w:pPr>
            <w:r>
              <w:rPr>
                <w:b/>
                <w:szCs w:val="28"/>
              </w:rPr>
              <w:t xml:space="preserve">КУЛЬТУРА   БЕЛГОРОДСКОЙ   ОБЛАСТИ  </w:t>
            </w:r>
          </w:p>
        </w:tc>
      </w:tr>
      <w:tr w:rsidR="00993AE2" w:rsidRPr="009953AA" w:rsidTr="00993AE2">
        <w:trPr>
          <w:trHeight w:val="804"/>
        </w:trPr>
        <w:tc>
          <w:tcPr>
            <w:tcW w:w="703" w:type="dxa"/>
          </w:tcPr>
          <w:p w:rsidR="00993AE2" w:rsidRDefault="00993AE2" w:rsidP="00993AE2">
            <w:pPr>
              <w:ind w:left="33" w:right="-114"/>
              <w:contextualSpacing/>
              <w:rPr>
                <w:szCs w:val="28"/>
              </w:rPr>
            </w:pPr>
            <w:r>
              <w:rPr>
                <w:szCs w:val="28"/>
              </w:rPr>
              <w:t>21-22</w:t>
            </w:r>
          </w:p>
        </w:tc>
        <w:tc>
          <w:tcPr>
            <w:tcW w:w="990" w:type="dxa"/>
          </w:tcPr>
          <w:p w:rsidR="00993AE2" w:rsidRDefault="00993AE2" w:rsidP="00993AE2">
            <w:pPr>
              <w:ind w:left="34"/>
              <w:contextualSpacing/>
              <w:rPr>
                <w:szCs w:val="28"/>
              </w:rPr>
            </w:pPr>
          </w:p>
        </w:tc>
        <w:tc>
          <w:tcPr>
            <w:tcW w:w="1418" w:type="dxa"/>
            <w:gridSpan w:val="2"/>
          </w:tcPr>
          <w:p w:rsidR="00993AE2" w:rsidRPr="009953AA" w:rsidRDefault="00993AE2" w:rsidP="00993AE2">
            <w:pPr>
              <w:contextualSpacing/>
              <w:rPr>
                <w:szCs w:val="28"/>
              </w:rPr>
            </w:pPr>
          </w:p>
        </w:tc>
        <w:tc>
          <w:tcPr>
            <w:tcW w:w="2843" w:type="dxa"/>
          </w:tcPr>
          <w:p w:rsidR="00993AE2" w:rsidRDefault="00993AE2" w:rsidP="00993AE2">
            <w:pPr>
              <w:rPr>
                <w:b/>
                <w:szCs w:val="28"/>
              </w:rPr>
            </w:pPr>
            <w:r w:rsidRPr="00B67A07">
              <w:rPr>
                <w:b/>
                <w:sz w:val="22"/>
                <w:szCs w:val="28"/>
              </w:rPr>
              <w:t>Православие.</w:t>
            </w:r>
          </w:p>
          <w:p w:rsidR="00993AE2" w:rsidRDefault="00993AE2" w:rsidP="00993AE2">
            <w:pPr>
              <w:rPr>
                <w:b/>
                <w:szCs w:val="28"/>
              </w:rPr>
            </w:pPr>
            <w:r w:rsidRPr="00B67A07">
              <w:rPr>
                <w:b/>
                <w:sz w:val="22"/>
                <w:szCs w:val="28"/>
              </w:rPr>
              <w:t xml:space="preserve"> Небесный  покровитель земли Белгородской – </w:t>
            </w:r>
            <w:r w:rsidRPr="00B67A07">
              <w:rPr>
                <w:b/>
                <w:sz w:val="22"/>
                <w:szCs w:val="28"/>
              </w:rPr>
              <w:lastRenderedPageBreak/>
              <w:t xml:space="preserve">Святитель </w:t>
            </w:r>
            <w:proofErr w:type="spellStart"/>
            <w:r w:rsidRPr="00B67A07">
              <w:rPr>
                <w:b/>
                <w:sz w:val="22"/>
                <w:szCs w:val="28"/>
              </w:rPr>
              <w:t>Иоасаф</w:t>
            </w:r>
            <w:proofErr w:type="spellEnd"/>
            <w:r>
              <w:rPr>
                <w:b/>
                <w:sz w:val="22"/>
                <w:szCs w:val="28"/>
              </w:rPr>
              <w:t>.</w:t>
            </w:r>
          </w:p>
          <w:p w:rsidR="00993AE2" w:rsidRPr="00C42A51" w:rsidRDefault="00993AE2" w:rsidP="00993AE2">
            <w:pPr>
              <w:rPr>
                <w:b/>
                <w:szCs w:val="28"/>
              </w:rPr>
            </w:pPr>
          </w:p>
        </w:tc>
        <w:tc>
          <w:tcPr>
            <w:tcW w:w="850" w:type="dxa"/>
          </w:tcPr>
          <w:p w:rsidR="00993AE2" w:rsidRDefault="00993AE2" w:rsidP="00993AE2">
            <w:pPr>
              <w:rPr>
                <w:szCs w:val="28"/>
              </w:rPr>
            </w:pPr>
            <w:r>
              <w:rPr>
                <w:szCs w:val="28"/>
              </w:rPr>
              <w:lastRenderedPageBreak/>
              <w:t>2</w:t>
            </w:r>
          </w:p>
        </w:tc>
        <w:tc>
          <w:tcPr>
            <w:tcW w:w="3119" w:type="dxa"/>
          </w:tcPr>
          <w:p w:rsidR="00993AE2" w:rsidRDefault="00993AE2" w:rsidP="00993AE2">
            <w:pPr>
              <w:contextualSpacing/>
              <w:rPr>
                <w:szCs w:val="28"/>
              </w:rPr>
            </w:pPr>
            <w:r w:rsidRPr="00B67A07">
              <w:rPr>
                <w:sz w:val="22"/>
                <w:szCs w:val="28"/>
              </w:rPr>
              <w:t>Крещение Руси. Возникновение Белгородской епархии.</w:t>
            </w:r>
          </w:p>
          <w:p w:rsidR="00993AE2" w:rsidRPr="00B67A07" w:rsidRDefault="00993AE2" w:rsidP="00993AE2">
            <w:pPr>
              <w:contextualSpacing/>
              <w:rPr>
                <w:szCs w:val="28"/>
              </w:rPr>
            </w:pPr>
            <w:r w:rsidRPr="00B67A07">
              <w:rPr>
                <w:sz w:val="22"/>
                <w:szCs w:val="28"/>
              </w:rPr>
              <w:lastRenderedPageBreak/>
              <w:t xml:space="preserve">Православные храмы Святого Белогорья. Святитель </w:t>
            </w:r>
            <w:proofErr w:type="spellStart"/>
            <w:r w:rsidRPr="00B67A07">
              <w:rPr>
                <w:sz w:val="22"/>
                <w:szCs w:val="28"/>
              </w:rPr>
              <w:t>Иоасаф</w:t>
            </w:r>
            <w:proofErr w:type="spellEnd"/>
            <w:r w:rsidRPr="00B67A07">
              <w:rPr>
                <w:sz w:val="22"/>
                <w:szCs w:val="28"/>
              </w:rPr>
              <w:t>.</w:t>
            </w:r>
          </w:p>
        </w:tc>
        <w:tc>
          <w:tcPr>
            <w:tcW w:w="2126" w:type="dxa"/>
          </w:tcPr>
          <w:p w:rsidR="00993AE2" w:rsidRDefault="00993AE2" w:rsidP="00993AE2">
            <w:pPr>
              <w:rPr>
                <w:b/>
                <w:i/>
                <w:szCs w:val="28"/>
              </w:rPr>
            </w:pPr>
            <w:r>
              <w:rPr>
                <w:b/>
                <w:i/>
                <w:szCs w:val="28"/>
              </w:rPr>
              <w:lastRenderedPageBreak/>
              <w:t xml:space="preserve">Работа над созданием презентации </w:t>
            </w:r>
            <w:r>
              <w:rPr>
                <w:b/>
                <w:i/>
                <w:szCs w:val="28"/>
              </w:rPr>
              <w:lastRenderedPageBreak/>
              <w:t>«Небесный покровитель»</w:t>
            </w:r>
          </w:p>
        </w:tc>
        <w:tc>
          <w:tcPr>
            <w:tcW w:w="2396" w:type="dxa"/>
          </w:tcPr>
          <w:p w:rsidR="00993AE2" w:rsidRPr="00B67C28" w:rsidRDefault="00993AE2" w:rsidP="00993AE2">
            <w:r w:rsidRPr="00B67C28">
              <w:lastRenderedPageBreak/>
              <w:t xml:space="preserve">Привитие любви к родному краю. </w:t>
            </w:r>
            <w:r w:rsidRPr="00B67A07">
              <w:t xml:space="preserve">Отстаивать свои </w:t>
            </w:r>
            <w:r w:rsidRPr="00B67A07">
              <w:lastRenderedPageBreak/>
              <w:t>убеждения, основанные на духовно-нравственных православных традициях;</w:t>
            </w:r>
          </w:p>
        </w:tc>
        <w:tc>
          <w:tcPr>
            <w:tcW w:w="1573" w:type="dxa"/>
            <w:gridSpan w:val="2"/>
          </w:tcPr>
          <w:p w:rsidR="00993AE2" w:rsidRPr="009953AA" w:rsidRDefault="00993AE2" w:rsidP="00993AE2">
            <w:pPr>
              <w:rPr>
                <w:szCs w:val="28"/>
              </w:rPr>
            </w:pPr>
            <w:r w:rsidRPr="009953AA">
              <w:rPr>
                <w:szCs w:val="28"/>
              </w:rPr>
              <w:lastRenderedPageBreak/>
              <w:t xml:space="preserve">Учебник, проектор, средства </w:t>
            </w:r>
            <w:r w:rsidRPr="009953AA">
              <w:rPr>
                <w:szCs w:val="28"/>
              </w:rPr>
              <w:lastRenderedPageBreak/>
              <w:t>наглядности</w:t>
            </w:r>
            <w:r>
              <w:rPr>
                <w:szCs w:val="28"/>
              </w:rPr>
              <w:t>, литература по краеведению</w:t>
            </w:r>
          </w:p>
        </w:tc>
      </w:tr>
      <w:tr w:rsidR="00993AE2" w:rsidRPr="009953AA" w:rsidTr="00993AE2">
        <w:trPr>
          <w:trHeight w:val="804"/>
        </w:trPr>
        <w:tc>
          <w:tcPr>
            <w:tcW w:w="703" w:type="dxa"/>
          </w:tcPr>
          <w:p w:rsidR="00993AE2" w:rsidRDefault="00993AE2" w:rsidP="00993AE2">
            <w:pPr>
              <w:ind w:left="33" w:right="-114"/>
              <w:contextualSpacing/>
              <w:rPr>
                <w:szCs w:val="28"/>
              </w:rPr>
            </w:pPr>
            <w:r>
              <w:rPr>
                <w:szCs w:val="28"/>
              </w:rPr>
              <w:lastRenderedPageBreak/>
              <w:t>23-24</w:t>
            </w:r>
          </w:p>
        </w:tc>
        <w:tc>
          <w:tcPr>
            <w:tcW w:w="990" w:type="dxa"/>
          </w:tcPr>
          <w:p w:rsidR="00993AE2" w:rsidRDefault="00993AE2" w:rsidP="00993AE2">
            <w:pPr>
              <w:ind w:left="34"/>
              <w:contextualSpacing/>
              <w:rPr>
                <w:szCs w:val="28"/>
              </w:rPr>
            </w:pPr>
          </w:p>
        </w:tc>
        <w:tc>
          <w:tcPr>
            <w:tcW w:w="1418" w:type="dxa"/>
            <w:gridSpan w:val="2"/>
          </w:tcPr>
          <w:p w:rsidR="00993AE2" w:rsidRPr="009953AA" w:rsidRDefault="00993AE2" w:rsidP="00993AE2">
            <w:pPr>
              <w:contextualSpacing/>
              <w:rPr>
                <w:szCs w:val="28"/>
              </w:rPr>
            </w:pPr>
          </w:p>
        </w:tc>
        <w:tc>
          <w:tcPr>
            <w:tcW w:w="2843" w:type="dxa"/>
          </w:tcPr>
          <w:p w:rsidR="00993AE2" w:rsidRDefault="00993AE2" w:rsidP="00993AE2">
            <w:pPr>
              <w:rPr>
                <w:b/>
                <w:szCs w:val="28"/>
              </w:rPr>
            </w:pPr>
            <w:r w:rsidRPr="00983595">
              <w:rPr>
                <w:b/>
                <w:sz w:val="22"/>
                <w:szCs w:val="28"/>
              </w:rPr>
              <w:t xml:space="preserve">Православное зодчество </w:t>
            </w:r>
            <w:proofErr w:type="spellStart"/>
            <w:r w:rsidRPr="00983595">
              <w:rPr>
                <w:b/>
                <w:sz w:val="22"/>
                <w:szCs w:val="28"/>
              </w:rPr>
              <w:t>Белгородчины</w:t>
            </w:r>
            <w:proofErr w:type="spellEnd"/>
            <w:r w:rsidRPr="00983595">
              <w:rPr>
                <w:b/>
                <w:sz w:val="22"/>
                <w:szCs w:val="28"/>
              </w:rPr>
              <w:t>.</w:t>
            </w:r>
          </w:p>
          <w:p w:rsidR="00993AE2" w:rsidRPr="00B67A07" w:rsidRDefault="00993AE2" w:rsidP="00993AE2">
            <w:pPr>
              <w:rPr>
                <w:b/>
                <w:szCs w:val="28"/>
              </w:rPr>
            </w:pPr>
            <w:r w:rsidRPr="00983595">
              <w:rPr>
                <w:b/>
                <w:sz w:val="22"/>
                <w:szCs w:val="28"/>
              </w:rPr>
              <w:t xml:space="preserve"> Храмы Белгорода.</w:t>
            </w:r>
          </w:p>
        </w:tc>
        <w:tc>
          <w:tcPr>
            <w:tcW w:w="850" w:type="dxa"/>
          </w:tcPr>
          <w:p w:rsidR="00993AE2" w:rsidRDefault="00993AE2" w:rsidP="00993AE2">
            <w:pPr>
              <w:rPr>
                <w:szCs w:val="28"/>
              </w:rPr>
            </w:pPr>
            <w:r>
              <w:rPr>
                <w:szCs w:val="28"/>
              </w:rPr>
              <w:t>2</w:t>
            </w:r>
          </w:p>
        </w:tc>
        <w:tc>
          <w:tcPr>
            <w:tcW w:w="3119" w:type="dxa"/>
          </w:tcPr>
          <w:p w:rsidR="00993AE2" w:rsidRPr="00B67A07" w:rsidRDefault="00993AE2" w:rsidP="00993AE2">
            <w:pPr>
              <w:contextualSpacing/>
              <w:rPr>
                <w:szCs w:val="28"/>
              </w:rPr>
            </w:pPr>
            <w:proofErr w:type="spellStart"/>
            <w:r w:rsidRPr="00983595">
              <w:rPr>
                <w:sz w:val="22"/>
                <w:szCs w:val="28"/>
              </w:rPr>
              <w:t>Спасо-Преображенский</w:t>
            </w:r>
            <w:proofErr w:type="spellEnd"/>
            <w:r w:rsidRPr="00983595">
              <w:rPr>
                <w:sz w:val="22"/>
                <w:szCs w:val="28"/>
              </w:rPr>
              <w:t xml:space="preserve"> кафедральный собор - главный храм </w:t>
            </w:r>
            <w:proofErr w:type="spellStart"/>
            <w:r w:rsidRPr="00983595">
              <w:rPr>
                <w:sz w:val="22"/>
                <w:szCs w:val="28"/>
              </w:rPr>
              <w:t>Белгородско-Старооскольской</w:t>
            </w:r>
            <w:proofErr w:type="spellEnd"/>
            <w:r w:rsidRPr="00983595">
              <w:rPr>
                <w:sz w:val="22"/>
                <w:szCs w:val="28"/>
              </w:rPr>
              <w:t xml:space="preserve"> епархии. Смоленский собор - один из старейших храмов г. Белгорода. </w:t>
            </w:r>
            <w:proofErr w:type="spellStart"/>
            <w:r w:rsidRPr="00983595">
              <w:rPr>
                <w:sz w:val="22"/>
                <w:szCs w:val="28"/>
              </w:rPr>
              <w:t>Крестовоздвиженский</w:t>
            </w:r>
            <w:proofErr w:type="spellEnd"/>
            <w:r w:rsidRPr="00983595">
              <w:rPr>
                <w:sz w:val="22"/>
                <w:szCs w:val="28"/>
              </w:rPr>
              <w:t xml:space="preserve"> храм и его святыня - </w:t>
            </w:r>
            <w:proofErr w:type="spellStart"/>
            <w:r w:rsidRPr="00983595">
              <w:rPr>
                <w:sz w:val="22"/>
                <w:szCs w:val="28"/>
              </w:rPr>
              <w:t>Кошарский</w:t>
            </w:r>
            <w:proofErr w:type="spellEnd"/>
            <w:r w:rsidRPr="00983595">
              <w:rPr>
                <w:sz w:val="22"/>
                <w:szCs w:val="28"/>
              </w:rPr>
              <w:t xml:space="preserve"> Крест. Другие храмы г. Белгорода.</w:t>
            </w:r>
          </w:p>
        </w:tc>
        <w:tc>
          <w:tcPr>
            <w:tcW w:w="2126" w:type="dxa"/>
          </w:tcPr>
          <w:p w:rsidR="00993AE2" w:rsidRDefault="00993AE2" w:rsidP="00993AE2">
            <w:pPr>
              <w:rPr>
                <w:b/>
                <w:i/>
                <w:szCs w:val="28"/>
              </w:rPr>
            </w:pPr>
            <w:r>
              <w:rPr>
                <w:b/>
                <w:i/>
                <w:szCs w:val="28"/>
              </w:rPr>
              <w:t>Экскурсия по святым местам.</w:t>
            </w:r>
          </w:p>
        </w:tc>
        <w:tc>
          <w:tcPr>
            <w:tcW w:w="2396" w:type="dxa"/>
          </w:tcPr>
          <w:p w:rsidR="00993AE2" w:rsidRDefault="00993AE2" w:rsidP="00993AE2">
            <w:pPr>
              <w:rPr>
                <w:szCs w:val="28"/>
              </w:rPr>
            </w:pPr>
            <w:r w:rsidRPr="00BE621B">
              <w:rPr>
                <w:szCs w:val="28"/>
              </w:rPr>
              <w:t>Формирование мировоззрения учащихся, основанного на системе духовно-нравственных ценностей православия, патриотизма и гуманизма.</w:t>
            </w:r>
          </w:p>
        </w:tc>
        <w:tc>
          <w:tcPr>
            <w:tcW w:w="1573" w:type="dxa"/>
            <w:gridSpan w:val="2"/>
          </w:tcPr>
          <w:p w:rsidR="00993AE2" w:rsidRDefault="00993AE2" w:rsidP="00993AE2">
            <w:pPr>
              <w:rPr>
                <w:szCs w:val="28"/>
              </w:rPr>
            </w:pPr>
            <w:r>
              <w:rPr>
                <w:szCs w:val="28"/>
              </w:rPr>
              <w:t>Снаряжение для экскурсии.</w:t>
            </w:r>
          </w:p>
          <w:p w:rsidR="00993AE2" w:rsidRPr="009953AA" w:rsidRDefault="00993AE2" w:rsidP="00993AE2">
            <w:pPr>
              <w:rPr>
                <w:szCs w:val="28"/>
              </w:rPr>
            </w:pPr>
            <w:r>
              <w:rPr>
                <w:szCs w:val="28"/>
              </w:rPr>
              <w:t>Литература по краеведению</w:t>
            </w:r>
          </w:p>
        </w:tc>
      </w:tr>
      <w:tr w:rsidR="00993AE2" w:rsidRPr="009953AA" w:rsidTr="00993AE2">
        <w:trPr>
          <w:trHeight w:val="804"/>
        </w:trPr>
        <w:tc>
          <w:tcPr>
            <w:tcW w:w="703" w:type="dxa"/>
          </w:tcPr>
          <w:p w:rsidR="00993AE2" w:rsidRDefault="00993AE2" w:rsidP="00993AE2">
            <w:pPr>
              <w:ind w:left="33" w:right="-114"/>
              <w:contextualSpacing/>
              <w:rPr>
                <w:szCs w:val="28"/>
              </w:rPr>
            </w:pPr>
            <w:r>
              <w:rPr>
                <w:szCs w:val="28"/>
              </w:rPr>
              <w:t>25</w:t>
            </w:r>
          </w:p>
        </w:tc>
        <w:tc>
          <w:tcPr>
            <w:tcW w:w="990" w:type="dxa"/>
          </w:tcPr>
          <w:p w:rsidR="00993AE2" w:rsidRDefault="00993AE2" w:rsidP="00993AE2">
            <w:pPr>
              <w:ind w:left="34"/>
              <w:contextualSpacing/>
              <w:rPr>
                <w:szCs w:val="28"/>
              </w:rPr>
            </w:pPr>
          </w:p>
        </w:tc>
        <w:tc>
          <w:tcPr>
            <w:tcW w:w="1418" w:type="dxa"/>
            <w:gridSpan w:val="2"/>
          </w:tcPr>
          <w:p w:rsidR="00993AE2" w:rsidRPr="009953AA" w:rsidRDefault="00993AE2" w:rsidP="00993AE2">
            <w:pPr>
              <w:contextualSpacing/>
              <w:rPr>
                <w:szCs w:val="28"/>
              </w:rPr>
            </w:pPr>
          </w:p>
        </w:tc>
        <w:tc>
          <w:tcPr>
            <w:tcW w:w="2843" w:type="dxa"/>
          </w:tcPr>
          <w:p w:rsidR="00993AE2" w:rsidRPr="00B67A07" w:rsidRDefault="00993AE2" w:rsidP="00993AE2">
            <w:pPr>
              <w:rPr>
                <w:b/>
                <w:szCs w:val="28"/>
              </w:rPr>
            </w:pPr>
            <w:r w:rsidRPr="00983595">
              <w:rPr>
                <w:b/>
                <w:sz w:val="22"/>
                <w:szCs w:val="28"/>
              </w:rPr>
              <w:t>Региональные музеи. Учреждения культуры и образования.</w:t>
            </w:r>
          </w:p>
        </w:tc>
        <w:tc>
          <w:tcPr>
            <w:tcW w:w="850" w:type="dxa"/>
          </w:tcPr>
          <w:p w:rsidR="00993AE2" w:rsidRDefault="00993AE2" w:rsidP="00993AE2">
            <w:pPr>
              <w:rPr>
                <w:szCs w:val="28"/>
              </w:rPr>
            </w:pPr>
            <w:r>
              <w:rPr>
                <w:szCs w:val="28"/>
              </w:rPr>
              <w:t>1</w:t>
            </w:r>
          </w:p>
        </w:tc>
        <w:tc>
          <w:tcPr>
            <w:tcW w:w="3119" w:type="dxa"/>
          </w:tcPr>
          <w:p w:rsidR="00993AE2" w:rsidRPr="00B67A07" w:rsidRDefault="00993AE2" w:rsidP="00993AE2">
            <w:pPr>
              <w:contextualSpacing/>
              <w:rPr>
                <w:szCs w:val="28"/>
              </w:rPr>
            </w:pPr>
            <w:r w:rsidRPr="00983595">
              <w:rPr>
                <w:sz w:val="22"/>
                <w:szCs w:val="28"/>
              </w:rPr>
              <w:t>Региональные музеи. Учреждения культуры и образования. Спортивные комплексы. Народные промыслы края.</w:t>
            </w:r>
          </w:p>
        </w:tc>
        <w:tc>
          <w:tcPr>
            <w:tcW w:w="2126" w:type="dxa"/>
          </w:tcPr>
          <w:p w:rsidR="00993AE2" w:rsidRDefault="00993AE2" w:rsidP="00993AE2">
            <w:pPr>
              <w:rPr>
                <w:b/>
                <w:i/>
                <w:szCs w:val="28"/>
              </w:rPr>
            </w:pPr>
            <w:r>
              <w:rPr>
                <w:b/>
                <w:i/>
                <w:szCs w:val="28"/>
              </w:rPr>
              <w:t>Фотовыставка</w:t>
            </w:r>
          </w:p>
          <w:p w:rsidR="00993AE2" w:rsidRDefault="00993AE2" w:rsidP="00993AE2">
            <w:pPr>
              <w:rPr>
                <w:b/>
                <w:i/>
                <w:szCs w:val="28"/>
              </w:rPr>
            </w:pPr>
          </w:p>
        </w:tc>
        <w:tc>
          <w:tcPr>
            <w:tcW w:w="2396" w:type="dxa"/>
          </w:tcPr>
          <w:p w:rsidR="00993AE2" w:rsidRPr="00B67C28" w:rsidRDefault="00993AE2" w:rsidP="00993AE2">
            <w:r w:rsidRPr="00B67C28">
              <w:t>Привитие любви к родному краю. Воспитание духовно-нравственных ценностей.</w:t>
            </w:r>
          </w:p>
          <w:p w:rsidR="00993AE2" w:rsidRPr="00B67C28" w:rsidRDefault="00993AE2" w:rsidP="00993AE2"/>
        </w:tc>
        <w:tc>
          <w:tcPr>
            <w:tcW w:w="1573" w:type="dxa"/>
            <w:gridSpan w:val="2"/>
          </w:tcPr>
          <w:p w:rsidR="00993AE2" w:rsidRPr="009953AA"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804"/>
        </w:trPr>
        <w:tc>
          <w:tcPr>
            <w:tcW w:w="703" w:type="dxa"/>
          </w:tcPr>
          <w:p w:rsidR="00993AE2" w:rsidRDefault="00993AE2" w:rsidP="00993AE2">
            <w:pPr>
              <w:ind w:left="33" w:right="-114"/>
              <w:contextualSpacing/>
              <w:rPr>
                <w:szCs w:val="28"/>
              </w:rPr>
            </w:pPr>
            <w:r>
              <w:rPr>
                <w:szCs w:val="28"/>
              </w:rPr>
              <w:t>26</w:t>
            </w:r>
          </w:p>
        </w:tc>
        <w:tc>
          <w:tcPr>
            <w:tcW w:w="990" w:type="dxa"/>
          </w:tcPr>
          <w:p w:rsidR="00993AE2" w:rsidRDefault="00993AE2" w:rsidP="00993AE2">
            <w:pPr>
              <w:ind w:left="34"/>
              <w:contextualSpacing/>
              <w:rPr>
                <w:szCs w:val="28"/>
              </w:rPr>
            </w:pPr>
          </w:p>
        </w:tc>
        <w:tc>
          <w:tcPr>
            <w:tcW w:w="1418" w:type="dxa"/>
            <w:gridSpan w:val="2"/>
          </w:tcPr>
          <w:p w:rsidR="00993AE2" w:rsidRPr="009953AA" w:rsidRDefault="00993AE2" w:rsidP="00993AE2">
            <w:pPr>
              <w:contextualSpacing/>
              <w:rPr>
                <w:szCs w:val="28"/>
              </w:rPr>
            </w:pPr>
          </w:p>
        </w:tc>
        <w:tc>
          <w:tcPr>
            <w:tcW w:w="2843" w:type="dxa"/>
          </w:tcPr>
          <w:p w:rsidR="00993AE2" w:rsidRPr="00C42A51" w:rsidRDefault="00993AE2" w:rsidP="00993AE2">
            <w:pPr>
              <w:rPr>
                <w:b/>
                <w:szCs w:val="28"/>
              </w:rPr>
            </w:pPr>
            <w:r w:rsidRPr="00B465E7">
              <w:rPr>
                <w:b/>
                <w:szCs w:val="28"/>
              </w:rPr>
              <w:t>Белгородские поэты, писатели, композиторы и художники.</w:t>
            </w:r>
          </w:p>
        </w:tc>
        <w:tc>
          <w:tcPr>
            <w:tcW w:w="850" w:type="dxa"/>
          </w:tcPr>
          <w:p w:rsidR="00993AE2" w:rsidRDefault="00993AE2" w:rsidP="00993AE2">
            <w:pPr>
              <w:rPr>
                <w:szCs w:val="28"/>
              </w:rPr>
            </w:pPr>
            <w:r>
              <w:rPr>
                <w:szCs w:val="28"/>
              </w:rPr>
              <w:t>1</w:t>
            </w:r>
          </w:p>
        </w:tc>
        <w:tc>
          <w:tcPr>
            <w:tcW w:w="3119" w:type="dxa"/>
          </w:tcPr>
          <w:p w:rsidR="00993AE2" w:rsidRPr="00B465E7" w:rsidRDefault="00993AE2" w:rsidP="00993AE2">
            <w:pPr>
              <w:contextualSpacing/>
              <w:rPr>
                <w:szCs w:val="28"/>
              </w:rPr>
            </w:pPr>
            <w:r w:rsidRPr="00B465E7">
              <w:rPr>
                <w:szCs w:val="28"/>
              </w:rPr>
              <w:t>Белгородские поэты, писатели, композиторы и художники.</w:t>
            </w:r>
          </w:p>
        </w:tc>
        <w:tc>
          <w:tcPr>
            <w:tcW w:w="2126" w:type="dxa"/>
          </w:tcPr>
          <w:p w:rsidR="00993AE2" w:rsidRDefault="00993AE2" w:rsidP="00993AE2">
            <w:pPr>
              <w:rPr>
                <w:b/>
                <w:i/>
                <w:szCs w:val="28"/>
              </w:rPr>
            </w:pPr>
            <w:r>
              <w:rPr>
                <w:b/>
                <w:i/>
                <w:szCs w:val="28"/>
              </w:rPr>
              <w:t>В</w:t>
            </w:r>
            <w:r w:rsidRPr="00B465E7">
              <w:rPr>
                <w:b/>
                <w:i/>
                <w:szCs w:val="28"/>
              </w:rPr>
              <w:t xml:space="preserve">стречи </w:t>
            </w:r>
          </w:p>
        </w:tc>
        <w:tc>
          <w:tcPr>
            <w:tcW w:w="2396" w:type="dxa"/>
          </w:tcPr>
          <w:p w:rsidR="00993AE2" w:rsidRPr="00B67C28" w:rsidRDefault="00993AE2" w:rsidP="00993AE2">
            <w:r w:rsidRPr="00B67C28">
              <w:t>Привитие любви к родному краю. Воспитание духовно-нравственных ценностей.</w:t>
            </w:r>
          </w:p>
          <w:p w:rsidR="00993AE2" w:rsidRPr="00B67C28" w:rsidRDefault="00993AE2" w:rsidP="00993AE2"/>
        </w:tc>
        <w:tc>
          <w:tcPr>
            <w:tcW w:w="1573" w:type="dxa"/>
            <w:gridSpan w:val="2"/>
          </w:tcPr>
          <w:p w:rsidR="00993AE2" w:rsidRPr="009953AA"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371"/>
        </w:trPr>
        <w:tc>
          <w:tcPr>
            <w:tcW w:w="16018" w:type="dxa"/>
            <w:gridSpan w:val="11"/>
          </w:tcPr>
          <w:p w:rsidR="00993AE2" w:rsidRPr="00CC247A" w:rsidRDefault="00993AE2" w:rsidP="00993AE2">
            <w:pPr>
              <w:jc w:val="center"/>
              <w:rPr>
                <w:b/>
                <w:szCs w:val="28"/>
              </w:rPr>
            </w:pPr>
            <w:r>
              <w:rPr>
                <w:b/>
                <w:szCs w:val="28"/>
              </w:rPr>
              <w:t>ЗАКЛЮЧЕНИЕ</w:t>
            </w:r>
          </w:p>
        </w:tc>
      </w:tr>
      <w:tr w:rsidR="00993AE2" w:rsidRPr="009953AA" w:rsidTr="00993AE2">
        <w:trPr>
          <w:trHeight w:val="804"/>
        </w:trPr>
        <w:tc>
          <w:tcPr>
            <w:tcW w:w="703" w:type="dxa"/>
          </w:tcPr>
          <w:p w:rsidR="00993AE2" w:rsidRDefault="00993AE2" w:rsidP="00993AE2">
            <w:pPr>
              <w:ind w:left="33" w:right="-114"/>
              <w:contextualSpacing/>
              <w:rPr>
                <w:szCs w:val="28"/>
              </w:rPr>
            </w:pPr>
            <w:r>
              <w:rPr>
                <w:szCs w:val="28"/>
              </w:rPr>
              <w:lastRenderedPageBreak/>
              <w:t>27-28</w:t>
            </w:r>
          </w:p>
        </w:tc>
        <w:tc>
          <w:tcPr>
            <w:tcW w:w="990" w:type="dxa"/>
          </w:tcPr>
          <w:p w:rsidR="00993AE2" w:rsidRDefault="00993AE2" w:rsidP="00993AE2">
            <w:pPr>
              <w:ind w:left="34"/>
              <w:contextualSpacing/>
              <w:rPr>
                <w:szCs w:val="28"/>
              </w:rPr>
            </w:pPr>
          </w:p>
        </w:tc>
        <w:tc>
          <w:tcPr>
            <w:tcW w:w="1418" w:type="dxa"/>
            <w:gridSpan w:val="2"/>
          </w:tcPr>
          <w:p w:rsidR="00993AE2" w:rsidRPr="009953AA" w:rsidRDefault="00993AE2" w:rsidP="00993AE2">
            <w:pPr>
              <w:contextualSpacing/>
              <w:rPr>
                <w:szCs w:val="28"/>
              </w:rPr>
            </w:pPr>
          </w:p>
        </w:tc>
        <w:tc>
          <w:tcPr>
            <w:tcW w:w="2843" w:type="dxa"/>
          </w:tcPr>
          <w:p w:rsidR="00993AE2" w:rsidRPr="00B465E7" w:rsidRDefault="00993AE2" w:rsidP="00993AE2">
            <w:pPr>
              <w:rPr>
                <w:b/>
                <w:szCs w:val="28"/>
              </w:rPr>
            </w:pPr>
            <w:r>
              <w:rPr>
                <w:b/>
                <w:szCs w:val="28"/>
              </w:rPr>
              <w:t>Итоговое занятие</w:t>
            </w:r>
          </w:p>
        </w:tc>
        <w:tc>
          <w:tcPr>
            <w:tcW w:w="850" w:type="dxa"/>
          </w:tcPr>
          <w:p w:rsidR="00993AE2" w:rsidRDefault="00993AE2" w:rsidP="00993AE2">
            <w:pPr>
              <w:rPr>
                <w:szCs w:val="28"/>
              </w:rPr>
            </w:pPr>
            <w:r>
              <w:rPr>
                <w:szCs w:val="28"/>
              </w:rPr>
              <w:t>2</w:t>
            </w:r>
          </w:p>
        </w:tc>
        <w:tc>
          <w:tcPr>
            <w:tcW w:w="3119" w:type="dxa"/>
          </w:tcPr>
          <w:p w:rsidR="00993AE2" w:rsidRDefault="00993AE2" w:rsidP="00993AE2">
            <w:pPr>
              <w:contextualSpacing/>
            </w:pPr>
            <w:r w:rsidRPr="00B67C28">
              <w:t>Обобщение и</w:t>
            </w:r>
          </w:p>
          <w:p w:rsidR="00993AE2" w:rsidRDefault="00993AE2" w:rsidP="00993AE2">
            <w:pPr>
              <w:contextualSpacing/>
            </w:pPr>
            <w:r w:rsidRPr="00B67C28">
              <w:t xml:space="preserve"> закрепление </w:t>
            </w:r>
            <w:proofErr w:type="gramStart"/>
            <w:r w:rsidRPr="00B67C28">
              <w:t>изученного</w:t>
            </w:r>
            <w:proofErr w:type="gramEnd"/>
            <w:r w:rsidRPr="00B67C28">
              <w:t>.</w:t>
            </w:r>
          </w:p>
          <w:p w:rsidR="00993AE2" w:rsidRDefault="00993AE2" w:rsidP="00993AE2">
            <w:pPr>
              <w:contextualSpacing/>
            </w:pPr>
          </w:p>
          <w:p w:rsidR="00993AE2" w:rsidRPr="00B465E7" w:rsidRDefault="00993AE2" w:rsidP="00993AE2">
            <w:pPr>
              <w:contextualSpacing/>
              <w:rPr>
                <w:szCs w:val="28"/>
              </w:rPr>
            </w:pPr>
          </w:p>
        </w:tc>
        <w:tc>
          <w:tcPr>
            <w:tcW w:w="2126" w:type="dxa"/>
          </w:tcPr>
          <w:p w:rsidR="00993AE2" w:rsidRDefault="00993AE2" w:rsidP="00993AE2">
            <w:pPr>
              <w:rPr>
                <w:b/>
                <w:i/>
                <w:szCs w:val="28"/>
              </w:rPr>
            </w:pPr>
            <w:r>
              <w:rPr>
                <w:b/>
                <w:i/>
                <w:szCs w:val="28"/>
              </w:rPr>
              <w:t>Выставка рисунков «Моя малая Родина»</w:t>
            </w:r>
          </w:p>
        </w:tc>
        <w:tc>
          <w:tcPr>
            <w:tcW w:w="2396" w:type="dxa"/>
          </w:tcPr>
          <w:p w:rsidR="00993AE2" w:rsidRPr="00B67C28" w:rsidRDefault="00993AE2" w:rsidP="00993AE2">
            <w:r w:rsidRPr="00B67C28">
              <w:t>Привитие любви к родному краю. Воспитание духовно-нравственных ценностей.</w:t>
            </w:r>
          </w:p>
          <w:p w:rsidR="00993AE2" w:rsidRDefault="00993AE2" w:rsidP="00993AE2"/>
          <w:p w:rsidR="00993AE2" w:rsidRDefault="00993AE2" w:rsidP="00993AE2"/>
          <w:p w:rsidR="00993AE2" w:rsidRPr="00B67C28" w:rsidRDefault="00993AE2" w:rsidP="00993AE2"/>
        </w:tc>
        <w:tc>
          <w:tcPr>
            <w:tcW w:w="1573" w:type="dxa"/>
            <w:gridSpan w:val="2"/>
          </w:tcPr>
          <w:p w:rsidR="00993AE2" w:rsidRPr="009953AA"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804"/>
        </w:trPr>
        <w:tc>
          <w:tcPr>
            <w:tcW w:w="703" w:type="dxa"/>
          </w:tcPr>
          <w:p w:rsidR="00993AE2" w:rsidRDefault="00993AE2" w:rsidP="00993AE2">
            <w:pPr>
              <w:ind w:left="33" w:right="-114"/>
              <w:contextualSpacing/>
              <w:rPr>
                <w:szCs w:val="28"/>
              </w:rPr>
            </w:pPr>
            <w:r>
              <w:rPr>
                <w:szCs w:val="28"/>
              </w:rPr>
              <w:t>29-30</w:t>
            </w:r>
          </w:p>
        </w:tc>
        <w:tc>
          <w:tcPr>
            <w:tcW w:w="990" w:type="dxa"/>
          </w:tcPr>
          <w:p w:rsidR="00993AE2" w:rsidRDefault="00993AE2" w:rsidP="00993AE2">
            <w:pPr>
              <w:ind w:left="34"/>
              <w:contextualSpacing/>
              <w:rPr>
                <w:szCs w:val="28"/>
              </w:rPr>
            </w:pPr>
          </w:p>
        </w:tc>
        <w:tc>
          <w:tcPr>
            <w:tcW w:w="1418" w:type="dxa"/>
            <w:gridSpan w:val="2"/>
          </w:tcPr>
          <w:p w:rsidR="00993AE2" w:rsidRPr="009953AA" w:rsidRDefault="00993AE2" w:rsidP="00993AE2">
            <w:pPr>
              <w:contextualSpacing/>
              <w:rPr>
                <w:szCs w:val="28"/>
              </w:rPr>
            </w:pPr>
          </w:p>
        </w:tc>
        <w:tc>
          <w:tcPr>
            <w:tcW w:w="2843" w:type="dxa"/>
          </w:tcPr>
          <w:p w:rsidR="00993AE2" w:rsidRDefault="00993AE2" w:rsidP="00993AE2">
            <w:pPr>
              <w:rPr>
                <w:b/>
                <w:szCs w:val="28"/>
              </w:rPr>
            </w:pPr>
            <w:r>
              <w:rPr>
                <w:b/>
                <w:szCs w:val="28"/>
              </w:rPr>
              <w:t>Итоговое занятие</w:t>
            </w:r>
          </w:p>
        </w:tc>
        <w:tc>
          <w:tcPr>
            <w:tcW w:w="850" w:type="dxa"/>
          </w:tcPr>
          <w:p w:rsidR="00993AE2" w:rsidRDefault="00993AE2" w:rsidP="00993AE2">
            <w:pPr>
              <w:rPr>
                <w:szCs w:val="28"/>
              </w:rPr>
            </w:pPr>
            <w:r>
              <w:rPr>
                <w:szCs w:val="28"/>
              </w:rPr>
              <w:t>2</w:t>
            </w:r>
          </w:p>
        </w:tc>
        <w:tc>
          <w:tcPr>
            <w:tcW w:w="3119" w:type="dxa"/>
          </w:tcPr>
          <w:p w:rsidR="00993AE2" w:rsidRDefault="00993AE2" w:rsidP="00993AE2">
            <w:pPr>
              <w:contextualSpacing/>
              <w:rPr>
                <w:szCs w:val="28"/>
              </w:rPr>
            </w:pPr>
            <w:r w:rsidRPr="006B68A3">
              <w:rPr>
                <w:szCs w:val="28"/>
              </w:rPr>
              <w:t>Подведение итогов занятий.</w:t>
            </w:r>
          </w:p>
          <w:p w:rsidR="00993AE2" w:rsidRPr="00B67C28" w:rsidRDefault="00993AE2" w:rsidP="00993AE2">
            <w:pPr>
              <w:contextualSpacing/>
            </w:pPr>
            <w:r>
              <w:rPr>
                <w:szCs w:val="28"/>
              </w:rPr>
              <w:t>Мониторинг знаний изученного материала.</w:t>
            </w:r>
          </w:p>
        </w:tc>
        <w:tc>
          <w:tcPr>
            <w:tcW w:w="2126" w:type="dxa"/>
          </w:tcPr>
          <w:p w:rsidR="00993AE2" w:rsidRDefault="00993AE2" w:rsidP="00993AE2">
            <w:pPr>
              <w:rPr>
                <w:b/>
                <w:i/>
                <w:szCs w:val="28"/>
              </w:rPr>
            </w:pPr>
            <w:r>
              <w:rPr>
                <w:b/>
                <w:i/>
                <w:szCs w:val="28"/>
              </w:rPr>
              <w:t>Блиц-опрос</w:t>
            </w:r>
          </w:p>
        </w:tc>
        <w:tc>
          <w:tcPr>
            <w:tcW w:w="2396" w:type="dxa"/>
          </w:tcPr>
          <w:p w:rsidR="00993AE2" w:rsidRPr="00B67C28" w:rsidRDefault="00993AE2" w:rsidP="00993AE2">
            <w:r w:rsidRPr="006B68A3">
              <w:t xml:space="preserve">Достижение учащимися более высокого уровня знаний, умений и навыков по истории </w:t>
            </w:r>
            <w:proofErr w:type="spellStart"/>
            <w:r w:rsidRPr="006B68A3">
              <w:t>Белгородчины</w:t>
            </w:r>
            <w:proofErr w:type="spellEnd"/>
            <w:r w:rsidRPr="006B68A3">
              <w:t xml:space="preserve"> в ее духовно-краеведческом аспекте;</w:t>
            </w:r>
          </w:p>
        </w:tc>
        <w:tc>
          <w:tcPr>
            <w:tcW w:w="1573" w:type="dxa"/>
            <w:gridSpan w:val="2"/>
          </w:tcPr>
          <w:p w:rsidR="00993AE2" w:rsidRPr="009953AA"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804"/>
        </w:trPr>
        <w:tc>
          <w:tcPr>
            <w:tcW w:w="703" w:type="dxa"/>
          </w:tcPr>
          <w:p w:rsidR="00993AE2" w:rsidRDefault="00993AE2" w:rsidP="00993AE2">
            <w:pPr>
              <w:ind w:left="33" w:right="-114"/>
              <w:contextualSpacing/>
              <w:rPr>
                <w:szCs w:val="28"/>
              </w:rPr>
            </w:pPr>
            <w:r>
              <w:rPr>
                <w:szCs w:val="28"/>
              </w:rPr>
              <w:t>31-32</w:t>
            </w:r>
          </w:p>
        </w:tc>
        <w:tc>
          <w:tcPr>
            <w:tcW w:w="990" w:type="dxa"/>
          </w:tcPr>
          <w:p w:rsidR="00993AE2" w:rsidRDefault="00993AE2" w:rsidP="00993AE2">
            <w:pPr>
              <w:ind w:left="34"/>
              <w:contextualSpacing/>
              <w:rPr>
                <w:szCs w:val="28"/>
              </w:rPr>
            </w:pPr>
          </w:p>
        </w:tc>
        <w:tc>
          <w:tcPr>
            <w:tcW w:w="1418" w:type="dxa"/>
            <w:gridSpan w:val="2"/>
          </w:tcPr>
          <w:p w:rsidR="00993AE2" w:rsidRPr="009953AA" w:rsidRDefault="00993AE2" w:rsidP="00993AE2">
            <w:pPr>
              <w:contextualSpacing/>
              <w:rPr>
                <w:szCs w:val="28"/>
              </w:rPr>
            </w:pPr>
          </w:p>
        </w:tc>
        <w:tc>
          <w:tcPr>
            <w:tcW w:w="2843" w:type="dxa"/>
          </w:tcPr>
          <w:p w:rsidR="00993AE2" w:rsidRDefault="00993AE2" w:rsidP="00993AE2">
            <w:pPr>
              <w:rPr>
                <w:b/>
                <w:szCs w:val="28"/>
              </w:rPr>
            </w:pPr>
            <w:r>
              <w:rPr>
                <w:b/>
                <w:szCs w:val="28"/>
              </w:rPr>
              <w:t>Итоговое занятие</w:t>
            </w:r>
          </w:p>
        </w:tc>
        <w:tc>
          <w:tcPr>
            <w:tcW w:w="850" w:type="dxa"/>
          </w:tcPr>
          <w:p w:rsidR="00993AE2" w:rsidRDefault="00993AE2" w:rsidP="00993AE2">
            <w:pPr>
              <w:rPr>
                <w:szCs w:val="28"/>
              </w:rPr>
            </w:pPr>
            <w:r>
              <w:rPr>
                <w:szCs w:val="28"/>
              </w:rPr>
              <w:t>1</w:t>
            </w:r>
          </w:p>
        </w:tc>
        <w:tc>
          <w:tcPr>
            <w:tcW w:w="3119" w:type="dxa"/>
          </w:tcPr>
          <w:p w:rsidR="00993AE2" w:rsidRDefault="00993AE2" w:rsidP="00993AE2">
            <w:pPr>
              <w:contextualSpacing/>
              <w:rPr>
                <w:szCs w:val="28"/>
              </w:rPr>
            </w:pPr>
            <w:r w:rsidRPr="006B68A3">
              <w:rPr>
                <w:szCs w:val="28"/>
              </w:rPr>
              <w:t>Подведение итогов занятий.</w:t>
            </w:r>
          </w:p>
          <w:p w:rsidR="00993AE2" w:rsidRPr="006B68A3" w:rsidRDefault="00993AE2" w:rsidP="00993AE2">
            <w:pPr>
              <w:contextualSpacing/>
              <w:rPr>
                <w:szCs w:val="28"/>
              </w:rPr>
            </w:pPr>
            <w:r>
              <w:rPr>
                <w:szCs w:val="28"/>
              </w:rPr>
              <w:t>Мониторинг знаний изученного материала.</w:t>
            </w:r>
          </w:p>
        </w:tc>
        <w:tc>
          <w:tcPr>
            <w:tcW w:w="2126" w:type="dxa"/>
          </w:tcPr>
          <w:p w:rsidR="00993AE2" w:rsidRPr="000320FD" w:rsidRDefault="00993AE2" w:rsidP="00993AE2">
            <w:pPr>
              <w:rPr>
                <w:b/>
                <w:i/>
                <w:szCs w:val="28"/>
              </w:rPr>
            </w:pPr>
            <w:r>
              <w:rPr>
                <w:b/>
                <w:i/>
                <w:szCs w:val="28"/>
              </w:rPr>
              <w:t>В</w:t>
            </w:r>
            <w:r w:rsidRPr="00BC593C">
              <w:rPr>
                <w:b/>
                <w:i/>
                <w:szCs w:val="28"/>
              </w:rPr>
              <w:t xml:space="preserve">стречи </w:t>
            </w:r>
          </w:p>
        </w:tc>
        <w:tc>
          <w:tcPr>
            <w:tcW w:w="2396" w:type="dxa"/>
          </w:tcPr>
          <w:p w:rsidR="00993AE2" w:rsidRPr="006B68A3" w:rsidRDefault="00993AE2" w:rsidP="00993AE2">
            <w:r w:rsidRPr="006B68A3">
              <w:t xml:space="preserve">Достижение учащимися более высокого уровня знаний, умений и навыков по истории </w:t>
            </w:r>
            <w:proofErr w:type="spellStart"/>
            <w:r w:rsidRPr="006B68A3">
              <w:t>Белгородчины</w:t>
            </w:r>
            <w:proofErr w:type="spellEnd"/>
            <w:r w:rsidRPr="006B68A3">
              <w:t xml:space="preserve"> в ее духовно-краеведческом аспекте;</w:t>
            </w:r>
          </w:p>
        </w:tc>
        <w:tc>
          <w:tcPr>
            <w:tcW w:w="1573" w:type="dxa"/>
            <w:gridSpan w:val="2"/>
          </w:tcPr>
          <w:p w:rsidR="00993AE2" w:rsidRPr="009953AA"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r w:rsidR="00993AE2" w:rsidRPr="009953AA" w:rsidTr="00993AE2">
        <w:trPr>
          <w:trHeight w:val="804"/>
        </w:trPr>
        <w:tc>
          <w:tcPr>
            <w:tcW w:w="703" w:type="dxa"/>
          </w:tcPr>
          <w:p w:rsidR="00993AE2" w:rsidRDefault="00993AE2" w:rsidP="00993AE2">
            <w:pPr>
              <w:ind w:left="33" w:right="-114"/>
              <w:contextualSpacing/>
              <w:rPr>
                <w:szCs w:val="28"/>
              </w:rPr>
            </w:pPr>
            <w:r>
              <w:rPr>
                <w:szCs w:val="28"/>
              </w:rPr>
              <w:t>33-34</w:t>
            </w:r>
          </w:p>
        </w:tc>
        <w:tc>
          <w:tcPr>
            <w:tcW w:w="990" w:type="dxa"/>
          </w:tcPr>
          <w:p w:rsidR="00993AE2" w:rsidRDefault="00993AE2" w:rsidP="00993AE2">
            <w:pPr>
              <w:ind w:left="34"/>
              <w:contextualSpacing/>
              <w:rPr>
                <w:szCs w:val="28"/>
              </w:rPr>
            </w:pPr>
          </w:p>
        </w:tc>
        <w:tc>
          <w:tcPr>
            <w:tcW w:w="1418" w:type="dxa"/>
            <w:gridSpan w:val="2"/>
          </w:tcPr>
          <w:p w:rsidR="00993AE2" w:rsidRPr="009953AA" w:rsidRDefault="00993AE2" w:rsidP="00993AE2">
            <w:pPr>
              <w:contextualSpacing/>
              <w:rPr>
                <w:szCs w:val="28"/>
              </w:rPr>
            </w:pPr>
          </w:p>
        </w:tc>
        <w:tc>
          <w:tcPr>
            <w:tcW w:w="2843" w:type="dxa"/>
          </w:tcPr>
          <w:p w:rsidR="00993AE2" w:rsidRDefault="00993AE2" w:rsidP="00993AE2">
            <w:pPr>
              <w:rPr>
                <w:b/>
                <w:szCs w:val="28"/>
              </w:rPr>
            </w:pPr>
            <w:r>
              <w:rPr>
                <w:b/>
                <w:szCs w:val="28"/>
              </w:rPr>
              <w:t>Итоговое занятие</w:t>
            </w:r>
          </w:p>
        </w:tc>
        <w:tc>
          <w:tcPr>
            <w:tcW w:w="850" w:type="dxa"/>
          </w:tcPr>
          <w:p w:rsidR="00993AE2" w:rsidRDefault="00993AE2" w:rsidP="00993AE2">
            <w:pPr>
              <w:rPr>
                <w:szCs w:val="28"/>
              </w:rPr>
            </w:pPr>
            <w:r>
              <w:rPr>
                <w:szCs w:val="28"/>
              </w:rPr>
              <w:t>1</w:t>
            </w:r>
          </w:p>
        </w:tc>
        <w:tc>
          <w:tcPr>
            <w:tcW w:w="3119" w:type="dxa"/>
          </w:tcPr>
          <w:p w:rsidR="00993AE2" w:rsidRDefault="00993AE2" w:rsidP="00993AE2">
            <w:pPr>
              <w:contextualSpacing/>
              <w:rPr>
                <w:szCs w:val="28"/>
              </w:rPr>
            </w:pPr>
            <w:r w:rsidRPr="006B68A3">
              <w:rPr>
                <w:szCs w:val="28"/>
              </w:rPr>
              <w:t>Подведение итогов занятий.</w:t>
            </w:r>
          </w:p>
          <w:p w:rsidR="00993AE2" w:rsidRPr="006B68A3" w:rsidRDefault="00993AE2" w:rsidP="00993AE2">
            <w:pPr>
              <w:contextualSpacing/>
              <w:rPr>
                <w:szCs w:val="28"/>
              </w:rPr>
            </w:pPr>
            <w:r>
              <w:rPr>
                <w:szCs w:val="28"/>
              </w:rPr>
              <w:t>Мониторинг знаний изученного материала.</w:t>
            </w:r>
          </w:p>
        </w:tc>
        <w:tc>
          <w:tcPr>
            <w:tcW w:w="2126" w:type="dxa"/>
          </w:tcPr>
          <w:p w:rsidR="00993AE2" w:rsidRDefault="00993AE2" w:rsidP="00993AE2">
            <w:pPr>
              <w:rPr>
                <w:b/>
                <w:i/>
                <w:szCs w:val="28"/>
              </w:rPr>
            </w:pPr>
            <w:r>
              <w:rPr>
                <w:b/>
                <w:i/>
                <w:szCs w:val="28"/>
              </w:rPr>
              <w:t>Фотоконкурс</w:t>
            </w:r>
          </w:p>
          <w:p w:rsidR="00993AE2" w:rsidRDefault="00993AE2" w:rsidP="00993AE2">
            <w:pPr>
              <w:rPr>
                <w:b/>
                <w:i/>
                <w:szCs w:val="28"/>
              </w:rPr>
            </w:pPr>
            <w:r>
              <w:rPr>
                <w:b/>
                <w:i/>
                <w:szCs w:val="28"/>
              </w:rPr>
              <w:t>«</w:t>
            </w:r>
            <w:proofErr w:type="spellStart"/>
            <w:r>
              <w:rPr>
                <w:b/>
                <w:i/>
                <w:szCs w:val="28"/>
              </w:rPr>
              <w:t>Белгородчина</w:t>
            </w:r>
            <w:proofErr w:type="spellEnd"/>
            <w:r>
              <w:rPr>
                <w:b/>
                <w:i/>
                <w:szCs w:val="28"/>
              </w:rPr>
              <w:t xml:space="preserve"> глазами детей»</w:t>
            </w:r>
          </w:p>
        </w:tc>
        <w:tc>
          <w:tcPr>
            <w:tcW w:w="2396" w:type="dxa"/>
          </w:tcPr>
          <w:p w:rsidR="00993AE2" w:rsidRPr="00B67C28" w:rsidRDefault="00993AE2" w:rsidP="00993AE2">
            <w:r w:rsidRPr="00B67C28">
              <w:t>Привитие любви к родному краю. Воспитание духовно-нравственных ценностей.</w:t>
            </w:r>
          </w:p>
          <w:p w:rsidR="00993AE2" w:rsidRPr="006B68A3" w:rsidRDefault="00993AE2" w:rsidP="00993AE2"/>
        </w:tc>
        <w:tc>
          <w:tcPr>
            <w:tcW w:w="1573" w:type="dxa"/>
            <w:gridSpan w:val="2"/>
          </w:tcPr>
          <w:p w:rsidR="00993AE2" w:rsidRPr="009953AA" w:rsidRDefault="00993AE2" w:rsidP="00993AE2">
            <w:pPr>
              <w:rPr>
                <w:szCs w:val="28"/>
              </w:rPr>
            </w:pPr>
            <w:r w:rsidRPr="009953AA">
              <w:rPr>
                <w:szCs w:val="28"/>
              </w:rPr>
              <w:t>Учебник, проектор, средства наглядности</w:t>
            </w:r>
            <w:r>
              <w:rPr>
                <w:szCs w:val="28"/>
              </w:rPr>
              <w:t>, литература по краеведению</w:t>
            </w:r>
          </w:p>
        </w:tc>
      </w:tr>
    </w:tbl>
    <w:p w:rsidR="00993AE2" w:rsidRDefault="00993AE2" w:rsidP="00993AE2">
      <w:pPr>
        <w:ind w:firstLine="720"/>
        <w:jc w:val="center"/>
        <w:rPr>
          <w:b/>
          <w:sz w:val="22"/>
          <w:szCs w:val="28"/>
        </w:rPr>
      </w:pPr>
    </w:p>
    <w:p w:rsidR="00993AE2" w:rsidRDefault="00993AE2" w:rsidP="00DF336A">
      <w:pPr>
        <w:spacing w:line="276" w:lineRule="auto"/>
        <w:jc w:val="center"/>
      </w:pPr>
    </w:p>
    <w:p w:rsidR="00101AD9" w:rsidRPr="008B0527" w:rsidRDefault="00101AD9" w:rsidP="00DF336A">
      <w:pPr>
        <w:pStyle w:val="a7"/>
        <w:jc w:val="center"/>
        <w:rPr>
          <w:rStyle w:val="FontStyle28"/>
          <w:b/>
          <w:sz w:val="28"/>
          <w:szCs w:val="24"/>
        </w:rPr>
      </w:pPr>
      <w:r>
        <w:rPr>
          <w:rStyle w:val="FontStyle28"/>
          <w:b/>
          <w:sz w:val="28"/>
          <w:szCs w:val="24"/>
          <w:lang w:val="en-US"/>
        </w:rPr>
        <w:t>IV</w:t>
      </w:r>
      <w:r w:rsidRPr="008B0527">
        <w:rPr>
          <w:rStyle w:val="FontStyle28"/>
          <w:b/>
          <w:sz w:val="28"/>
          <w:szCs w:val="24"/>
        </w:rPr>
        <w:t xml:space="preserve">Содержание </w:t>
      </w:r>
      <w:proofErr w:type="gramStart"/>
      <w:r w:rsidRPr="008B0527">
        <w:rPr>
          <w:rStyle w:val="FontStyle28"/>
          <w:b/>
          <w:sz w:val="28"/>
          <w:szCs w:val="24"/>
        </w:rPr>
        <w:t>программы  (</w:t>
      </w:r>
      <w:proofErr w:type="gramEnd"/>
      <w:r w:rsidRPr="008B0527">
        <w:rPr>
          <w:rStyle w:val="FontStyle28"/>
          <w:b/>
          <w:sz w:val="28"/>
          <w:szCs w:val="24"/>
        </w:rPr>
        <w:t>1-4 класс)</w:t>
      </w:r>
    </w:p>
    <w:p w:rsidR="00101AD9" w:rsidRPr="00AA0C2C" w:rsidRDefault="00101AD9" w:rsidP="00101AD9">
      <w:pPr>
        <w:pStyle w:val="a7"/>
        <w:rPr>
          <w:rStyle w:val="FontStyle28"/>
          <w:b/>
          <w:sz w:val="24"/>
          <w:szCs w:val="24"/>
        </w:rPr>
      </w:pPr>
    </w:p>
    <w:p w:rsidR="00101AD9" w:rsidRPr="006C39A7" w:rsidRDefault="00101AD9" w:rsidP="00101AD9">
      <w:pPr>
        <w:pStyle w:val="aa"/>
        <w:numPr>
          <w:ilvl w:val="0"/>
          <w:numId w:val="11"/>
        </w:numPr>
        <w:autoSpaceDE w:val="0"/>
        <w:ind w:left="284" w:hanging="284"/>
        <w:rPr>
          <w:rFonts w:ascii="Times New Roman CYR" w:eastAsia="Times New Roman CYR" w:hAnsi="Times New Roman CYR" w:cs="Times New Roman CYR"/>
          <w:b/>
          <w:bCs/>
        </w:rPr>
      </w:pPr>
      <w:r w:rsidRPr="006C39A7">
        <w:rPr>
          <w:rFonts w:ascii="Times New Roman CYR" w:eastAsia="Times New Roman CYR" w:hAnsi="Times New Roman CYR" w:cs="Times New Roman CYR"/>
          <w:b/>
          <w:bCs/>
        </w:rPr>
        <w:t>Вводное занятие</w:t>
      </w:r>
      <w:r>
        <w:rPr>
          <w:rFonts w:ascii="Times New Roman CYR" w:eastAsia="Times New Roman CYR" w:hAnsi="Times New Roman CYR" w:cs="Times New Roman CYR"/>
          <w:b/>
          <w:bCs/>
        </w:rPr>
        <w:t>.</w:t>
      </w:r>
      <w:r w:rsidRPr="006C39A7">
        <w:rPr>
          <w:rFonts w:ascii="Times New Roman CYR" w:eastAsia="Times New Roman CYR" w:hAnsi="Times New Roman CYR" w:cs="Times New Roman CYR"/>
          <w:b/>
          <w:bCs/>
        </w:rPr>
        <w:t xml:space="preserve"> (8 часов)</w:t>
      </w:r>
    </w:p>
    <w:p w:rsidR="00101AD9" w:rsidRDefault="00101AD9" w:rsidP="00101AD9">
      <w:pPr>
        <w:rPr>
          <w:szCs w:val="28"/>
        </w:rPr>
      </w:pPr>
      <w:r w:rsidRPr="00EA4656">
        <w:rPr>
          <w:i/>
          <w:szCs w:val="28"/>
          <w:u w:val="single"/>
        </w:rPr>
        <w:t>Теоретические знания:</w:t>
      </w:r>
      <w:r w:rsidRPr="00B67E97">
        <w:rPr>
          <w:szCs w:val="28"/>
        </w:rPr>
        <w:t xml:space="preserve"> Знакомство с группой.</w:t>
      </w:r>
      <w:r>
        <w:rPr>
          <w:szCs w:val="28"/>
        </w:rPr>
        <w:t xml:space="preserve"> Вводный инструктаж.</w:t>
      </w:r>
      <w:r w:rsidRPr="00B67E97">
        <w:rPr>
          <w:szCs w:val="28"/>
        </w:rPr>
        <w:t xml:space="preserve"> Уточнение анкетных данных детей, записавшихся в объединение. Диагностика общего уровня подготовки детей. Общие требования к </w:t>
      </w:r>
      <w:proofErr w:type="gramStart"/>
      <w:r w:rsidRPr="00B67E97">
        <w:rPr>
          <w:szCs w:val="28"/>
        </w:rPr>
        <w:t>занимающимся</w:t>
      </w:r>
      <w:proofErr w:type="gramEnd"/>
      <w:r w:rsidRPr="00B67E97">
        <w:rPr>
          <w:szCs w:val="28"/>
        </w:rPr>
        <w:t xml:space="preserve"> в объединении. Правила внутреннего распорядка в кружке и технике безопасности. Обзор общих задач кружка на учебный год. Обзорная лекция об истории возникновения краеведения. </w:t>
      </w:r>
      <w:r w:rsidRPr="005B54AA">
        <w:rPr>
          <w:szCs w:val="28"/>
        </w:rPr>
        <w:t>Цели и задачи занятий по программе «</w:t>
      </w:r>
      <w:proofErr w:type="spellStart"/>
      <w:r>
        <w:rPr>
          <w:szCs w:val="28"/>
        </w:rPr>
        <w:t>Белгородоведение</w:t>
      </w:r>
      <w:proofErr w:type="spellEnd"/>
      <w:r w:rsidRPr="005B54AA">
        <w:rPr>
          <w:szCs w:val="28"/>
        </w:rPr>
        <w:t>».</w:t>
      </w:r>
    </w:p>
    <w:p w:rsidR="00101AD9" w:rsidRPr="00B67E97" w:rsidRDefault="00101AD9" w:rsidP="00101AD9">
      <w:pPr>
        <w:rPr>
          <w:szCs w:val="28"/>
        </w:rPr>
      </w:pPr>
      <w:r w:rsidRPr="00EA4656">
        <w:rPr>
          <w:i/>
          <w:szCs w:val="28"/>
          <w:u w:val="single"/>
        </w:rPr>
        <w:t>Практические работы:</w:t>
      </w:r>
      <w:r w:rsidRPr="005B54AA">
        <w:rPr>
          <w:szCs w:val="28"/>
        </w:rPr>
        <w:t xml:space="preserve"> Посещение школьной библиотеки, знакомство с литературой по краеведению.</w:t>
      </w:r>
    </w:p>
    <w:p w:rsidR="00101AD9" w:rsidRPr="00B67E97" w:rsidRDefault="00101AD9" w:rsidP="00101AD9">
      <w:pPr>
        <w:contextualSpacing/>
        <w:rPr>
          <w:szCs w:val="28"/>
        </w:rPr>
      </w:pPr>
      <w:r w:rsidRPr="00B67E97">
        <w:rPr>
          <w:i/>
          <w:szCs w:val="28"/>
        </w:rPr>
        <w:t>Форма занятий</w:t>
      </w:r>
      <w:r w:rsidRPr="00B67E97">
        <w:rPr>
          <w:szCs w:val="28"/>
        </w:rPr>
        <w:t xml:space="preserve">: </w:t>
      </w:r>
      <w:r>
        <w:rPr>
          <w:szCs w:val="28"/>
        </w:rPr>
        <w:t>лекция</w:t>
      </w:r>
    </w:p>
    <w:p w:rsidR="00101AD9" w:rsidRPr="00B67E97" w:rsidRDefault="00101AD9" w:rsidP="00101AD9">
      <w:pPr>
        <w:contextualSpacing/>
        <w:rPr>
          <w:szCs w:val="28"/>
        </w:rPr>
      </w:pPr>
      <w:r w:rsidRPr="00B67E97">
        <w:rPr>
          <w:i/>
          <w:szCs w:val="28"/>
        </w:rPr>
        <w:t>Приемы, методы</w:t>
      </w:r>
      <w:r w:rsidRPr="00B67E97">
        <w:rPr>
          <w:szCs w:val="28"/>
        </w:rPr>
        <w:t>: беседа, рассказ, анкетирование</w:t>
      </w:r>
      <w:r>
        <w:rPr>
          <w:szCs w:val="28"/>
        </w:rPr>
        <w:t>, игра</w:t>
      </w:r>
    </w:p>
    <w:p w:rsidR="00101AD9" w:rsidRPr="00B67E97" w:rsidRDefault="00101AD9" w:rsidP="00101AD9">
      <w:pPr>
        <w:contextualSpacing/>
        <w:rPr>
          <w:szCs w:val="28"/>
        </w:rPr>
      </w:pPr>
      <w:r w:rsidRPr="00B67E97">
        <w:rPr>
          <w:i/>
          <w:szCs w:val="28"/>
        </w:rPr>
        <w:t>Методическое обеспечение</w:t>
      </w:r>
      <w:r w:rsidRPr="00B67E97">
        <w:rPr>
          <w:szCs w:val="28"/>
        </w:rPr>
        <w:t>: план- конспект, анкеты.</w:t>
      </w:r>
    </w:p>
    <w:p w:rsidR="00101AD9" w:rsidRPr="00B67E97" w:rsidRDefault="00101AD9" w:rsidP="00101AD9">
      <w:pPr>
        <w:contextualSpacing/>
        <w:rPr>
          <w:szCs w:val="28"/>
        </w:rPr>
      </w:pPr>
      <w:r w:rsidRPr="00EA4656">
        <w:rPr>
          <w:i/>
          <w:szCs w:val="28"/>
          <w:u w:val="single"/>
        </w:rPr>
        <w:t>Форма подведения итогов</w:t>
      </w:r>
      <w:r w:rsidRPr="00B67E97">
        <w:rPr>
          <w:szCs w:val="28"/>
        </w:rPr>
        <w:t xml:space="preserve">: </w:t>
      </w:r>
      <w:r>
        <w:rPr>
          <w:szCs w:val="28"/>
        </w:rPr>
        <w:t>круглый стол</w:t>
      </w:r>
    </w:p>
    <w:p w:rsidR="00101AD9" w:rsidRDefault="00101AD9" w:rsidP="00101AD9">
      <w:pPr>
        <w:ind w:left="360"/>
        <w:rPr>
          <w:szCs w:val="28"/>
        </w:rPr>
      </w:pPr>
    </w:p>
    <w:p w:rsidR="00101AD9" w:rsidRPr="006C39A7" w:rsidRDefault="00101AD9" w:rsidP="00101AD9">
      <w:pPr>
        <w:pStyle w:val="aa"/>
        <w:numPr>
          <w:ilvl w:val="0"/>
          <w:numId w:val="11"/>
        </w:numPr>
        <w:ind w:left="284" w:hanging="284"/>
        <w:rPr>
          <w:b/>
          <w:szCs w:val="28"/>
        </w:rPr>
      </w:pPr>
      <w:r w:rsidRPr="006C39A7">
        <w:rPr>
          <w:b/>
        </w:rPr>
        <w:t>География Белгородской области</w:t>
      </w:r>
      <w:r>
        <w:rPr>
          <w:b/>
        </w:rPr>
        <w:t>.</w:t>
      </w:r>
      <w:r w:rsidRPr="006C39A7">
        <w:rPr>
          <w:rFonts w:ascii="Times New Roman CYR" w:eastAsia="Times New Roman CYR" w:hAnsi="Times New Roman CYR" w:cs="Times New Roman CYR"/>
          <w:b/>
          <w:bCs/>
        </w:rPr>
        <w:t>(8 часов)</w:t>
      </w:r>
    </w:p>
    <w:p w:rsidR="00101AD9" w:rsidRPr="006C39A7" w:rsidRDefault="00101AD9" w:rsidP="00101AD9">
      <w:pPr>
        <w:rPr>
          <w:szCs w:val="28"/>
        </w:rPr>
      </w:pPr>
      <w:r w:rsidRPr="00EA4656">
        <w:rPr>
          <w:i/>
          <w:szCs w:val="28"/>
          <w:u w:val="single"/>
        </w:rPr>
        <w:t>Теоретические знания</w:t>
      </w:r>
      <w:r w:rsidRPr="00B67E97">
        <w:rPr>
          <w:szCs w:val="28"/>
        </w:rPr>
        <w:t xml:space="preserve">: </w:t>
      </w:r>
      <w:r w:rsidRPr="006C39A7">
        <w:rPr>
          <w:szCs w:val="28"/>
        </w:rPr>
        <w:t xml:space="preserve">Родной регион  - Белгородская область, его местонахождение на карте. Соседи Белгородской области. Белгород - столица Белгородской области. Административное деление региона. Символы Белгородской области и муниципальных территорий. День рождения Белгородской области – 6 января 1954 года. Национальный состав народа, населяющего регион. Некоторые обычаи и  характерные особенности быта русского, украинского народов, </w:t>
      </w:r>
      <w:proofErr w:type="spellStart"/>
      <w:r w:rsidRPr="006C39A7">
        <w:rPr>
          <w:szCs w:val="28"/>
        </w:rPr>
        <w:t>турков-месхетинцев</w:t>
      </w:r>
      <w:proofErr w:type="spellEnd"/>
      <w:r w:rsidRPr="006C39A7">
        <w:rPr>
          <w:szCs w:val="28"/>
        </w:rPr>
        <w:t xml:space="preserve">, татар, армян, азербайджанцев и др. </w:t>
      </w:r>
    </w:p>
    <w:p w:rsidR="00101AD9" w:rsidRDefault="00101AD9" w:rsidP="00101AD9">
      <w:pPr>
        <w:rPr>
          <w:szCs w:val="28"/>
        </w:rPr>
      </w:pPr>
      <w:r w:rsidRPr="00EA4656">
        <w:rPr>
          <w:i/>
          <w:szCs w:val="28"/>
          <w:u w:val="single"/>
        </w:rPr>
        <w:t>Практические работы</w:t>
      </w:r>
      <w:r w:rsidRPr="006C39A7">
        <w:rPr>
          <w:i/>
          <w:szCs w:val="28"/>
        </w:rPr>
        <w:t xml:space="preserve">: </w:t>
      </w:r>
      <w:r w:rsidRPr="006C39A7">
        <w:rPr>
          <w:szCs w:val="28"/>
        </w:rPr>
        <w:t>оформление иллюстрированной карты Белгородской области; конкурс рисунков «А из нашего окна часть планеты таквидна».</w:t>
      </w:r>
    </w:p>
    <w:p w:rsidR="00101AD9" w:rsidRPr="00B67E97" w:rsidRDefault="00101AD9" w:rsidP="00101AD9">
      <w:pPr>
        <w:rPr>
          <w:szCs w:val="28"/>
        </w:rPr>
      </w:pPr>
      <w:r w:rsidRPr="00B67E97">
        <w:rPr>
          <w:i/>
          <w:szCs w:val="28"/>
        </w:rPr>
        <w:t>Форма занятий</w:t>
      </w:r>
      <w:r w:rsidRPr="00B67E97">
        <w:rPr>
          <w:szCs w:val="28"/>
        </w:rPr>
        <w:t>: лекция</w:t>
      </w:r>
      <w:r>
        <w:rPr>
          <w:szCs w:val="28"/>
        </w:rPr>
        <w:t>, практикум</w:t>
      </w:r>
    </w:p>
    <w:p w:rsidR="00101AD9" w:rsidRPr="00B67E97" w:rsidRDefault="00101AD9" w:rsidP="00101AD9">
      <w:pPr>
        <w:rPr>
          <w:szCs w:val="28"/>
        </w:rPr>
      </w:pPr>
      <w:r w:rsidRPr="00B67E97">
        <w:rPr>
          <w:i/>
          <w:szCs w:val="28"/>
        </w:rPr>
        <w:t>Приемы, методы</w:t>
      </w:r>
      <w:r w:rsidRPr="00B67E97">
        <w:rPr>
          <w:szCs w:val="28"/>
        </w:rPr>
        <w:t>: беседа, рассказ</w:t>
      </w:r>
      <w:r>
        <w:rPr>
          <w:szCs w:val="28"/>
        </w:rPr>
        <w:t>, игра</w:t>
      </w:r>
    </w:p>
    <w:p w:rsidR="00101AD9" w:rsidRPr="00B67E97" w:rsidRDefault="00101AD9" w:rsidP="00101AD9">
      <w:pPr>
        <w:rPr>
          <w:szCs w:val="28"/>
        </w:rPr>
      </w:pPr>
      <w:r w:rsidRPr="00B67E97">
        <w:rPr>
          <w:i/>
          <w:szCs w:val="28"/>
        </w:rPr>
        <w:t>Методическое обеспечение</w:t>
      </w:r>
      <w:r w:rsidRPr="00B67E97">
        <w:rPr>
          <w:szCs w:val="28"/>
        </w:rPr>
        <w:t>: план- конспект, литература по теме, дидактический материал.</w:t>
      </w:r>
    </w:p>
    <w:p w:rsidR="00101AD9" w:rsidRPr="00B67E97" w:rsidRDefault="00101AD9" w:rsidP="00101AD9">
      <w:pPr>
        <w:rPr>
          <w:szCs w:val="28"/>
        </w:rPr>
      </w:pPr>
      <w:r w:rsidRPr="00EA4656">
        <w:rPr>
          <w:i/>
          <w:szCs w:val="28"/>
          <w:u w:val="single"/>
        </w:rPr>
        <w:t>Форма подведения итогов</w:t>
      </w:r>
      <w:r w:rsidRPr="00B67E97">
        <w:rPr>
          <w:szCs w:val="28"/>
        </w:rPr>
        <w:t xml:space="preserve">: </w:t>
      </w:r>
      <w:r>
        <w:rPr>
          <w:szCs w:val="28"/>
        </w:rPr>
        <w:t>викторина</w:t>
      </w:r>
    </w:p>
    <w:p w:rsidR="00101AD9" w:rsidRDefault="00101AD9" w:rsidP="00101AD9">
      <w:pPr>
        <w:rPr>
          <w:szCs w:val="28"/>
        </w:rPr>
      </w:pPr>
    </w:p>
    <w:p w:rsidR="00101AD9" w:rsidRDefault="00101AD9" w:rsidP="00101AD9">
      <w:pPr>
        <w:pStyle w:val="aa"/>
        <w:numPr>
          <w:ilvl w:val="0"/>
          <w:numId w:val="11"/>
        </w:numPr>
        <w:ind w:left="284" w:hanging="284"/>
        <w:rPr>
          <w:b/>
          <w:szCs w:val="28"/>
        </w:rPr>
      </w:pPr>
      <w:r w:rsidRPr="006C39A7">
        <w:rPr>
          <w:b/>
          <w:szCs w:val="28"/>
        </w:rPr>
        <w:t>История Белгородской области</w:t>
      </w:r>
      <w:r>
        <w:rPr>
          <w:b/>
          <w:szCs w:val="28"/>
        </w:rPr>
        <w:t>. (20 часов)</w:t>
      </w:r>
    </w:p>
    <w:p w:rsidR="00101AD9" w:rsidRPr="008B0527" w:rsidRDefault="00101AD9" w:rsidP="00101AD9">
      <w:pPr>
        <w:shd w:val="clear" w:color="auto" w:fill="FFFFFF"/>
        <w:rPr>
          <w:szCs w:val="28"/>
        </w:rPr>
      </w:pPr>
      <w:r w:rsidRPr="00EA4656">
        <w:rPr>
          <w:i/>
          <w:szCs w:val="28"/>
          <w:u w:val="single"/>
        </w:rPr>
        <w:t>Теоретические знания</w:t>
      </w:r>
      <w:r w:rsidRPr="00B67E97">
        <w:rPr>
          <w:szCs w:val="28"/>
        </w:rPr>
        <w:t>: История Белгородской епархии с древнейших времен до начала ΧΧІ века.  Введение в предмет. Понятие «краеведение». Виды краеведения ( историческое, литературное, художественное и др.)</w:t>
      </w:r>
      <w:proofErr w:type="gramStart"/>
      <w:r w:rsidRPr="00B67E97">
        <w:rPr>
          <w:szCs w:val="28"/>
        </w:rPr>
        <w:t>.Д</w:t>
      </w:r>
      <w:proofErr w:type="gramEnd"/>
      <w:r w:rsidRPr="00B67E97">
        <w:rPr>
          <w:szCs w:val="28"/>
        </w:rPr>
        <w:t xml:space="preserve">уховное краеведение, его особенности. Хронологические рамки курса «Духовное краеведение </w:t>
      </w:r>
      <w:proofErr w:type="spellStart"/>
      <w:r w:rsidRPr="00B67E97">
        <w:rPr>
          <w:szCs w:val="28"/>
        </w:rPr>
        <w:t>Белгородчины</w:t>
      </w:r>
      <w:proofErr w:type="spellEnd"/>
      <w:r w:rsidRPr="00B67E97">
        <w:rPr>
          <w:szCs w:val="28"/>
        </w:rPr>
        <w:t>» (</w:t>
      </w:r>
      <w:r w:rsidRPr="00B67E97">
        <w:rPr>
          <w:szCs w:val="28"/>
          <w:lang w:val="en-US"/>
        </w:rPr>
        <w:t>X</w:t>
      </w:r>
      <w:r w:rsidRPr="00B67E97">
        <w:rPr>
          <w:szCs w:val="28"/>
        </w:rPr>
        <w:t xml:space="preserve"> - </w:t>
      </w:r>
      <w:r w:rsidRPr="00B67E97">
        <w:rPr>
          <w:szCs w:val="28"/>
          <w:lang w:val="en-US"/>
        </w:rPr>
        <w:t>XXI</w:t>
      </w:r>
      <w:r w:rsidRPr="00B67E97">
        <w:rPr>
          <w:szCs w:val="28"/>
        </w:rPr>
        <w:t xml:space="preserve"> вв.), его </w:t>
      </w:r>
      <w:r w:rsidRPr="00B67E97">
        <w:rPr>
          <w:spacing w:val="2"/>
          <w:szCs w:val="28"/>
        </w:rPr>
        <w:t xml:space="preserve">пространственная характеристика. Задачи, содержание и структура </w:t>
      </w:r>
      <w:r w:rsidRPr="00B67E97">
        <w:rPr>
          <w:spacing w:val="1"/>
          <w:szCs w:val="28"/>
        </w:rPr>
        <w:t>курса. Основные источники.</w:t>
      </w:r>
      <w:r w:rsidRPr="008B0527">
        <w:rPr>
          <w:szCs w:val="28"/>
        </w:rPr>
        <w:t xml:space="preserve">Белгородская засечная черта. Крепость на Белой горе. Города-крепости на территории края. Яркие и важные события в истории родного региона. Жизнь и быт населения региона в разные исторические времена. Памятники истории и культуры региона, их охрана. </w:t>
      </w:r>
    </w:p>
    <w:p w:rsidR="00101AD9" w:rsidRDefault="00101AD9" w:rsidP="00101AD9">
      <w:pPr>
        <w:rPr>
          <w:szCs w:val="28"/>
        </w:rPr>
      </w:pPr>
      <w:r w:rsidRPr="00EA4656">
        <w:rPr>
          <w:i/>
          <w:szCs w:val="28"/>
          <w:u w:val="single"/>
        </w:rPr>
        <w:lastRenderedPageBreak/>
        <w:t>Практические работы</w:t>
      </w:r>
      <w:r w:rsidRPr="008B0527">
        <w:rPr>
          <w:i/>
          <w:szCs w:val="28"/>
        </w:rPr>
        <w:t>:</w:t>
      </w:r>
      <w:r w:rsidRPr="008B0527">
        <w:rPr>
          <w:szCs w:val="28"/>
        </w:rPr>
        <w:t xml:space="preserve"> экскурсия в краеведческий музей, встреча с краеведами, экскурсия по центральным улицам города Белгорода и на Соборную площадь (очная и заочная). </w:t>
      </w:r>
    </w:p>
    <w:p w:rsidR="00101AD9" w:rsidRDefault="00101AD9" w:rsidP="00101AD9">
      <w:pPr>
        <w:rPr>
          <w:szCs w:val="28"/>
        </w:rPr>
      </w:pPr>
      <w:r w:rsidRPr="00EA4656">
        <w:rPr>
          <w:i/>
          <w:u w:val="single"/>
        </w:rPr>
        <w:t>Развлекательное мероприятие</w:t>
      </w:r>
      <w:r w:rsidRPr="004420A9">
        <w:t xml:space="preserve"> «</w:t>
      </w:r>
      <w:proofErr w:type="gramStart"/>
      <w:r>
        <w:t>Мой</w:t>
      </w:r>
      <w:proofErr w:type="gramEnd"/>
      <w:r>
        <w:t xml:space="preserve"> </w:t>
      </w:r>
      <w:proofErr w:type="spellStart"/>
      <w:r>
        <w:t>край-родная</w:t>
      </w:r>
      <w:proofErr w:type="spellEnd"/>
      <w:r>
        <w:t xml:space="preserve"> </w:t>
      </w:r>
      <w:proofErr w:type="spellStart"/>
      <w:r>
        <w:t>Белгородчина</w:t>
      </w:r>
      <w:proofErr w:type="spellEnd"/>
      <w:r w:rsidRPr="004420A9">
        <w:t>»</w:t>
      </w:r>
    </w:p>
    <w:p w:rsidR="00101AD9" w:rsidRPr="00B67E97" w:rsidRDefault="00101AD9" w:rsidP="00101AD9">
      <w:pPr>
        <w:rPr>
          <w:szCs w:val="28"/>
        </w:rPr>
      </w:pPr>
      <w:r w:rsidRPr="00B67E97">
        <w:rPr>
          <w:i/>
          <w:szCs w:val="28"/>
        </w:rPr>
        <w:t>Форма занятий</w:t>
      </w:r>
      <w:r w:rsidRPr="00B67E97">
        <w:rPr>
          <w:szCs w:val="28"/>
        </w:rPr>
        <w:t>: лекция</w:t>
      </w:r>
      <w:r>
        <w:rPr>
          <w:szCs w:val="28"/>
        </w:rPr>
        <w:t>, практикум</w:t>
      </w:r>
    </w:p>
    <w:p w:rsidR="00101AD9" w:rsidRPr="00B67E97" w:rsidRDefault="00101AD9" w:rsidP="00101AD9">
      <w:pPr>
        <w:rPr>
          <w:szCs w:val="28"/>
        </w:rPr>
      </w:pPr>
      <w:r w:rsidRPr="00B67E97">
        <w:rPr>
          <w:i/>
          <w:szCs w:val="28"/>
        </w:rPr>
        <w:t>Приемы, методы</w:t>
      </w:r>
      <w:r w:rsidRPr="00B67E97">
        <w:rPr>
          <w:szCs w:val="28"/>
        </w:rPr>
        <w:t>: беседа, рассказ</w:t>
      </w:r>
      <w:r>
        <w:rPr>
          <w:szCs w:val="28"/>
        </w:rPr>
        <w:t>, игра</w:t>
      </w:r>
    </w:p>
    <w:p w:rsidR="00101AD9" w:rsidRPr="00B67E97" w:rsidRDefault="00101AD9" w:rsidP="00101AD9">
      <w:pPr>
        <w:rPr>
          <w:szCs w:val="28"/>
        </w:rPr>
      </w:pPr>
      <w:r w:rsidRPr="00B67E97">
        <w:rPr>
          <w:i/>
          <w:szCs w:val="28"/>
        </w:rPr>
        <w:t>Методическое обеспечение</w:t>
      </w:r>
      <w:r w:rsidRPr="00B67E97">
        <w:rPr>
          <w:szCs w:val="28"/>
        </w:rPr>
        <w:t>: план- конспект, литература по теме, дидактический материал.</w:t>
      </w:r>
    </w:p>
    <w:p w:rsidR="00101AD9" w:rsidRPr="00B67E97" w:rsidRDefault="00101AD9" w:rsidP="00101AD9">
      <w:pPr>
        <w:rPr>
          <w:szCs w:val="28"/>
        </w:rPr>
      </w:pPr>
      <w:r w:rsidRPr="00EA4656">
        <w:rPr>
          <w:i/>
          <w:szCs w:val="28"/>
          <w:u w:val="single"/>
        </w:rPr>
        <w:t>Форма подведения итогов</w:t>
      </w:r>
      <w:r w:rsidRPr="00B67E97">
        <w:rPr>
          <w:szCs w:val="28"/>
        </w:rPr>
        <w:t xml:space="preserve">: </w:t>
      </w:r>
      <w:r>
        <w:rPr>
          <w:szCs w:val="28"/>
        </w:rPr>
        <w:t>тестирование</w:t>
      </w:r>
    </w:p>
    <w:p w:rsidR="00101AD9" w:rsidRDefault="00101AD9" w:rsidP="00101AD9">
      <w:pPr>
        <w:rPr>
          <w:szCs w:val="28"/>
        </w:rPr>
      </w:pPr>
    </w:p>
    <w:p w:rsidR="00101AD9" w:rsidRPr="008B0527" w:rsidRDefault="00101AD9" w:rsidP="00101AD9">
      <w:pPr>
        <w:pStyle w:val="aa"/>
        <w:numPr>
          <w:ilvl w:val="0"/>
          <w:numId w:val="11"/>
        </w:numPr>
        <w:ind w:left="284" w:hanging="284"/>
        <w:rPr>
          <w:b/>
          <w:szCs w:val="28"/>
        </w:rPr>
      </w:pPr>
      <w:proofErr w:type="spellStart"/>
      <w:r w:rsidRPr="008B0527">
        <w:rPr>
          <w:b/>
        </w:rPr>
        <w:t>Белгородчина</w:t>
      </w:r>
      <w:proofErr w:type="spellEnd"/>
      <w:r w:rsidRPr="008B0527">
        <w:rPr>
          <w:b/>
        </w:rPr>
        <w:t xml:space="preserve"> в годы Великой Отечественной  войны 1941-1945гг.</w:t>
      </w:r>
      <w:r>
        <w:rPr>
          <w:b/>
        </w:rPr>
        <w:t xml:space="preserve"> (18 часов)</w:t>
      </w:r>
    </w:p>
    <w:p w:rsidR="00101AD9" w:rsidRPr="008B0527" w:rsidRDefault="00101AD9" w:rsidP="00101AD9">
      <w:pPr>
        <w:pStyle w:val="aa"/>
        <w:ind w:left="0"/>
        <w:rPr>
          <w:szCs w:val="28"/>
        </w:rPr>
      </w:pPr>
      <w:r w:rsidRPr="00EA4656">
        <w:rPr>
          <w:i/>
          <w:szCs w:val="28"/>
          <w:u w:val="single"/>
        </w:rPr>
        <w:t>Теоретические знания</w:t>
      </w:r>
      <w:r w:rsidRPr="008308A4">
        <w:rPr>
          <w:i/>
          <w:szCs w:val="28"/>
        </w:rPr>
        <w:t>:</w:t>
      </w:r>
      <w:r w:rsidRPr="008B0527">
        <w:rPr>
          <w:szCs w:val="28"/>
        </w:rPr>
        <w:t xml:space="preserve">Курская битва. </w:t>
      </w:r>
      <w:proofErr w:type="spellStart"/>
      <w:r w:rsidRPr="008B0527">
        <w:rPr>
          <w:szCs w:val="28"/>
        </w:rPr>
        <w:t>Прохоровское</w:t>
      </w:r>
      <w:proofErr w:type="spellEnd"/>
      <w:r w:rsidRPr="008B0527">
        <w:rPr>
          <w:szCs w:val="28"/>
        </w:rPr>
        <w:t xml:space="preserve"> танковое сражение 1943 года. Белгород – город первого салюта. День города Белгорода – 5 августа. Военные памятники на территории Белгородской области. Музей «Курская дуга». Музей-диорама «Курская битва. Белгородское направление». Третье ратное поле России – Прохоровка. Звонница. Музей </w:t>
      </w:r>
      <w:proofErr w:type="spellStart"/>
      <w:r w:rsidRPr="008B0527">
        <w:rPr>
          <w:szCs w:val="28"/>
        </w:rPr>
        <w:t>Прохоровского</w:t>
      </w:r>
      <w:proofErr w:type="spellEnd"/>
      <w:r w:rsidRPr="008B0527">
        <w:rPr>
          <w:szCs w:val="28"/>
        </w:rPr>
        <w:t xml:space="preserve"> танкового сражения.  Белгород и Старый Оскол – Города воинской славы России.</w:t>
      </w:r>
    </w:p>
    <w:p w:rsidR="00101AD9" w:rsidRPr="008B0527" w:rsidRDefault="00101AD9" w:rsidP="00101AD9">
      <w:pPr>
        <w:pStyle w:val="aa"/>
        <w:ind w:left="0"/>
        <w:rPr>
          <w:szCs w:val="28"/>
        </w:rPr>
      </w:pPr>
      <w:r w:rsidRPr="00EA4656">
        <w:rPr>
          <w:i/>
          <w:szCs w:val="28"/>
          <w:u w:val="single"/>
        </w:rPr>
        <w:t>Практические работы</w:t>
      </w:r>
      <w:r w:rsidRPr="008B0527">
        <w:rPr>
          <w:i/>
          <w:szCs w:val="28"/>
        </w:rPr>
        <w:t>:</w:t>
      </w:r>
      <w:r w:rsidRPr="008B0527">
        <w:rPr>
          <w:szCs w:val="28"/>
        </w:rPr>
        <w:t xml:space="preserve"> поездки по памятным местам родного края, оформление коллективного альбома по результатам путешествия; участие членов семьи в Великой Отечественной войне.</w:t>
      </w:r>
    </w:p>
    <w:p w:rsidR="00101AD9" w:rsidRPr="008308A4" w:rsidRDefault="00101AD9" w:rsidP="00101AD9">
      <w:pPr>
        <w:rPr>
          <w:sz w:val="22"/>
          <w:szCs w:val="28"/>
        </w:rPr>
      </w:pPr>
      <w:r w:rsidRPr="008308A4">
        <w:rPr>
          <w:i/>
          <w:sz w:val="22"/>
          <w:szCs w:val="28"/>
        </w:rPr>
        <w:t>Форма занятий</w:t>
      </w:r>
      <w:r w:rsidRPr="008308A4">
        <w:rPr>
          <w:sz w:val="22"/>
          <w:szCs w:val="28"/>
        </w:rPr>
        <w:t>: лекция</w:t>
      </w:r>
      <w:r>
        <w:rPr>
          <w:sz w:val="22"/>
          <w:szCs w:val="28"/>
        </w:rPr>
        <w:t>, практикум</w:t>
      </w:r>
    </w:p>
    <w:p w:rsidR="00101AD9" w:rsidRPr="008308A4" w:rsidRDefault="00101AD9" w:rsidP="00101AD9">
      <w:pPr>
        <w:rPr>
          <w:sz w:val="22"/>
          <w:szCs w:val="28"/>
        </w:rPr>
      </w:pPr>
      <w:r w:rsidRPr="008308A4">
        <w:rPr>
          <w:i/>
          <w:sz w:val="22"/>
          <w:szCs w:val="28"/>
        </w:rPr>
        <w:t>Приемы, методы</w:t>
      </w:r>
      <w:r w:rsidRPr="008308A4">
        <w:rPr>
          <w:sz w:val="22"/>
          <w:szCs w:val="28"/>
        </w:rPr>
        <w:t>: беседа, рассказ</w:t>
      </w:r>
    </w:p>
    <w:p w:rsidR="00101AD9" w:rsidRPr="008308A4" w:rsidRDefault="00101AD9" w:rsidP="00101AD9">
      <w:pPr>
        <w:rPr>
          <w:sz w:val="22"/>
          <w:szCs w:val="28"/>
        </w:rPr>
      </w:pPr>
      <w:r w:rsidRPr="008308A4">
        <w:rPr>
          <w:i/>
          <w:sz w:val="22"/>
          <w:szCs w:val="28"/>
        </w:rPr>
        <w:t>Методическое обеспечение</w:t>
      </w:r>
      <w:r w:rsidRPr="008308A4">
        <w:rPr>
          <w:sz w:val="22"/>
          <w:szCs w:val="28"/>
        </w:rPr>
        <w:t>: план- конспект, литература по теме, дидактический материал.</w:t>
      </w:r>
    </w:p>
    <w:p w:rsidR="00101AD9" w:rsidRPr="008308A4" w:rsidRDefault="00101AD9" w:rsidP="00101AD9">
      <w:pPr>
        <w:rPr>
          <w:sz w:val="22"/>
          <w:szCs w:val="28"/>
        </w:rPr>
      </w:pPr>
      <w:r w:rsidRPr="00EA4656">
        <w:rPr>
          <w:i/>
          <w:sz w:val="22"/>
          <w:szCs w:val="28"/>
          <w:u w:val="single"/>
        </w:rPr>
        <w:t>Форма подведения итогов</w:t>
      </w:r>
      <w:r w:rsidRPr="008308A4">
        <w:rPr>
          <w:sz w:val="22"/>
          <w:szCs w:val="28"/>
        </w:rPr>
        <w:t xml:space="preserve">: </w:t>
      </w:r>
      <w:r>
        <w:rPr>
          <w:sz w:val="22"/>
          <w:szCs w:val="28"/>
        </w:rPr>
        <w:t>исследовательский проект</w:t>
      </w:r>
    </w:p>
    <w:p w:rsidR="00101AD9" w:rsidRPr="008B0527" w:rsidRDefault="00101AD9" w:rsidP="00101AD9">
      <w:pPr>
        <w:rPr>
          <w:b/>
          <w:sz w:val="22"/>
          <w:szCs w:val="28"/>
        </w:rPr>
      </w:pPr>
    </w:p>
    <w:p w:rsidR="00101AD9" w:rsidRPr="008B0527" w:rsidRDefault="00101AD9" w:rsidP="00101AD9">
      <w:pPr>
        <w:pStyle w:val="aa"/>
        <w:numPr>
          <w:ilvl w:val="0"/>
          <w:numId w:val="11"/>
        </w:numPr>
        <w:ind w:left="284" w:hanging="284"/>
        <w:rPr>
          <w:b/>
          <w:szCs w:val="28"/>
        </w:rPr>
      </w:pPr>
      <w:r w:rsidRPr="008B0527">
        <w:rPr>
          <w:b/>
        </w:rPr>
        <w:t>Природа родного края</w:t>
      </w:r>
      <w:r>
        <w:rPr>
          <w:b/>
        </w:rPr>
        <w:t>. (22 часа)</w:t>
      </w:r>
    </w:p>
    <w:p w:rsidR="00101AD9" w:rsidRPr="008B0527" w:rsidRDefault="00101AD9" w:rsidP="00101AD9">
      <w:pPr>
        <w:pStyle w:val="aa"/>
        <w:ind w:left="0"/>
        <w:rPr>
          <w:szCs w:val="28"/>
        </w:rPr>
      </w:pPr>
      <w:r w:rsidRPr="00EA4656">
        <w:rPr>
          <w:i/>
          <w:szCs w:val="28"/>
          <w:u w:val="single"/>
        </w:rPr>
        <w:t>Теоретические знания:</w:t>
      </w:r>
      <w:r w:rsidRPr="008B0527">
        <w:rPr>
          <w:b/>
          <w:i/>
          <w:szCs w:val="28"/>
        </w:rPr>
        <w:t>Времена года в нашем крае</w:t>
      </w:r>
      <w:r w:rsidRPr="008B0527">
        <w:rPr>
          <w:i/>
          <w:szCs w:val="28"/>
        </w:rPr>
        <w:t>.</w:t>
      </w:r>
      <w:r w:rsidRPr="008B0527">
        <w:rPr>
          <w:szCs w:val="28"/>
        </w:rPr>
        <w:t xml:space="preserve"> Особенности погоды, природные изменения, занятия населения в разные времена года. </w:t>
      </w:r>
    </w:p>
    <w:p w:rsidR="00101AD9" w:rsidRPr="008B0527" w:rsidRDefault="00101AD9" w:rsidP="00101AD9">
      <w:pPr>
        <w:pStyle w:val="aa"/>
        <w:ind w:left="0"/>
        <w:rPr>
          <w:szCs w:val="28"/>
        </w:rPr>
      </w:pPr>
      <w:r w:rsidRPr="00EA4656">
        <w:rPr>
          <w:i/>
          <w:szCs w:val="28"/>
          <w:u w:val="single"/>
        </w:rPr>
        <w:t>Практические работы</w:t>
      </w:r>
      <w:r w:rsidRPr="008B0527">
        <w:rPr>
          <w:i/>
          <w:szCs w:val="28"/>
        </w:rPr>
        <w:t xml:space="preserve">: </w:t>
      </w:r>
      <w:r w:rsidRPr="008B0527">
        <w:rPr>
          <w:szCs w:val="28"/>
        </w:rPr>
        <w:t>наблюдения за любимым уголком природы в разные времена года, оформление фотоальбома.</w:t>
      </w:r>
    </w:p>
    <w:p w:rsidR="00101AD9" w:rsidRPr="008B0527" w:rsidRDefault="00101AD9" w:rsidP="00101AD9">
      <w:pPr>
        <w:pStyle w:val="aa"/>
        <w:ind w:left="0"/>
        <w:rPr>
          <w:szCs w:val="28"/>
        </w:rPr>
      </w:pPr>
      <w:r w:rsidRPr="00EA4656">
        <w:rPr>
          <w:i/>
          <w:szCs w:val="28"/>
          <w:u w:val="single"/>
        </w:rPr>
        <w:t>Теоретические знания</w:t>
      </w:r>
      <w:r w:rsidRPr="008308A4">
        <w:rPr>
          <w:i/>
          <w:szCs w:val="28"/>
        </w:rPr>
        <w:t>:</w:t>
      </w:r>
      <w:r w:rsidRPr="008B0527">
        <w:rPr>
          <w:b/>
          <w:i/>
          <w:szCs w:val="28"/>
        </w:rPr>
        <w:t>Водоемы родного края</w:t>
      </w:r>
      <w:r w:rsidRPr="008B0527">
        <w:rPr>
          <w:i/>
          <w:szCs w:val="28"/>
        </w:rPr>
        <w:t xml:space="preserve">. </w:t>
      </w:r>
      <w:r w:rsidRPr="008B0527">
        <w:rPr>
          <w:szCs w:val="28"/>
        </w:rPr>
        <w:t xml:space="preserve">Реки Оскол, Северский Донец, </w:t>
      </w:r>
      <w:proofErr w:type="spellStart"/>
      <w:r w:rsidRPr="008B0527">
        <w:rPr>
          <w:szCs w:val="28"/>
        </w:rPr>
        <w:t>Ворскла</w:t>
      </w:r>
      <w:proofErr w:type="spellEnd"/>
      <w:r w:rsidRPr="008B0527">
        <w:rPr>
          <w:szCs w:val="28"/>
        </w:rPr>
        <w:t xml:space="preserve">, </w:t>
      </w:r>
      <w:proofErr w:type="spellStart"/>
      <w:r w:rsidRPr="008B0527">
        <w:rPr>
          <w:szCs w:val="28"/>
        </w:rPr>
        <w:t>Псел</w:t>
      </w:r>
      <w:proofErr w:type="spellEnd"/>
      <w:r w:rsidRPr="008B0527">
        <w:rPr>
          <w:szCs w:val="28"/>
        </w:rPr>
        <w:t xml:space="preserve">, </w:t>
      </w:r>
      <w:proofErr w:type="spellStart"/>
      <w:r w:rsidRPr="008B0527">
        <w:rPr>
          <w:szCs w:val="28"/>
        </w:rPr>
        <w:t>Везелка</w:t>
      </w:r>
      <w:proofErr w:type="spellEnd"/>
      <w:r w:rsidRPr="008B0527">
        <w:rPr>
          <w:szCs w:val="28"/>
        </w:rPr>
        <w:t xml:space="preserve">, Тихая Сосна. Белгородское и </w:t>
      </w:r>
      <w:proofErr w:type="spellStart"/>
      <w:r w:rsidRPr="008B0527">
        <w:rPr>
          <w:szCs w:val="28"/>
        </w:rPr>
        <w:t>Старооскольское</w:t>
      </w:r>
      <w:proofErr w:type="spellEnd"/>
      <w:r w:rsidRPr="008B0527">
        <w:rPr>
          <w:szCs w:val="28"/>
        </w:rPr>
        <w:t xml:space="preserve"> водохранилища и их назначение. Озера, пруды и болота нашего края и их использование в жизни белгородцев. </w:t>
      </w:r>
    </w:p>
    <w:p w:rsidR="00101AD9" w:rsidRPr="008B0527" w:rsidRDefault="00101AD9" w:rsidP="00101AD9">
      <w:pPr>
        <w:pStyle w:val="aa"/>
        <w:ind w:left="0"/>
        <w:rPr>
          <w:szCs w:val="28"/>
        </w:rPr>
      </w:pPr>
      <w:r w:rsidRPr="00EA4656">
        <w:rPr>
          <w:i/>
          <w:szCs w:val="28"/>
          <w:u w:val="single"/>
        </w:rPr>
        <w:t>Практические работы</w:t>
      </w:r>
      <w:r w:rsidRPr="008B0527">
        <w:rPr>
          <w:i/>
          <w:szCs w:val="28"/>
        </w:rPr>
        <w:t>:</w:t>
      </w:r>
      <w:r w:rsidRPr="008B0527">
        <w:rPr>
          <w:szCs w:val="28"/>
        </w:rPr>
        <w:t xml:space="preserve"> экскурсия на водоем, оформление материалов после экскурсии.</w:t>
      </w:r>
    </w:p>
    <w:p w:rsidR="00101AD9" w:rsidRPr="008B0527" w:rsidRDefault="00101AD9" w:rsidP="00101AD9">
      <w:pPr>
        <w:pStyle w:val="aa"/>
        <w:ind w:left="0"/>
        <w:rPr>
          <w:szCs w:val="28"/>
        </w:rPr>
      </w:pPr>
      <w:r w:rsidRPr="00EA4656">
        <w:rPr>
          <w:i/>
          <w:szCs w:val="28"/>
          <w:u w:val="single"/>
        </w:rPr>
        <w:t>Теоретические знания</w:t>
      </w:r>
      <w:r w:rsidRPr="008308A4">
        <w:rPr>
          <w:i/>
          <w:szCs w:val="28"/>
        </w:rPr>
        <w:t>:</w:t>
      </w:r>
      <w:r w:rsidRPr="008B0527">
        <w:rPr>
          <w:b/>
          <w:i/>
          <w:szCs w:val="28"/>
        </w:rPr>
        <w:t>Полезные ископаемые родного края</w:t>
      </w:r>
      <w:r w:rsidRPr="008B0527">
        <w:rPr>
          <w:i/>
          <w:szCs w:val="28"/>
        </w:rPr>
        <w:t>,</w:t>
      </w:r>
      <w:r w:rsidRPr="008B0527">
        <w:rPr>
          <w:szCs w:val="28"/>
        </w:rPr>
        <w:t xml:space="preserve"> их значение в хозяйстве, бережное отношение к полезным ископаемым. Мел и его использование в строительстве. Песок и глина. Железная руда. Основные месторождения железной руды на </w:t>
      </w:r>
      <w:proofErr w:type="spellStart"/>
      <w:r w:rsidRPr="008B0527">
        <w:rPr>
          <w:szCs w:val="28"/>
        </w:rPr>
        <w:t>Белгородчине</w:t>
      </w:r>
      <w:proofErr w:type="spellEnd"/>
      <w:r w:rsidRPr="008B0527">
        <w:rPr>
          <w:szCs w:val="28"/>
        </w:rPr>
        <w:t xml:space="preserve">. Губкин – город горняков. </w:t>
      </w:r>
      <w:proofErr w:type="spellStart"/>
      <w:r w:rsidRPr="008B0527">
        <w:rPr>
          <w:szCs w:val="28"/>
        </w:rPr>
        <w:t>Старооскольский</w:t>
      </w:r>
      <w:proofErr w:type="spellEnd"/>
      <w:r w:rsidRPr="008B0527">
        <w:rPr>
          <w:szCs w:val="28"/>
        </w:rPr>
        <w:t xml:space="preserve"> электрометаллургический комбинат.</w:t>
      </w:r>
    </w:p>
    <w:p w:rsidR="00101AD9" w:rsidRPr="008B0527" w:rsidRDefault="00101AD9" w:rsidP="00101AD9">
      <w:pPr>
        <w:pStyle w:val="aa"/>
        <w:ind w:left="0"/>
        <w:rPr>
          <w:szCs w:val="28"/>
        </w:rPr>
      </w:pPr>
      <w:r w:rsidRPr="00EA4656">
        <w:rPr>
          <w:i/>
          <w:szCs w:val="28"/>
          <w:u w:val="single"/>
        </w:rPr>
        <w:t>Практические работы</w:t>
      </w:r>
      <w:r w:rsidRPr="008B0527">
        <w:rPr>
          <w:i/>
          <w:szCs w:val="28"/>
        </w:rPr>
        <w:t>:</w:t>
      </w:r>
      <w:r w:rsidRPr="008B0527">
        <w:rPr>
          <w:szCs w:val="28"/>
        </w:rPr>
        <w:t xml:space="preserve"> экскурсия в краеведческий музей, встречи с работниками горнодобывающей промышленности.</w:t>
      </w:r>
    </w:p>
    <w:p w:rsidR="00101AD9" w:rsidRPr="008B0527" w:rsidRDefault="00101AD9" w:rsidP="00101AD9">
      <w:pPr>
        <w:pStyle w:val="aa"/>
        <w:ind w:left="0"/>
        <w:rPr>
          <w:szCs w:val="28"/>
        </w:rPr>
      </w:pPr>
      <w:r w:rsidRPr="00EA4656">
        <w:rPr>
          <w:i/>
          <w:szCs w:val="28"/>
          <w:u w:val="single"/>
        </w:rPr>
        <w:t xml:space="preserve">Теоретические </w:t>
      </w:r>
      <w:proofErr w:type="spellStart"/>
      <w:r w:rsidRPr="00EA4656">
        <w:rPr>
          <w:i/>
          <w:szCs w:val="28"/>
          <w:u w:val="single"/>
        </w:rPr>
        <w:t>знания</w:t>
      </w:r>
      <w:r w:rsidRPr="008308A4">
        <w:rPr>
          <w:i/>
          <w:szCs w:val="28"/>
        </w:rPr>
        <w:t>:</w:t>
      </w:r>
      <w:r w:rsidRPr="008B0527">
        <w:rPr>
          <w:b/>
          <w:i/>
          <w:szCs w:val="28"/>
        </w:rPr>
        <w:t>Белгородчина</w:t>
      </w:r>
      <w:proofErr w:type="spellEnd"/>
      <w:r w:rsidRPr="008B0527">
        <w:rPr>
          <w:b/>
          <w:i/>
          <w:szCs w:val="28"/>
        </w:rPr>
        <w:t xml:space="preserve"> – одна из черноземных областей России</w:t>
      </w:r>
      <w:r w:rsidRPr="008B0527">
        <w:rPr>
          <w:szCs w:val="28"/>
        </w:rPr>
        <w:t xml:space="preserve">. Земельные ресурсы и их использование. Развитие отраслей сельского хозяйства на </w:t>
      </w:r>
      <w:proofErr w:type="spellStart"/>
      <w:r w:rsidRPr="008B0527">
        <w:rPr>
          <w:szCs w:val="28"/>
        </w:rPr>
        <w:t>Белгородчине</w:t>
      </w:r>
      <w:proofErr w:type="spellEnd"/>
      <w:r w:rsidRPr="008B0527">
        <w:rPr>
          <w:szCs w:val="28"/>
        </w:rPr>
        <w:t xml:space="preserve">: полеводство, овощеводство, садоводство, животноводство. Агропромышленные холдинги. </w:t>
      </w:r>
    </w:p>
    <w:p w:rsidR="00101AD9" w:rsidRPr="008B0527" w:rsidRDefault="00101AD9" w:rsidP="00101AD9">
      <w:pPr>
        <w:pStyle w:val="aa"/>
        <w:ind w:left="0"/>
        <w:rPr>
          <w:szCs w:val="28"/>
        </w:rPr>
      </w:pPr>
      <w:r w:rsidRPr="00EA4656">
        <w:rPr>
          <w:i/>
          <w:szCs w:val="28"/>
          <w:u w:val="single"/>
        </w:rPr>
        <w:t>Практические работы</w:t>
      </w:r>
      <w:r w:rsidRPr="008B0527">
        <w:rPr>
          <w:i/>
          <w:szCs w:val="28"/>
        </w:rPr>
        <w:t>:</w:t>
      </w:r>
      <w:r w:rsidRPr="008B0527">
        <w:rPr>
          <w:szCs w:val="28"/>
        </w:rPr>
        <w:t xml:space="preserve"> экскурсия на сельскохозяйственное предприятие, встречи с работниками сельскохозяйственных предприятий; экскурсия в краеведческий музей.</w:t>
      </w:r>
    </w:p>
    <w:p w:rsidR="00101AD9" w:rsidRPr="008B0527" w:rsidRDefault="00101AD9" w:rsidP="00101AD9">
      <w:pPr>
        <w:pStyle w:val="aa"/>
        <w:ind w:left="0"/>
        <w:rPr>
          <w:szCs w:val="28"/>
        </w:rPr>
      </w:pPr>
      <w:r w:rsidRPr="00EA4656">
        <w:rPr>
          <w:i/>
          <w:szCs w:val="28"/>
          <w:u w:val="single"/>
        </w:rPr>
        <w:lastRenderedPageBreak/>
        <w:t>Теоретические знания</w:t>
      </w:r>
      <w:r w:rsidRPr="008308A4">
        <w:rPr>
          <w:i/>
          <w:szCs w:val="28"/>
        </w:rPr>
        <w:t>:</w:t>
      </w:r>
      <w:r w:rsidRPr="008B0527">
        <w:rPr>
          <w:b/>
          <w:i/>
          <w:szCs w:val="28"/>
        </w:rPr>
        <w:t>Природные зоны</w:t>
      </w:r>
      <w:r w:rsidRPr="008B0527">
        <w:rPr>
          <w:szCs w:val="28"/>
        </w:rPr>
        <w:t xml:space="preserve">на территории родного края. </w:t>
      </w:r>
      <w:proofErr w:type="gramStart"/>
      <w:r w:rsidRPr="008B0527">
        <w:rPr>
          <w:szCs w:val="28"/>
        </w:rPr>
        <w:t xml:space="preserve">Характерные особенности лесостепной и степной зон. </w:t>
      </w:r>
      <w:proofErr w:type="gramEnd"/>
    </w:p>
    <w:p w:rsidR="00101AD9" w:rsidRPr="008B0527" w:rsidRDefault="00101AD9" w:rsidP="00101AD9">
      <w:pPr>
        <w:pStyle w:val="aa"/>
        <w:ind w:left="0"/>
        <w:rPr>
          <w:szCs w:val="28"/>
        </w:rPr>
      </w:pPr>
      <w:r w:rsidRPr="00EA4656">
        <w:rPr>
          <w:i/>
          <w:szCs w:val="28"/>
          <w:u w:val="single"/>
        </w:rPr>
        <w:t>Практические работы</w:t>
      </w:r>
      <w:r w:rsidRPr="008B0527">
        <w:rPr>
          <w:i/>
          <w:szCs w:val="28"/>
        </w:rPr>
        <w:t xml:space="preserve">: </w:t>
      </w:r>
      <w:r w:rsidRPr="008B0527">
        <w:rPr>
          <w:szCs w:val="28"/>
        </w:rPr>
        <w:t>экскурсии в парк, лес, на луг, поле; работа с гербарием растений родного края. Экскурсия в краеведческий музей.</w:t>
      </w:r>
    </w:p>
    <w:p w:rsidR="00101AD9" w:rsidRPr="008B0527" w:rsidRDefault="00101AD9" w:rsidP="00101AD9">
      <w:pPr>
        <w:pStyle w:val="aa"/>
        <w:ind w:left="0"/>
        <w:rPr>
          <w:szCs w:val="28"/>
        </w:rPr>
      </w:pPr>
      <w:r w:rsidRPr="00EA4656">
        <w:rPr>
          <w:i/>
          <w:szCs w:val="28"/>
          <w:u w:val="single"/>
        </w:rPr>
        <w:t>Теоретические знания</w:t>
      </w:r>
      <w:r w:rsidRPr="008308A4">
        <w:rPr>
          <w:i/>
          <w:szCs w:val="28"/>
        </w:rPr>
        <w:t>:</w:t>
      </w:r>
      <w:r w:rsidRPr="008B0527">
        <w:rPr>
          <w:b/>
          <w:i/>
          <w:szCs w:val="28"/>
        </w:rPr>
        <w:t>Растения и животные Белгородской области.</w:t>
      </w:r>
      <w:r w:rsidRPr="008B0527">
        <w:rPr>
          <w:szCs w:val="28"/>
        </w:rPr>
        <w:t xml:space="preserve"> Использование человеком бога</w:t>
      </w:r>
      <w:proofErr w:type="gramStart"/>
      <w:r w:rsidRPr="008B0527">
        <w:rPr>
          <w:szCs w:val="28"/>
        </w:rPr>
        <w:t>тств пр</w:t>
      </w:r>
      <w:proofErr w:type="gramEnd"/>
      <w:r w:rsidRPr="008B0527">
        <w:rPr>
          <w:szCs w:val="28"/>
        </w:rPr>
        <w:t xml:space="preserve">ироды. Правила поведения в природе. </w:t>
      </w:r>
    </w:p>
    <w:p w:rsidR="00101AD9" w:rsidRPr="008B0527" w:rsidRDefault="00101AD9" w:rsidP="00101AD9">
      <w:pPr>
        <w:pStyle w:val="aa"/>
        <w:ind w:left="0"/>
        <w:rPr>
          <w:szCs w:val="28"/>
        </w:rPr>
      </w:pPr>
      <w:r w:rsidRPr="00EA4656">
        <w:rPr>
          <w:i/>
          <w:szCs w:val="28"/>
          <w:u w:val="single"/>
        </w:rPr>
        <w:t>Практические работы</w:t>
      </w:r>
      <w:r w:rsidRPr="008B0527">
        <w:rPr>
          <w:i/>
          <w:szCs w:val="28"/>
        </w:rPr>
        <w:t>:</w:t>
      </w:r>
      <w:r w:rsidRPr="008B0527">
        <w:rPr>
          <w:szCs w:val="28"/>
        </w:rPr>
        <w:t xml:space="preserve"> экскурсия в зоопарк, дендрарий, заповедник, живой уголок, зимний сад, ботанический сад </w:t>
      </w:r>
      <w:proofErr w:type="spellStart"/>
      <w:r w:rsidRPr="008B0527">
        <w:rPr>
          <w:szCs w:val="28"/>
        </w:rPr>
        <w:t>БелГУ</w:t>
      </w:r>
      <w:proofErr w:type="spellEnd"/>
      <w:r w:rsidRPr="008B0527">
        <w:rPr>
          <w:szCs w:val="28"/>
        </w:rPr>
        <w:t>; оформление классной газеты и альбома по результатам экскурсий; экскурсия в краеведческий музей.</w:t>
      </w:r>
    </w:p>
    <w:p w:rsidR="00101AD9" w:rsidRPr="008B0527" w:rsidRDefault="00101AD9" w:rsidP="00101AD9">
      <w:pPr>
        <w:pStyle w:val="aa"/>
        <w:ind w:left="0"/>
        <w:rPr>
          <w:szCs w:val="28"/>
        </w:rPr>
      </w:pPr>
      <w:r w:rsidRPr="00EA4656">
        <w:rPr>
          <w:i/>
          <w:szCs w:val="28"/>
          <w:u w:val="single"/>
        </w:rPr>
        <w:t>Теоретические знания</w:t>
      </w:r>
      <w:r w:rsidRPr="008308A4">
        <w:rPr>
          <w:i/>
          <w:szCs w:val="28"/>
        </w:rPr>
        <w:t>:</w:t>
      </w:r>
      <w:r w:rsidRPr="008B0527">
        <w:rPr>
          <w:b/>
          <w:i/>
          <w:szCs w:val="28"/>
        </w:rPr>
        <w:t>Природные сообщества (лесные и лугово-степные сообщества, водно-болотные угодья) Белгородской области.</w:t>
      </w:r>
      <w:r w:rsidRPr="008B0527">
        <w:rPr>
          <w:szCs w:val="28"/>
        </w:rPr>
        <w:t xml:space="preserve"> Взаимосвязи в сообществе грибов, растений и животных (на местных примерах). Влияние человека на природные сообщества (на примере своей местности). Единство живого и неживого в природе. </w:t>
      </w:r>
    </w:p>
    <w:p w:rsidR="00101AD9" w:rsidRPr="008B0527" w:rsidRDefault="00101AD9" w:rsidP="00101AD9">
      <w:pPr>
        <w:pStyle w:val="aa"/>
        <w:ind w:left="0"/>
        <w:rPr>
          <w:szCs w:val="28"/>
        </w:rPr>
      </w:pPr>
      <w:r w:rsidRPr="00EA4656">
        <w:rPr>
          <w:i/>
          <w:szCs w:val="28"/>
          <w:u w:val="single"/>
        </w:rPr>
        <w:t>Практические работы</w:t>
      </w:r>
      <w:r w:rsidRPr="008B0527">
        <w:rPr>
          <w:i/>
          <w:szCs w:val="28"/>
        </w:rPr>
        <w:t xml:space="preserve">: </w:t>
      </w:r>
      <w:r w:rsidRPr="008B0527">
        <w:rPr>
          <w:szCs w:val="28"/>
        </w:rPr>
        <w:t>экскурсии в лес, парк, на лугово-степные участки, водоем; оформление маршрутных листов путешествий; подготовка гербария и альбома лекарственных растений родного края; экскурсия в краеведческий музей.</w:t>
      </w:r>
    </w:p>
    <w:p w:rsidR="00101AD9" w:rsidRPr="008B0527" w:rsidRDefault="00101AD9" w:rsidP="00101AD9">
      <w:pPr>
        <w:pStyle w:val="aa"/>
        <w:ind w:left="0"/>
        <w:rPr>
          <w:szCs w:val="28"/>
        </w:rPr>
      </w:pPr>
      <w:r w:rsidRPr="00EA4656">
        <w:rPr>
          <w:i/>
          <w:szCs w:val="28"/>
          <w:u w:val="single"/>
        </w:rPr>
        <w:t>Теоретические знания</w:t>
      </w:r>
      <w:r w:rsidRPr="008308A4">
        <w:rPr>
          <w:i/>
          <w:szCs w:val="28"/>
        </w:rPr>
        <w:t>:</w:t>
      </w:r>
      <w:r w:rsidRPr="008B0527">
        <w:rPr>
          <w:b/>
          <w:i/>
          <w:szCs w:val="28"/>
        </w:rPr>
        <w:t>Охрана природных богатств.</w:t>
      </w:r>
      <w:r w:rsidRPr="008B0527">
        <w:rPr>
          <w:szCs w:val="28"/>
        </w:rPr>
        <w:t xml:space="preserve"> Красная книга Белгородской области. Особо охраняемые природные территории Белгородской области.  Участки заповедника «Белогорье». Леса и парки.  Региональная программа «Зеленая столица».</w:t>
      </w:r>
    </w:p>
    <w:p w:rsidR="00101AD9" w:rsidRDefault="00101AD9" w:rsidP="00101AD9">
      <w:pPr>
        <w:pStyle w:val="aa"/>
        <w:ind w:left="0"/>
        <w:rPr>
          <w:szCs w:val="28"/>
        </w:rPr>
      </w:pPr>
      <w:r w:rsidRPr="00EA4656">
        <w:rPr>
          <w:i/>
          <w:szCs w:val="28"/>
          <w:u w:val="single"/>
        </w:rPr>
        <w:t>Практические работы</w:t>
      </w:r>
      <w:r w:rsidRPr="008B0527">
        <w:rPr>
          <w:i/>
          <w:szCs w:val="28"/>
        </w:rPr>
        <w:t>:</w:t>
      </w:r>
      <w:r w:rsidRPr="008B0527">
        <w:rPr>
          <w:szCs w:val="28"/>
        </w:rPr>
        <w:t xml:space="preserve"> экскурсия в зоопарк, поездка в заповедник, проведение акции «Помогите птицам» и других природоохранных акций.</w:t>
      </w:r>
    </w:p>
    <w:p w:rsidR="00101AD9" w:rsidRPr="008308A4" w:rsidRDefault="00101AD9" w:rsidP="00101AD9">
      <w:pPr>
        <w:pStyle w:val="aa"/>
        <w:ind w:left="0"/>
        <w:rPr>
          <w:szCs w:val="28"/>
        </w:rPr>
      </w:pPr>
      <w:r w:rsidRPr="008308A4">
        <w:rPr>
          <w:i/>
          <w:szCs w:val="28"/>
        </w:rPr>
        <w:t>Форма занятий</w:t>
      </w:r>
      <w:r w:rsidRPr="008308A4">
        <w:rPr>
          <w:szCs w:val="28"/>
        </w:rPr>
        <w:t>: лекция</w:t>
      </w:r>
      <w:r>
        <w:rPr>
          <w:szCs w:val="28"/>
        </w:rPr>
        <w:t>, практикум</w:t>
      </w:r>
    </w:p>
    <w:p w:rsidR="00101AD9" w:rsidRPr="008308A4" w:rsidRDefault="00101AD9" w:rsidP="00101AD9">
      <w:pPr>
        <w:pStyle w:val="aa"/>
        <w:ind w:left="0"/>
        <w:rPr>
          <w:szCs w:val="28"/>
        </w:rPr>
      </w:pPr>
      <w:r w:rsidRPr="008308A4">
        <w:rPr>
          <w:i/>
          <w:szCs w:val="28"/>
        </w:rPr>
        <w:t>Приемы, методы</w:t>
      </w:r>
      <w:r>
        <w:rPr>
          <w:szCs w:val="28"/>
        </w:rPr>
        <w:t>: беседа, рассказ, игра</w:t>
      </w:r>
    </w:p>
    <w:p w:rsidR="00101AD9" w:rsidRPr="008308A4" w:rsidRDefault="00101AD9" w:rsidP="00101AD9">
      <w:pPr>
        <w:pStyle w:val="aa"/>
        <w:ind w:left="0"/>
        <w:rPr>
          <w:szCs w:val="28"/>
        </w:rPr>
      </w:pPr>
      <w:r w:rsidRPr="008308A4">
        <w:rPr>
          <w:i/>
          <w:szCs w:val="28"/>
        </w:rPr>
        <w:t>Методическое обеспечение</w:t>
      </w:r>
      <w:r w:rsidRPr="008308A4">
        <w:rPr>
          <w:szCs w:val="28"/>
        </w:rPr>
        <w:t>: план- конспект, литература по теме.</w:t>
      </w:r>
    </w:p>
    <w:p w:rsidR="00101AD9" w:rsidRPr="008308A4" w:rsidRDefault="00101AD9" w:rsidP="00101AD9">
      <w:pPr>
        <w:pStyle w:val="aa"/>
        <w:ind w:left="0"/>
        <w:rPr>
          <w:szCs w:val="28"/>
        </w:rPr>
      </w:pPr>
      <w:r w:rsidRPr="00EA4656">
        <w:rPr>
          <w:i/>
          <w:szCs w:val="28"/>
          <w:u w:val="single"/>
        </w:rPr>
        <w:t>Форма подведения итогов</w:t>
      </w:r>
      <w:r w:rsidRPr="008308A4">
        <w:rPr>
          <w:szCs w:val="28"/>
        </w:rPr>
        <w:t xml:space="preserve">: </w:t>
      </w:r>
      <w:r>
        <w:rPr>
          <w:szCs w:val="28"/>
        </w:rPr>
        <w:t>викторина</w:t>
      </w:r>
    </w:p>
    <w:p w:rsidR="00101AD9" w:rsidRPr="008308A4" w:rsidRDefault="00101AD9" w:rsidP="00101AD9">
      <w:pPr>
        <w:pStyle w:val="aa"/>
        <w:ind w:left="0"/>
        <w:rPr>
          <w:szCs w:val="28"/>
        </w:rPr>
      </w:pPr>
    </w:p>
    <w:p w:rsidR="00101AD9" w:rsidRPr="008B0527" w:rsidRDefault="00101AD9" w:rsidP="00101AD9">
      <w:pPr>
        <w:pStyle w:val="aa"/>
        <w:numPr>
          <w:ilvl w:val="0"/>
          <w:numId w:val="11"/>
        </w:numPr>
        <w:ind w:left="284" w:hanging="284"/>
        <w:rPr>
          <w:b/>
          <w:szCs w:val="28"/>
        </w:rPr>
      </w:pPr>
      <w:r w:rsidRPr="008B0527">
        <w:rPr>
          <w:b/>
        </w:rPr>
        <w:t>Развитие экономики родного края</w:t>
      </w:r>
      <w:r>
        <w:rPr>
          <w:b/>
        </w:rPr>
        <w:t>. (12 часов)</w:t>
      </w:r>
    </w:p>
    <w:p w:rsidR="00101AD9" w:rsidRPr="008B0527" w:rsidRDefault="00101AD9" w:rsidP="00101AD9">
      <w:pPr>
        <w:pStyle w:val="aa"/>
        <w:ind w:left="0"/>
        <w:rPr>
          <w:szCs w:val="28"/>
        </w:rPr>
      </w:pPr>
      <w:r w:rsidRPr="00EA4656">
        <w:rPr>
          <w:i/>
          <w:szCs w:val="28"/>
          <w:u w:val="single"/>
        </w:rPr>
        <w:t xml:space="preserve">Теоретические </w:t>
      </w:r>
      <w:proofErr w:type="spellStart"/>
      <w:r w:rsidRPr="00EA4656">
        <w:rPr>
          <w:i/>
          <w:szCs w:val="28"/>
          <w:u w:val="single"/>
        </w:rPr>
        <w:t>знания:</w:t>
      </w:r>
      <w:r w:rsidRPr="008B0527">
        <w:rPr>
          <w:szCs w:val="28"/>
        </w:rPr>
        <w:t>Белгородчина</w:t>
      </w:r>
      <w:proofErr w:type="spellEnd"/>
      <w:r w:rsidRPr="008B0527">
        <w:rPr>
          <w:szCs w:val="28"/>
        </w:rPr>
        <w:t xml:space="preserve"> и горнодобывающая промышленность. Сельское хозяйство </w:t>
      </w:r>
      <w:proofErr w:type="spellStart"/>
      <w:r w:rsidRPr="008B0527">
        <w:rPr>
          <w:szCs w:val="28"/>
        </w:rPr>
        <w:t>Белгородчины</w:t>
      </w:r>
      <w:proofErr w:type="spellEnd"/>
      <w:r w:rsidRPr="008B0527">
        <w:rPr>
          <w:szCs w:val="28"/>
        </w:rPr>
        <w:t xml:space="preserve">. Агропромышленные комплексы. Строительство. Транспорт. Связь. Торговля. Занятия населения родного края. Профессии в Белгородской области. </w:t>
      </w:r>
    </w:p>
    <w:p w:rsidR="00101AD9" w:rsidRDefault="00101AD9" w:rsidP="00101AD9">
      <w:pPr>
        <w:pStyle w:val="aa"/>
        <w:ind w:left="0"/>
        <w:rPr>
          <w:szCs w:val="28"/>
        </w:rPr>
      </w:pPr>
      <w:r w:rsidRPr="00EA4656">
        <w:rPr>
          <w:i/>
          <w:szCs w:val="28"/>
          <w:u w:val="single"/>
        </w:rPr>
        <w:t>Практические работы</w:t>
      </w:r>
      <w:r w:rsidRPr="008B0527">
        <w:rPr>
          <w:i/>
          <w:szCs w:val="28"/>
        </w:rPr>
        <w:t>:</w:t>
      </w:r>
      <w:r w:rsidRPr="008B0527">
        <w:rPr>
          <w:szCs w:val="28"/>
        </w:rPr>
        <w:t xml:space="preserve"> создание альбома «Профессии наших родителей», экскурсии на предприятия по месту работы родителей.</w:t>
      </w:r>
    </w:p>
    <w:p w:rsidR="00101AD9" w:rsidRPr="008308A4" w:rsidRDefault="00101AD9" w:rsidP="00101AD9">
      <w:pPr>
        <w:pStyle w:val="aa"/>
        <w:ind w:left="0"/>
        <w:rPr>
          <w:szCs w:val="28"/>
        </w:rPr>
      </w:pPr>
      <w:r w:rsidRPr="008308A4">
        <w:rPr>
          <w:i/>
          <w:szCs w:val="28"/>
        </w:rPr>
        <w:t>Форма занятий</w:t>
      </w:r>
      <w:r w:rsidRPr="008308A4">
        <w:rPr>
          <w:szCs w:val="28"/>
        </w:rPr>
        <w:t>: лекция</w:t>
      </w:r>
    </w:p>
    <w:p w:rsidR="00101AD9" w:rsidRPr="008308A4" w:rsidRDefault="00101AD9" w:rsidP="00101AD9">
      <w:pPr>
        <w:pStyle w:val="aa"/>
        <w:ind w:left="0"/>
        <w:rPr>
          <w:szCs w:val="28"/>
        </w:rPr>
      </w:pPr>
      <w:r w:rsidRPr="008308A4">
        <w:rPr>
          <w:i/>
          <w:szCs w:val="28"/>
        </w:rPr>
        <w:t>Приемы, методы</w:t>
      </w:r>
      <w:r>
        <w:rPr>
          <w:szCs w:val="28"/>
        </w:rPr>
        <w:t>: беседа, рассказ, игра</w:t>
      </w:r>
    </w:p>
    <w:p w:rsidR="00101AD9" w:rsidRPr="008308A4" w:rsidRDefault="00101AD9" w:rsidP="00101AD9">
      <w:pPr>
        <w:pStyle w:val="aa"/>
        <w:ind w:left="0"/>
        <w:rPr>
          <w:szCs w:val="28"/>
        </w:rPr>
      </w:pPr>
      <w:r w:rsidRPr="008308A4">
        <w:rPr>
          <w:i/>
          <w:szCs w:val="28"/>
        </w:rPr>
        <w:t>Методическое обеспечение</w:t>
      </w:r>
      <w:r w:rsidRPr="008308A4">
        <w:rPr>
          <w:szCs w:val="28"/>
        </w:rPr>
        <w:t>: план- конспект, литература по теме.</w:t>
      </w:r>
    </w:p>
    <w:p w:rsidR="00101AD9" w:rsidRPr="008308A4" w:rsidRDefault="00101AD9" w:rsidP="00101AD9">
      <w:pPr>
        <w:pStyle w:val="aa"/>
        <w:ind w:left="0"/>
        <w:rPr>
          <w:szCs w:val="28"/>
        </w:rPr>
      </w:pPr>
      <w:r w:rsidRPr="00EA4656">
        <w:rPr>
          <w:i/>
          <w:szCs w:val="28"/>
          <w:u w:val="single"/>
        </w:rPr>
        <w:t>Форма подведения итогов</w:t>
      </w:r>
      <w:r w:rsidRPr="008308A4">
        <w:rPr>
          <w:szCs w:val="28"/>
        </w:rPr>
        <w:t xml:space="preserve">: </w:t>
      </w:r>
      <w:r>
        <w:rPr>
          <w:szCs w:val="28"/>
        </w:rPr>
        <w:t>круглый стол</w:t>
      </w:r>
    </w:p>
    <w:p w:rsidR="00101AD9" w:rsidRDefault="00101AD9" w:rsidP="00101AD9">
      <w:pPr>
        <w:pStyle w:val="aa"/>
        <w:ind w:left="0"/>
        <w:rPr>
          <w:szCs w:val="28"/>
        </w:rPr>
      </w:pPr>
    </w:p>
    <w:p w:rsidR="00101AD9" w:rsidRPr="008B0527" w:rsidRDefault="00101AD9" w:rsidP="00101AD9">
      <w:pPr>
        <w:pStyle w:val="aa"/>
        <w:numPr>
          <w:ilvl w:val="0"/>
          <w:numId w:val="11"/>
        </w:numPr>
        <w:ind w:left="284" w:hanging="284"/>
        <w:rPr>
          <w:b/>
          <w:szCs w:val="28"/>
        </w:rPr>
      </w:pPr>
      <w:r w:rsidRPr="008B0527">
        <w:rPr>
          <w:b/>
        </w:rPr>
        <w:t>Культура Белгородской области</w:t>
      </w:r>
      <w:r>
        <w:rPr>
          <w:b/>
        </w:rPr>
        <w:t>. (20 часов)</w:t>
      </w:r>
    </w:p>
    <w:p w:rsidR="00101AD9" w:rsidRPr="003861F3" w:rsidRDefault="00101AD9" w:rsidP="00101AD9">
      <w:pPr>
        <w:pStyle w:val="aa"/>
        <w:ind w:left="0"/>
        <w:rPr>
          <w:szCs w:val="28"/>
        </w:rPr>
      </w:pPr>
      <w:r w:rsidRPr="00EA4656">
        <w:rPr>
          <w:i/>
          <w:szCs w:val="28"/>
          <w:u w:val="single"/>
        </w:rPr>
        <w:t>Теоретические знания:</w:t>
      </w:r>
      <w:r w:rsidRPr="003861F3">
        <w:rPr>
          <w:szCs w:val="28"/>
        </w:rPr>
        <w:t xml:space="preserve">Достопримечательности родного края. Архитектура. Православные храмы Святого Белогорья. Святитель </w:t>
      </w:r>
      <w:proofErr w:type="spellStart"/>
      <w:r w:rsidRPr="003861F3">
        <w:rPr>
          <w:szCs w:val="28"/>
        </w:rPr>
        <w:t>Иоасаф</w:t>
      </w:r>
      <w:proofErr w:type="spellEnd"/>
      <w:r w:rsidRPr="003861F3">
        <w:rPr>
          <w:szCs w:val="28"/>
        </w:rPr>
        <w:t>. Памятники культуры и истории края. Региональные музеи. Учреждения культуры и образования. Спортивные комплексы. Народные промыслы края. Белгородские поэты, писатели, композиторы и художники.</w:t>
      </w:r>
    </w:p>
    <w:p w:rsidR="00101AD9" w:rsidRPr="003861F3" w:rsidRDefault="00101AD9" w:rsidP="00101AD9">
      <w:pPr>
        <w:pStyle w:val="aa"/>
        <w:ind w:left="0"/>
        <w:rPr>
          <w:szCs w:val="28"/>
        </w:rPr>
      </w:pPr>
      <w:r w:rsidRPr="00EA4656">
        <w:rPr>
          <w:i/>
          <w:szCs w:val="28"/>
          <w:u w:val="single"/>
        </w:rPr>
        <w:lastRenderedPageBreak/>
        <w:t>Практические работы:</w:t>
      </w:r>
      <w:r w:rsidRPr="003861F3">
        <w:rPr>
          <w:szCs w:val="28"/>
        </w:rPr>
        <w:t xml:space="preserve"> экскурсии к памятным местам области, в музеи, учреждения культуры; оформление материалов по результатам экскурсий. Участие в выставках и народных праздниках, фестивалях.</w:t>
      </w:r>
    </w:p>
    <w:p w:rsidR="00101AD9" w:rsidRPr="003861F3" w:rsidRDefault="00101AD9" w:rsidP="00101AD9">
      <w:pPr>
        <w:pStyle w:val="aa"/>
        <w:ind w:left="0"/>
        <w:rPr>
          <w:szCs w:val="28"/>
        </w:rPr>
      </w:pPr>
      <w:r w:rsidRPr="00EA4656">
        <w:rPr>
          <w:i/>
          <w:szCs w:val="28"/>
          <w:u w:val="single"/>
        </w:rPr>
        <w:t>Теоретические знания</w:t>
      </w:r>
      <w:r w:rsidRPr="008308A4">
        <w:rPr>
          <w:i/>
          <w:szCs w:val="28"/>
        </w:rPr>
        <w:t>:</w:t>
      </w:r>
      <w:r w:rsidRPr="003861F3">
        <w:rPr>
          <w:b/>
          <w:i/>
          <w:szCs w:val="28"/>
        </w:rPr>
        <w:t>Ими гордится Белгородская земля.</w:t>
      </w:r>
      <w:r w:rsidRPr="003861F3">
        <w:rPr>
          <w:szCs w:val="28"/>
        </w:rPr>
        <w:t>Русский актер М.С. Щепкин. Музыканты Г.Я. Ломакин, С.А. Дегтярев, М.Г. Эрденко. Философ Н.В. Станкевич. Писатель В.Я. Ярошенко. Выдающийся инженер В.Г. Шухов. Генерал армии Н.В. Ватутин. Дважды Герой Социалистического Труда В.Я. Горин. Художник С. Косенков. Олимпийская чемпионка С. </w:t>
      </w:r>
      <w:proofErr w:type="spellStart"/>
      <w:r w:rsidRPr="003861F3">
        <w:rPr>
          <w:szCs w:val="28"/>
        </w:rPr>
        <w:t>Хоркина</w:t>
      </w:r>
      <w:proofErr w:type="spellEnd"/>
      <w:r w:rsidRPr="003861F3">
        <w:rPr>
          <w:szCs w:val="28"/>
        </w:rPr>
        <w:t xml:space="preserve">. Белгородские волейболисты - олимпийцы. Чемпион мира Федор Емельяненко. </w:t>
      </w:r>
    </w:p>
    <w:p w:rsidR="00101AD9" w:rsidRDefault="00101AD9" w:rsidP="00101AD9">
      <w:pPr>
        <w:pStyle w:val="aa"/>
        <w:ind w:left="0"/>
        <w:rPr>
          <w:szCs w:val="28"/>
        </w:rPr>
      </w:pPr>
      <w:r w:rsidRPr="00EA4656">
        <w:rPr>
          <w:i/>
          <w:szCs w:val="28"/>
          <w:u w:val="single"/>
        </w:rPr>
        <w:t>Практические работы</w:t>
      </w:r>
      <w:r w:rsidRPr="003861F3">
        <w:rPr>
          <w:i/>
          <w:szCs w:val="28"/>
        </w:rPr>
        <w:t xml:space="preserve">: </w:t>
      </w:r>
      <w:r w:rsidRPr="003861F3">
        <w:rPr>
          <w:szCs w:val="28"/>
        </w:rPr>
        <w:t>подготовка классного альбома о знаменитых земляках; поездка в авторские музеи; встречи с известными белгородцами.</w:t>
      </w:r>
    </w:p>
    <w:p w:rsidR="00101AD9" w:rsidRPr="008308A4" w:rsidRDefault="00101AD9" w:rsidP="00101AD9">
      <w:pPr>
        <w:pStyle w:val="aa"/>
        <w:ind w:left="0"/>
        <w:rPr>
          <w:szCs w:val="28"/>
        </w:rPr>
      </w:pPr>
      <w:r w:rsidRPr="008308A4">
        <w:rPr>
          <w:i/>
          <w:szCs w:val="28"/>
        </w:rPr>
        <w:t>Форма занятий</w:t>
      </w:r>
      <w:r w:rsidRPr="008308A4">
        <w:rPr>
          <w:szCs w:val="28"/>
        </w:rPr>
        <w:t>: лекция</w:t>
      </w:r>
    </w:p>
    <w:p w:rsidR="00101AD9" w:rsidRPr="008308A4" w:rsidRDefault="00101AD9" w:rsidP="00101AD9">
      <w:pPr>
        <w:pStyle w:val="aa"/>
        <w:ind w:left="0"/>
        <w:rPr>
          <w:szCs w:val="28"/>
        </w:rPr>
      </w:pPr>
      <w:r w:rsidRPr="008308A4">
        <w:rPr>
          <w:i/>
          <w:szCs w:val="28"/>
        </w:rPr>
        <w:t>Приемы, методы</w:t>
      </w:r>
      <w:r>
        <w:rPr>
          <w:szCs w:val="28"/>
        </w:rPr>
        <w:t>: беседа, рассказ, игра</w:t>
      </w:r>
    </w:p>
    <w:p w:rsidR="00101AD9" w:rsidRPr="008308A4" w:rsidRDefault="00101AD9" w:rsidP="00101AD9">
      <w:pPr>
        <w:pStyle w:val="aa"/>
        <w:ind w:left="0"/>
        <w:rPr>
          <w:szCs w:val="28"/>
        </w:rPr>
      </w:pPr>
      <w:r w:rsidRPr="008308A4">
        <w:rPr>
          <w:i/>
          <w:szCs w:val="28"/>
        </w:rPr>
        <w:t>Методическое обеспечение</w:t>
      </w:r>
      <w:r w:rsidRPr="008308A4">
        <w:rPr>
          <w:szCs w:val="28"/>
        </w:rPr>
        <w:t>: план- конспект, литература по теме.</w:t>
      </w:r>
    </w:p>
    <w:p w:rsidR="00101AD9" w:rsidRPr="008308A4" w:rsidRDefault="00101AD9" w:rsidP="00101AD9">
      <w:pPr>
        <w:pStyle w:val="aa"/>
        <w:ind w:left="0"/>
        <w:rPr>
          <w:szCs w:val="28"/>
        </w:rPr>
      </w:pPr>
      <w:r w:rsidRPr="00EA4656">
        <w:rPr>
          <w:i/>
          <w:szCs w:val="28"/>
          <w:u w:val="single"/>
        </w:rPr>
        <w:t>Форма подведения итогов</w:t>
      </w:r>
      <w:r w:rsidRPr="008308A4">
        <w:rPr>
          <w:szCs w:val="28"/>
        </w:rPr>
        <w:t xml:space="preserve">: </w:t>
      </w:r>
      <w:r>
        <w:rPr>
          <w:szCs w:val="28"/>
        </w:rPr>
        <w:t>круглый стол</w:t>
      </w:r>
    </w:p>
    <w:p w:rsidR="00101AD9" w:rsidRDefault="00101AD9" w:rsidP="00101AD9">
      <w:pPr>
        <w:rPr>
          <w:b/>
          <w:szCs w:val="28"/>
        </w:rPr>
      </w:pPr>
    </w:p>
    <w:p w:rsidR="00101AD9" w:rsidRPr="003861F3" w:rsidRDefault="00101AD9" w:rsidP="00101AD9">
      <w:pPr>
        <w:rPr>
          <w:b/>
          <w:szCs w:val="28"/>
        </w:rPr>
      </w:pPr>
      <w:r w:rsidRPr="003861F3">
        <w:rPr>
          <w:b/>
          <w:szCs w:val="28"/>
        </w:rPr>
        <w:t>8. Подготовк</w:t>
      </w:r>
      <w:r>
        <w:rPr>
          <w:b/>
          <w:szCs w:val="28"/>
        </w:rPr>
        <w:t>а и проведение итоговых занятий. (27 часов)</w:t>
      </w:r>
    </w:p>
    <w:p w:rsidR="00101AD9" w:rsidRPr="003861F3" w:rsidRDefault="00101AD9" w:rsidP="00101AD9">
      <w:pPr>
        <w:pStyle w:val="aa"/>
        <w:ind w:left="0"/>
        <w:rPr>
          <w:szCs w:val="28"/>
        </w:rPr>
      </w:pPr>
      <w:r w:rsidRPr="00EA4656">
        <w:rPr>
          <w:i/>
          <w:szCs w:val="28"/>
          <w:u w:val="single"/>
        </w:rPr>
        <w:t>Теоретические знания</w:t>
      </w:r>
      <w:r w:rsidRPr="008308A4">
        <w:rPr>
          <w:i/>
          <w:szCs w:val="28"/>
        </w:rPr>
        <w:t>:</w:t>
      </w:r>
      <w:r w:rsidRPr="003861F3">
        <w:rPr>
          <w:szCs w:val="28"/>
        </w:rPr>
        <w:t>Подведение итогов занятий. Проведение краеведческих викторин, олимпиад и</w:t>
      </w:r>
      <w:r w:rsidR="008611AA">
        <w:rPr>
          <w:szCs w:val="28"/>
        </w:rPr>
        <w:t xml:space="preserve"> конкурсов. Организация выставки.</w:t>
      </w:r>
    </w:p>
    <w:p w:rsidR="00101AD9" w:rsidRDefault="00101AD9" w:rsidP="00101AD9">
      <w:pPr>
        <w:pStyle w:val="aa"/>
        <w:ind w:left="0"/>
        <w:rPr>
          <w:szCs w:val="28"/>
        </w:rPr>
      </w:pPr>
      <w:r w:rsidRPr="00EA4656">
        <w:rPr>
          <w:i/>
          <w:szCs w:val="28"/>
          <w:u w:val="single"/>
        </w:rPr>
        <w:t>Практические работы</w:t>
      </w:r>
      <w:r w:rsidRPr="003861F3">
        <w:rPr>
          <w:i/>
          <w:szCs w:val="28"/>
        </w:rPr>
        <w:t xml:space="preserve">: </w:t>
      </w:r>
      <w:r w:rsidR="008611AA">
        <w:rPr>
          <w:szCs w:val="28"/>
        </w:rPr>
        <w:t>подготовка  альбома</w:t>
      </w:r>
      <w:r w:rsidRPr="003861F3">
        <w:rPr>
          <w:szCs w:val="28"/>
        </w:rPr>
        <w:t xml:space="preserve"> «Мой край – родная </w:t>
      </w:r>
      <w:proofErr w:type="spellStart"/>
      <w:r w:rsidRPr="003861F3">
        <w:rPr>
          <w:szCs w:val="28"/>
        </w:rPr>
        <w:t>Белгородчина</w:t>
      </w:r>
      <w:proofErr w:type="spellEnd"/>
      <w:r w:rsidRPr="003861F3">
        <w:rPr>
          <w:szCs w:val="28"/>
        </w:rPr>
        <w:t>», проведение выставок.</w:t>
      </w:r>
    </w:p>
    <w:p w:rsidR="00101AD9" w:rsidRPr="008308A4" w:rsidRDefault="00101AD9" w:rsidP="00101AD9">
      <w:pPr>
        <w:pStyle w:val="aa"/>
        <w:ind w:left="0"/>
        <w:rPr>
          <w:szCs w:val="28"/>
        </w:rPr>
      </w:pPr>
      <w:r w:rsidRPr="008308A4">
        <w:rPr>
          <w:i/>
          <w:szCs w:val="28"/>
        </w:rPr>
        <w:t>Форма занятий</w:t>
      </w:r>
      <w:r w:rsidRPr="008308A4">
        <w:rPr>
          <w:szCs w:val="28"/>
        </w:rPr>
        <w:t>: лекция</w:t>
      </w:r>
    </w:p>
    <w:p w:rsidR="00101AD9" w:rsidRPr="008308A4" w:rsidRDefault="00101AD9" w:rsidP="00101AD9">
      <w:pPr>
        <w:pStyle w:val="aa"/>
        <w:ind w:left="0"/>
        <w:rPr>
          <w:szCs w:val="28"/>
        </w:rPr>
      </w:pPr>
      <w:r w:rsidRPr="008308A4">
        <w:rPr>
          <w:i/>
          <w:szCs w:val="28"/>
        </w:rPr>
        <w:t>Приемы, методы</w:t>
      </w:r>
      <w:r>
        <w:rPr>
          <w:szCs w:val="28"/>
        </w:rPr>
        <w:t>: беседа, рассказ, игра</w:t>
      </w:r>
    </w:p>
    <w:p w:rsidR="00101AD9" w:rsidRPr="008308A4" w:rsidRDefault="00101AD9" w:rsidP="00101AD9">
      <w:pPr>
        <w:pStyle w:val="aa"/>
        <w:ind w:left="0"/>
        <w:rPr>
          <w:szCs w:val="28"/>
        </w:rPr>
      </w:pPr>
      <w:r w:rsidRPr="008308A4">
        <w:rPr>
          <w:i/>
          <w:szCs w:val="28"/>
        </w:rPr>
        <w:t>Методическое обеспечение</w:t>
      </w:r>
      <w:r w:rsidRPr="008308A4">
        <w:rPr>
          <w:szCs w:val="28"/>
        </w:rPr>
        <w:t>: план- конспект, литература по теме.</w:t>
      </w:r>
    </w:p>
    <w:p w:rsidR="00101AD9" w:rsidRPr="008308A4" w:rsidRDefault="00101AD9" w:rsidP="00101AD9">
      <w:pPr>
        <w:pStyle w:val="aa"/>
        <w:ind w:left="0"/>
        <w:rPr>
          <w:szCs w:val="28"/>
        </w:rPr>
      </w:pPr>
      <w:r w:rsidRPr="00EA4656">
        <w:rPr>
          <w:i/>
          <w:szCs w:val="28"/>
          <w:u w:val="single"/>
        </w:rPr>
        <w:t>Форма подведения итогов</w:t>
      </w:r>
      <w:r w:rsidRPr="008308A4">
        <w:rPr>
          <w:szCs w:val="28"/>
        </w:rPr>
        <w:t xml:space="preserve">: </w:t>
      </w:r>
      <w:r>
        <w:rPr>
          <w:szCs w:val="28"/>
        </w:rPr>
        <w:t>тестирование</w:t>
      </w:r>
    </w:p>
    <w:p w:rsidR="00101AD9" w:rsidRPr="003861F3" w:rsidRDefault="00101AD9" w:rsidP="00101AD9">
      <w:pPr>
        <w:pStyle w:val="aa"/>
        <w:ind w:left="0"/>
        <w:rPr>
          <w:szCs w:val="28"/>
        </w:rPr>
      </w:pPr>
    </w:p>
    <w:p w:rsidR="00101AD9" w:rsidRPr="003861F3" w:rsidRDefault="00101AD9" w:rsidP="00101AD9">
      <w:pPr>
        <w:pStyle w:val="aa"/>
        <w:autoSpaceDE w:val="0"/>
        <w:ind w:left="360"/>
        <w:rPr>
          <w:rFonts w:ascii="Times New Roman CYR" w:eastAsia="Times New Roman CYR" w:hAnsi="Times New Roman CYR" w:cs="Times New Roman CYR"/>
          <w:b/>
          <w:bCs/>
          <w:sz w:val="22"/>
        </w:rPr>
      </w:pPr>
    </w:p>
    <w:p w:rsidR="00101AD9" w:rsidRDefault="00101AD9" w:rsidP="00101AD9">
      <w:pPr>
        <w:ind w:firstLine="567"/>
        <w:jc w:val="center"/>
        <w:rPr>
          <w:b/>
          <w:bCs/>
        </w:rPr>
      </w:pPr>
    </w:p>
    <w:p w:rsidR="00101AD9" w:rsidRDefault="00101AD9" w:rsidP="00101AD9">
      <w:pPr>
        <w:ind w:firstLine="567"/>
        <w:jc w:val="center"/>
        <w:rPr>
          <w:b/>
          <w:bCs/>
        </w:rPr>
      </w:pPr>
    </w:p>
    <w:p w:rsidR="00993AE2" w:rsidRDefault="00993AE2" w:rsidP="00622ECE">
      <w:pPr>
        <w:spacing w:line="276" w:lineRule="auto"/>
        <w:jc w:val="both"/>
      </w:pPr>
    </w:p>
    <w:p w:rsidR="00993AE2" w:rsidRDefault="00993AE2" w:rsidP="00622ECE">
      <w:pPr>
        <w:spacing w:line="276" w:lineRule="auto"/>
        <w:jc w:val="both"/>
      </w:pPr>
    </w:p>
    <w:p w:rsidR="00993AE2" w:rsidRDefault="00993AE2" w:rsidP="00622ECE">
      <w:pPr>
        <w:spacing w:line="276" w:lineRule="auto"/>
        <w:jc w:val="both"/>
      </w:pPr>
    </w:p>
    <w:p w:rsidR="00993AE2" w:rsidRDefault="00993AE2" w:rsidP="00622ECE">
      <w:pPr>
        <w:spacing w:line="276" w:lineRule="auto"/>
        <w:jc w:val="both"/>
      </w:pPr>
    </w:p>
    <w:p w:rsidR="00993AE2" w:rsidRDefault="00993AE2" w:rsidP="00622ECE">
      <w:pPr>
        <w:spacing w:line="276" w:lineRule="auto"/>
        <w:jc w:val="both"/>
      </w:pPr>
    </w:p>
    <w:p w:rsidR="00993AE2" w:rsidRDefault="00993AE2" w:rsidP="00622ECE">
      <w:pPr>
        <w:spacing w:line="276" w:lineRule="auto"/>
        <w:jc w:val="both"/>
      </w:pPr>
    </w:p>
    <w:p w:rsidR="00993AE2" w:rsidRDefault="00993AE2" w:rsidP="00622ECE">
      <w:pPr>
        <w:spacing w:line="276" w:lineRule="auto"/>
        <w:jc w:val="both"/>
      </w:pPr>
    </w:p>
    <w:p w:rsidR="00993AE2" w:rsidRDefault="00993AE2" w:rsidP="00622ECE">
      <w:pPr>
        <w:spacing w:line="276" w:lineRule="auto"/>
        <w:jc w:val="both"/>
      </w:pPr>
    </w:p>
    <w:p w:rsidR="00993AE2" w:rsidRDefault="00993AE2" w:rsidP="00622ECE">
      <w:pPr>
        <w:spacing w:line="276" w:lineRule="auto"/>
        <w:jc w:val="both"/>
      </w:pPr>
    </w:p>
    <w:p w:rsidR="00993AE2" w:rsidRDefault="00993AE2" w:rsidP="00622ECE">
      <w:pPr>
        <w:spacing w:line="276" w:lineRule="auto"/>
        <w:jc w:val="both"/>
      </w:pPr>
    </w:p>
    <w:p w:rsidR="00993AE2" w:rsidRDefault="00993AE2" w:rsidP="00622ECE">
      <w:pPr>
        <w:spacing w:line="276" w:lineRule="auto"/>
        <w:jc w:val="both"/>
      </w:pPr>
    </w:p>
    <w:p w:rsidR="00993AE2" w:rsidRDefault="00993AE2" w:rsidP="00622ECE">
      <w:pPr>
        <w:spacing w:line="276" w:lineRule="auto"/>
        <w:jc w:val="both"/>
      </w:pPr>
    </w:p>
    <w:p w:rsidR="00993AE2" w:rsidRDefault="00993AE2" w:rsidP="00622ECE">
      <w:pPr>
        <w:spacing w:line="276" w:lineRule="auto"/>
        <w:jc w:val="both"/>
      </w:pPr>
    </w:p>
    <w:p w:rsidR="00993AE2" w:rsidRDefault="00993AE2" w:rsidP="00622ECE">
      <w:pPr>
        <w:spacing w:line="276" w:lineRule="auto"/>
        <w:jc w:val="both"/>
      </w:pPr>
    </w:p>
    <w:p w:rsidR="00993AE2" w:rsidRDefault="00993AE2" w:rsidP="00622ECE">
      <w:pPr>
        <w:spacing w:line="276" w:lineRule="auto"/>
        <w:jc w:val="both"/>
      </w:pPr>
    </w:p>
    <w:p w:rsidR="00993AE2" w:rsidRDefault="00993AE2" w:rsidP="00622ECE">
      <w:pPr>
        <w:spacing w:line="276" w:lineRule="auto"/>
        <w:jc w:val="both"/>
      </w:pPr>
    </w:p>
    <w:p w:rsidR="00993AE2" w:rsidRDefault="00993AE2" w:rsidP="00622ECE">
      <w:pPr>
        <w:spacing w:line="276" w:lineRule="auto"/>
        <w:jc w:val="both"/>
      </w:pPr>
    </w:p>
    <w:p w:rsidR="00993AE2" w:rsidRDefault="00993AE2" w:rsidP="00622ECE">
      <w:pPr>
        <w:spacing w:line="276" w:lineRule="auto"/>
        <w:jc w:val="both"/>
      </w:pPr>
    </w:p>
    <w:p w:rsidR="00993AE2" w:rsidRDefault="00993AE2" w:rsidP="00622ECE">
      <w:pPr>
        <w:spacing w:line="276" w:lineRule="auto"/>
        <w:jc w:val="both"/>
      </w:pPr>
    </w:p>
    <w:p w:rsidR="00993AE2" w:rsidRDefault="00993AE2" w:rsidP="00622ECE">
      <w:pPr>
        <w:spacing w:line="276" w:lineRule="auto"/>
        <w:jc w:val="both"/>
      </w:pPr>
    </w:p>
    <w:p w:rsidR="00993AE2" w:rsidRDefault="00993AE2" w:rsidP="00622ECE">
      <w:pPr>
        <w:spacing w:line="276" w:lineRule="auto"/>
        <w:jc w:val="both"/>
      </w:pPr>
    </w:p>
    <w:p w:rsidR="00993AE2" w:rsidRDefault="00993AE2" w:rsidP="00622ECE">
      <w:pPr>
        <w:spacing w:line="276" w:lineRule="auto"/>
        <w:jc w:val="both"/>
      </w:pPr>
    </w:p>
    <w:p w:rsidR="00993AE2" w:rsidRDefault="00993AE2" w:rsidP="00622ECE">
      <w:pPr>
        <w:spacing w:line="276" w:lineRule="auto"/>
        <w:jc w:val="both"/>
      </w:pPr>
    </w:p>
    <w:p w:rsidR="00993AE2" w:rsidRDefault="00993AE2" w:rsidP="00622ECE">
      <w:pPr>
        <w:spacing w:line="276" w:lineRule="auto"/>
        <w:jc w:val="both"/>
      </w:pPr>
    </w:p>
    <w:p w:rsidR="00993AE2" w:rsidRDefault="00993AE2" w:rsidP="00622ECE">
      <w:pPr>
        <w:spacing w:line="276" w:lineRule="auto"/>
        <w:jc w:val="both"/>
      </w:pPr>
    </w:p>
    <w:p w:rsidR="00993AE2" w:rsidRDefault="00993AE2" w:rsidP="00622ECE">
      <w:pPr>
        <w:spacing w:line="276" w:lineRule="auto"/>
        <w:jc w:val="both"/>
      </w:pPr>
    </w:p>
    <w:p w:rsidR="00993AE2" w:rsidRDefault="00993AE2" w:rsidP="00622ECE">
      <w:pPr>
        <w:spacing w:line="276" w:lineRule="auto"/>
        <w:jc w:val="both"/>
        <w:sectPr w:rsidR="00993AE2" w:rsidSect="00101AD9">
          <w:pgSz w:w="16838" w:h="11906" w:orient="landscape"/>
          <w:pgMar w:top="709" w:right="1134" w:bottom="1701" w:left="1134" w:header="709" w:footer="709" w:gutter="0"/>
          <w:cols w:space="708"/>
          <w:docGrid w:linePitch="360"/>
        </w:sectPr>
      </w:pPr>
    </w:p>
    <w:p w:rsidR="00993AE2" w:rsidRDefault="00993AE2" w:rsidP="00622ECE">
      <w:pPr>
        <w:spacing w:line="276" w:lineRule="auto"/>
        <w:jc w:val="both"/>
      </w:pPr>
    </w:p>
    <w:p w:rsidR="00C6636B" w:rsidRDefault="009A61D4" w:rsidP="00C6636B">
      <w:pPr>
        <w:pStyle w:val="ab"/>
        <w:tabs>
          <w:tab w:val="left" w:pos="568"/>
        </w:tabs>
        <w:spacing w:line="240" w:lineRule="auto"/>
        <w:jc w:val="center"/>
        <w:rPr>
          <w:b/>
        </w:rPr>
      </w:pPr>
      <w:r>
        <w:rPr>
          <w:b/>
          <w:lang w:val="en-US"/>
        </w:rPr>
        <w:t>V</w:t>
      </w:r>
      <w:r w:rsidRPr="009A61D4">
        <w:rPr>
          <w:b/>
        </w:rPr>
        <w:t xml:space="preserve">. </w:t>
      </w:r>
      <w:r w:rsidR="00C6636B" w:rsidRPr="004C55E1">
        <w:rPr>
          <w:b/>
        </w:rPr>
        <w:t xml:space="preserve">Перечень </w:t>
      </w:r>
      <w:r w:rsidR="00C6636B">
        <w:rPr>
          <w:b/>
        </w:rPr>
        <w:t>учебно-методических средств обучения</w:t>
      </w:r>
      <w:r w:rsidR="00C6636B" w:rsidRPr="004C55E1">
        <w:rPr>
          <w:b/>
        </w:rPr>
        <w:t>:</w:t>
      </w:r>
    </w:p>
    <w:p w:rsidR="00665F64" w:rsidRDefault="00665F64" w:rsidP="00C6636B">
      <w:pPr>
        <w:pStyle w:val="ab"/>
        <w:tabs>
          <w:tab w:val="left" w:pos="568"/>
        </w:tabs>
        <w:spacing w:line="240" w:lineRule="auto"/>
        <w:jc w:val="center"/>
        <w:rPr>
          <w:b/>
          <w:sz w:val="28"/>
        </w:rPr>
      </w:pPr>
    </w:p>
    <w:p w:rsidR="00993AE2" w:rsidRPr="003861F3" w:rsidRDefault="00993AE2" w:rsidP="00993AE2">
      <w:pPr>
        <w:pStyle w:val="ab"/>
        <w:tabs>
          <w:tab w:val="left" w:pos="568"/>
        </w:tabs>
        <w:spacing w:line="240" w:lineRule="auto"/>
        <w:jc w:val="left"/>
        <w:rPr>
          <w:sz w:val="28"/>
        </w:rPr>
      </w:pPr>
    </w:p>
    <w:p w:rsidR="00993AE2" w:rsidRPr="003861F3" w:rsidRDefault="00993AE2" w:rsidP="00993AE2">
      <w:pPr>
        <w:pStyle w:val="a7"/>
        <w:numPr>
          <w:ilvl w:val="0"/>
          <w:numId w:val="4"/>
        </w:numPr>
        <w:tabs>
          <w:tab w:val="left" w:pos="709"/>
        </w:tabs>
        <w:autoSpaceDE/>
        <w:spacing w:after="200" w:line="276" w:lineRule="atLeast"/>
        <w:rPr>
          <w:rFonts w:ascii="Times New Roman" w:hAnsi="Times New Roman" w:cs="Times New Roman"/>
          <w:sz w:val="24"/>
        </w:rPr>
      </w:pPr>
      <w:proofErr w:type="spellStart"/>
      <w:r w:rsidRPr="003861F3">
        <w:rPr>
          <w:rFonts w:ascii="Times New Roman" w:hAnsi="Times New Roman" w:cs="Times New Roman"/>
          <w:sz w:val="24"/>
        </w:rPr>
        <w:t>Белгородоведение</w:t>
      </w:r>
      <w:proofErr w:type="spellEnd"/>
      <w:r w:rsidRPr="003861F3">
        <w:rPr>
          <w:rFonts w:ascii="Times New Roman" w:hAnsi="Times New Roman" w:cs="Times New Roman"/>
          <w:sz w:val="24"/>
        </w:rPr>
        <w:t xml:space="preserve"> в начальных классах: Методическое пособие для учителя начальных классов</w:t>
      </w:r>
      <w:proofErr w:type="gramStart"/>
      <w:r w:rsidRPr="003861F3">
        <w:rPr>
          <w:rFonts w:ascii="Times New Roman" w:hAnsi="Times New Roman" w:cs="Times New Roman"/>
          <w:sz w:val="24"/>
        </w:rPr>
        <w:t xml:space="preserve"> / П</w:t>
      </w:r>
      <w:proofErr w:type="gramEnd"/>
      <w:r w:rsidRPr="003861F3">
        <w:rPr>
          <w:rFonts w:ascii="Times New Roman" w:hAnsi="Times New Roman" w:cs="Times New Roman"/>
          <w:sz w:val="24"/>
        </w:rPr>
        <w:t>од ред. Т.М. </w:t>
      </w:r>
      <w:proofErr w:type="spellStart"/>
      <w:r w:rsidRPr="003861F3">
        <w:rPr>
          <w:rFonts w:ascii="Times New Roman" w:hAnsi="Times New Roman" w:cs="Times New Roman"/>
          <w:sz w:val="24"/>
        </w:rPr>
        <w:t>Стручаевой</w:t>
      </w:r>
      <w:proofErr w:type="spellEnd"/>
      <w:r w:rsidRPr="003861F3">
        <w:rPr>
          <w:rFonts w:ascii="Times New Roman" w:hAnsi="Times New Roman" w:cs="Times New Roman"/>
          <w:sz w:val="24"/>
        </w:rPr>
        <w:t xml:space="preserve">. – Белгород: Изд-во </w:t>
      </w:r>
      <w:proofErr w:type="spellStart"/>
      <w:r w:rsidRPr="003861F3">
        <w:rPr>
          <w:rFonts w:ascii="Times New Roman" w:hAnsi="Times New Roman" w:cs="Times New Roman"/>
          <w:sz w:val="24"/>
        </w:rPr>
        <w:t>БелИРО</w:t>
      </w:r>
      <w:proofErr w:type="spellEnd"/>
      <w:r w:rsidRPr="003861F3">
        <w:rPr>
          <w:rFonts w:ascii="Times New Roman" w:hAnsi="Times New Roman" w:cs="Times New Roman"/>
          <w:sz w:val="24"/>
        </w:rPr>
        <w:t xml:space="preserve">, 2014. – С приложением на </w:t>
      </w:r>
      <w:r w:rsidRPr="003861F3">
        <w:rPr>
          <w:rFonts w:ascii="Times New Roman" w:hAnsi="Times New Roman" w:cs="Times New Roman"/>
          <w:sz w:val="24"/>
          <w:lang w:val="en-US"/>
        </w:rPr>
        <w:t>DVD</w:t>
      </w:r>
      <w:r w:rsidRPr="003861F3">
        <w:rPr>
          <w:rFonts w:ascii="Times New Roman" w:hAnsi="Times New Roman" w:cs="Times New Roman"/>
          <w:sz w:val="24"/>
        </w:rPr>
        <w:t>.</w:t>
      </w:r>
    </w:p>
    <w:p w:rsidR="00993AE2" w:rsidRPr="00665F64" w:rsidRDefault="00993AE2" w:rsidP="00993AE2">
      <w:pPr>
        <w:pStyle w:val="a7"/>
        <w:numPr>
          <w:ilvl w:val="0"/>
          <w:numId w:val="4"/>
        </w:numPr>
        <w:tabs>
          <w:tab w:val="left" w:pos="709"/>
        </w:tabs>
        <w:autoSpaceDE/>
        <w:spacing w:after="200" w:line="276" w:lineRule="atLeast"/>
        <w:rPr>
          <w:rStyle w:val="FontStyle23"/>
          <w:sz w:val="24"/>
          <w:szCs w:val="20"/>
        </w:rPr>
      </w:pPr>
      <w:r w:rsidRPr="003861F3">
        <w:rPr>
          <w:rFonts w:ascii="Times New Roman" w:hAnsi="Times New Roman" w:cs="Times New Roman"/>
          <w:sz w:val="24"/>
        </w:rPr>
        <w:t xml:space="preserve">«Мой край – родная </w:t>
      </w:r>
      <w:proofErr w:type="spellStart"/>
      <w:r w:rsidRPr="003861F3">
        <w:rPr>
          <w:rFonts w:ascii="Times New Roman" w:hAnsi="Times New Roman" w:cs="Times New Roman"/>
          <w:sz w:val="24"/>
        </w:rPr>
        <w:t>Белгородчина</w:t>
      </w:r>
      <w:proofErr w:type="spellEnd"/>
      <w:r w:rsidRPr="003861F3">
        <w:rPr>
          <w:rFonts w:ascii="Times New Roman" w:hAnsi="Times New Roman" w:cs="Times New Roman"/>
          <w:sz w:val="24"/>
        </w:rPr>
        <w:t xml:space="preserve">»: Рабочая краеведческая тетрадь для учащихся 1-4 классов школ Белгородской области. – Белгород: Изд-во </w:t>
      </w:r>
      <w:proofErr w:type="spellStart"/>
      <w:r w:rsidRPr="003861F3">
        <w:rPr>
          <w:rFonts w:ascii="Times New Roman" w:hAnsi="Times New Roman" w:cs="Times New Roman"/>
          <w:sz w:val="24"/>
        </w:rPr>
        <w:t>БелИРО</w:t>
      </w:r>
      <w:proofErr w:type="spellEnd"/>
      <w:r w:rsidRPr="003861F3">
        <w:rPr>
          <w:rFonts w:ascii="Times New Roman" w:hAnsi="Times New Roman" w:cs="Times New Roman"/>
          <w:sz w:val="24"/>
        </w:rPr>
        <w:t xml:space="preserve">, 2014. </w:t>
      </w:r>
    </w:p>
    <w:p w:rsidR="00993AE2" w:rsidRPr="003861F3" w:rsidRDefault="00993AE2" w:rsidP="00993AE2">
      <w:pPr>
        <w:pStyle w:val="aa"/>
        <w:numPr>
          <w:ilvl w:val="0"/>
          <w:numId w:val="4"/>
        </w:numPr>
        <w:jc w:val="left"/>
        <w:rPr>
          <w:szCs w:val="28"/>
        </w:rPr>
      </w:pPr>
      <w:r w:rsidRPr="003861F3">
        <w:rPr>
          <w:szCs w:val="28"/>
        </w:rPr>
        <w:t>Федеральный государственный образовательный стандарт начального общего образования. – М.: Просвещение, 2010.</w:t>
      </w:r>
    </w:p>
    <w:p w:rsidR="00993AE2" w:rsidRPr="003861F3" w:rsidRDefault="00993AE2" w:rsidP="00993AE2">
      <w:pPr>
        <w:pStyle w:val="aa"/>
        <w:numPr>
          <w:ilvl w:val="0"/>
          <w:numId w:val="4"/>
        </w:numPr>
        <w:jc w:val="left"/>
        <w:rPr>
          <w:szCs w:val="28"/>
        </w:rPr>
      </w:pPr>
      <w:r w:rsidRPr="003861F3">
        <w:rPr>
          <w:szCs w:val="28"/>
        </w:rPr>
        <w:t>Как проектировать универсальные учебные действия в начальной школе: От действия к мысли: Методическое пособие</w:t>
      </w:r>
      <w:proofErr w:type="gramStart"/>
      <w:r w:rsidRPr="003861F3">
        <w:rPr>
          <w:szCs w:val="28"/>
        </w:rPr>
        <w:t xml:space="preserve"> / П</w:t>
      </w:r>
      <w:proofErr w:type="gramEnd"/>
      <w:r w:rsidRPr="003861F3">
        <w:rPr>
          <w:szCs w:val="28"/>
        </w:rPr>
        <w:t>од ред. А.Г. </w:t>
      </w:r>
      <w:proofErr w:type="spellStart"/>
      <w:r w:rsidRPr="003861F3">
        <w:rPr>
          <w:szCs w:val="28"/>
        </w:rPr>
        <w:t>Асмолова</w:t>
      </w:r>
      <w:proofErr w:type="spellEnd"/>
      <w:r w:rsidRPr="003861F3">
        <w:rPr>
          <w:szCs w:val="28"/>
        </w:rPr>
        <w:t>. – М.: Просвещение, 2010. – 152 с.</w:t>
      </w:r>
    </w:p>
    <w:p w:rsidR="00993AE2" w:rsidRPr="003861F3" w:rsidRDefault="00993AE2" w:rsidP="00993AE2">
      <w:pPr>
        <w:pStyle w:val="aa"/>
        <w:numPr>
          <w:ilvl w:val="0"/>
          <w:numId w:val="4"/>
        </w:numPr>
        <w:jc w:val="left"/>
        <w:rPr>
          <w:szCs w:val="28"/>
        </w:rPr>
      </w:pPr>
      <w:r w:rsidRPr="003861F3">
        <w:rPr>
          <w:szCs w:val="28"/>
        </w:rPr>
        <w:t>Концепция духовно-нравственного развития и воспитание личности гражданина России / А.Я. Данилюк, А.М. Кондаков, А.В. Тишков. – М.: Просвещение, 2010.</w:t>
      </w:r>
    </w:p>
    <w:p w:rsidR="00993AE2" w:rsidRPr="003861F3" w:rsidRDefault="00993AE2" w:rsidP="00993AE2">
      <w:pPr>
        <w:pStyle w:val="aa"/>
        <w:numPr>
          <w:ilvl w:val="0"/>
          <w:numId w:val="4"/>
        </w:numPr>
        <w:jc w:val="left"/>
        <w:rPr>
          <w:szCs w:val="28"/>
        </w:rPr>
      </w:pPr>
      <w:r w:rsidRPr="003861F3">
        <w:rPr>
          <w:szCs w:val="28"/>
        </w:rPr>
        <w:t>Оценка достижения планируемых результатов в начальной школе. Система заданий. Часть 2</w:t>
      </w:r>
      <w:proofErr w:type="gramStart"/>
      <w:r w:rsidRPr="003861F3">
        <w:rPr>
          <w:szCs w:val="28"/>
        </w:rPr>
        <w:t xml:space="preserve"> / П</w:t>
      </w:r>
      <w:proofErr w:type="gramEnd"/>
      <w:r w:rsidRPr="003861F3">
        <w:rPr>
          <w:szCs w:val="28"/>
        </w:rPr>
        <w:t>од ред. Г.С. Ковалевой, О.Б. Логиновой. – М.: Просвещение, 2011. – 240 с.</w:t>
      </w:r>
    </w:p>
    <w:p w:rsidR="00993AE2" w:rsidRPr="003861F3" w:rsidRDefault="00993AE2" w:rsidP="00993AE2">
      <w:pPr>
        <w:pStyle w:val="aa"/>
        <w:numPr>
          <w:ilvl w:val="0"/>
          <w:numId w:val="4"/>
        </w:numPr>
        <w:jc w:val="left"/>
        <w:rPr>
          <w:szCs w:val="28"/>
        </w:rPr>
      </w:pPr>
      <w:r w:rsidRPr="003861F3">
        <w:rPr>
          <w:szCs w:val="28"/>
        </w:rPr>
        <w:t>Примерная основная образовательная программа образовательного учреждения. Начальная школа</w:t>
      </w:r>
      <w:proofErr w:type="gramStart"/>
      <w:r w:rsidRPr="003861F3">
        <w:rPr>
          <w:szCs w:val="28"/>
        </w:rPr>
        <w:t xml:space="preserve"> / С</w:t>
      </w:r>
      <w:proofErr w:type="gramEnd"/>
      <w:r w:rsidRPr="003861F3">
        <w:rPr>
          <w:szCs w:val="28"/>
        </w:rPr>
        <w:t>ост. Е.С. Савинов. – М.: Просвещение, 2012.</w:t>
      </w:r>
    </w:p>
    <w:p w:rsidR="00993AE2" w:rsidRPr="003861F3" w:rsidRDefault="00993AE2" w:rsidP="00993AE2">
      <w:pPr>
        <w:pStyle w:val="aa"/>
        <w:numPr>
          <w:ilvl w:val="0"/>
          <w:numId w:val="4"/>
        </w:numPr>
        <w:jc w:val="left"/>
        <w:rPr>
          <w:szCs w:val="28"/>
        </w:rPr>
      </w:pPr>
      <w:r w:rsidRPr="003861F3">
        <w:rPr>
          <w:szCs w:val="28"/>
        </w:rPr>
        <w:t>Примерные программы внеурочной деятельности. Начальное и основное образование</w:t>
      </w:r>
      <w:proofErr w:type="gramStart"/>
      <w:r w:rsidRPr="003861F3">
        <w:rPr>
          <w:szCs w:val="28"/>
        </w:rPr>
        <w:t>/ П</w:t>
      </w:r>
      <w:proofErr w:type="gramEnd"/>
      <w:r w:rsidRPr="003861F3">
        <w:rPr>
          <w:szCs w:val="28"/>
        </w:rPr>
        <w:t>од ред. А.В. Горского. -  М.: Просвещение, 2011. – 111 с.</w:t>
      </w:r>
    </w:p>
    <w:p w:rsidR="00993AE2" w:rsidRPr="003861F3" w:rsidRDefault="00993AE2" w:rsidP="00993AE2">
      <w:pPr>
        <w:pStyle w:val="aa"/>
        <w:numPr>
          <w:ilvl w:val="0"/>
          <w:numId w:val="4"/>
        </w:numPr>
        <w:jc w:val="left"/>
        <w:rPr>
          <w:szCs w:val="28"/>
        </w:rPr>
      </w:pPr>
      <w:proofErr w:type="spellStart"/>
      <w:r w:rsidRPr="003861F3">
        <w:rPr>
          <w:szCs w:val="28"/>
        </w:rPr>
        <w:t>Байбородова</w:t>
      </w:r>
      <w:proofErr w:type="spellEnd"/>
      <w:r w:rsidRPr="003861F3">
        <w:rPr>
          <w:szCs w:val="28"/>
        </w:rPr>
        <w:t xml:space="preserve"> Л.В. Внеурочная деятельность школьников в разновозрастных группах: пособие для учителя. – М.: Просвещение, 2014. – 176 с. </w:t>
      </w:r>
    </w:p>
    <w:p w:rsidR="00993AE2" w:rsidRPr="003861F3" w:rsidRDefault="00993AE2" w:rsidP="00993AE2">
      <w:pPr>
        <w:pStyle w:val="aa"/>
        <w:numPr>
          <w:ilvl w:val="0"/>
          <w:numId w:val="4"/>
        </w:numPr>
        <w:jc w:val="left"/>
        <w:rPr>
          <w:szCs w:val="28"/>
        </w:rPr>
      </w:pPr>
      <w:r w:rsidRPr="003861F3">
        <w:rPr>
          <w:szCs w:val="28"/>
        </w:rPr>
        <w:t xml:space="preserve">Григорьев Д.В. Внеурочная деятельность школьников. Методический конструктор: пособие для учителя / Д.В. Григорьев, П.В. Степанов. – М.: Просвещение, 2010.  – 223 с. </w:t>
      </w:r>
    </w:p>
    <w:p w:rsidR="00993AE2" w:rsidRPr="003861F3" w:rsidRDefault="00993AE2" w:rsidP="00993AE2">
      <w:pPr>
        <w:pStyle w:val="aa"/>
        <w:numPr>
          <w:ilvl w:val="0"/>
          <w:numId w:val="4"/>
        </w:numPr>
        <w:jc w:val="left"/>
        <w:rPr>
          <w:szCs w:val="28"/>
        </w:rPr>
      </w:pPr>
      <w:r w:rsidRPr="003861F3">
        <w:rPr>
          <w:szCs w:val="28"/>
        </w:rPr>
        <w:t>Нечаев М.П. Диагностические методики классного руководителя: метод пособие / М.П. Нечаев, И.Э. Смирнова. - М.: Просвещение, 2008.</w:t>
      </w:r>
    </w:p>
    <w:p w:rsidR="00993AE2" w:rsidRPr="003861F3" w:rsidRDefault="00993AE2" w:rsidP="00993AE2">
      <w:pPr>
        <w:pStyle w:val="aa"/>
        <w:numPr>
          <w:ilvl w:val="0"/>
          <w:numId w:val="4"/>
        </w:numPr>
        <w:jc w:val="left"/>
        <w:rPr>
          <w:szCs w:val="28"/>
        </w:rPr>
      </w:pPr>
      <w:r w:rsidRPr="003861F3">
        <w:rPr>
          <w:szCs w:val="28"/>
        </w:rPr>
        <w:t>Педагогический анализ воспитательного процесса: современные идеи и технологии: сб. метод. разработок</w:t>
      </w:r>
      <w:proofErr w:type="gramStart"/>
      <w:r w:rsidRPr="003861F3">
        <w:rPr>
          <w:szCs w:val="28"/>
        </w:rPr>
        <w:t xml:space="preserve"> / П</w:t>
      </w:r>
      <w:proofErr w:type="gramEnd"/>
      <w:r w:rsidRPr="003861F3">
        <w:rPr>
          <w:szCs w:val="28"/>
        </w:rPr>
        <w:t>од ред. Е.Н.Степанова. - М.: Просвещение, 2010.</w:t>
      </w:r>
    </w:p>
    <w:p w:rsidR="00993AE2" w:rsidRPr="003861F3" w:rsidRDefault="00993AE2" w:rsidP="00993AE2">
      <w:pPr>
        <w:pStyle w:val="aa"/>
        <w:numPr>
          <w:ilvl w:val="0"/>
          <w:numId w:val="4"/>
        </w:numPr>
        <w:jc w:val="left"/>
        <w:rPr>
          <w:szCs w:val="28"/>
        </w:rPr>
      </w:pPr>
      <w:r w:rsidRPr="003861F3">
        <w:rPr>
          <w:szCs w:val="28"/>
        </w:rPr>
        <w:t>Степанов Е.Н. Диагностические методики, используемые при моделировании воспитательной системы / Е.Н. Степанов // Воспитание школьников. – 2007.№4. – С. 22-27.</w:t>
      </w:r>
    </w:p>
    <w:p w:rsidR="00993AE2" w:rsidRPr="003861F3" w:rsidRDefault="00993AE2" w:rsidP="00993AE2">
      <w:pPr>
        <w:pStyle w:val="aa"/>
        <w:numPr>
          <w:ilvl w:val="0"/>
          <w:numId w:val="4"/>
        </w:numPr>
        <w:jc w:val="left"/>
        <w:rPr>
          <w:szCs w:val="28"/>
        </w:rPr>
      </w:pPr>
      <w:proofErr w:type="gramStart"/>
      <w:r w:rsidRPr="003861F3">
        <w:rPr>
          <w:szCs w:val="28"/>
        </w:rPr>
        <w:t>Моделируем внеурочную деятельность обучающихся: методические рекомендации: пособие для учителей ОУ.</w:t>
      </w:r>
      <w:proofErr w:type="gramEnd"/>
      <w:r w:rsidRPr="003861F3">
        <w:rPr>
          <w:szCs w:val="28"/>
        </w:rPr>
        <w:t xml:space="preserve"> / Ю.Ю. Баранова, А.В. Кисляков, М.И. </w:t>
      </w:r>
      <w:proofErr w:type="spellStart"/>
      <w:r w:rsidRPr="003861F3">
        <w:rPr>
          <w:szCs w:val="28"/>
        </w:rPr>
        <w:t>Солодкова</w:t>
      </w:r>
      <w:proofErr w:type="spellEnd"/>
      <w:r w:rsidRPr="003861F3">
        <w:rPr>
          <w:szCs w:val="28"/>
        </w:rPr>
        <w:t>, Ю.В. </w:t>
      </w:r>
      <w:proofErr w:type="spellStart"/>
      <w:r w:rsidRPr="003861F3">
        <w:rPr>
          <w:szCs w:val="28"/>
        </w:rPr>
        <w:t>Ребикова</w:t>
      </w:r>
      <w:proofErr w:type="spellEnd"/>
      <w:r w:rsidRPr="003861F3">
        <w:rPr>
          <w:szCs w:val="28"/>
        </w:rPr>
        <w:t>, Л.Н. </w:t>
      </w:r>
      <w:proofErr w:type="spellStart"/>
      <w:r w:rsidRPr="003861F3">
        <w:rPr>
          <w:szCs w:val="28"/>
        </w:rPr>
        <w:t>Чепышева</w:t>
      </w:r>
      <w:proofErr w:type="spellEnd"/>
      <w:r w:rsidRPr="003861F3">
        <w:rPr>
          <w:szCs w:val="28"/>
        </w:rPr>
        <w:t>. -  М.: Просвещение, 2014. – 92 с.</w:t>
      </w:r>
    </w:p>
    <w:p w:rsidR="00993AE2" w:rsidRDefault="00993AE2" w:rsidP="00993AE2">
      <w:pPr>
        <w:ind w:firstLine="708"/>
        <w:jc w:val="center"/>
        <w:rPr>
          <w:b/>
          <w:sz w:val="28"/>
          <w:szCs w:val="28"/>
        </w:rPr>
      </w:pPr>
    </w:p>
    <w:p w:rsidR="00993AE2" w:rsidRDefault="008611AA" w:rsidP="00993AE2">
      <w:pPr>
        <w:jc w:val="center"/>
        <w:rPr>
          <w:b/>
          <w:sz w:val="28"/>
          <w:szCs w:val="28"/>
        </w:rPr>
      </w:pPr>
      <w:r>
        <w:rPr>
          <w:b/>
          <w:sz w:val="28"/>
          <w:szCs w:val="28"/>
        </w:rPr>
        <w:t xml:space="preserve"> К</w:t>
      </w:r>
      <w:r w:rsidR="00993AE2" w:rsidRPr="00400AD7">
        <w:rPr>
          <w:b/>
          <w:sz w:val="28"/>
          <w:szCs w:val="28"/>
        </w:rPr>
        <w:t>раеведческая литература</w:t>
      </w:r>
    </w:p>
    <w:p w:rsidR="00993AE2" w:rsidRPr="00400AD7" w:rsidRDefault="00993AE2" w:rsidP="00993AE2">
      <w:pPr>
        <w:ind w:firstLine="708"/>
        <w:jc w:val="center"/>
        <w:rPr>
          <w:b/>
          <w:sz w:val="28"/>
          <w:szCs w:val="28"/>
        </w:rPr>
      </w:pPr>
    </w:p>
    <w:p w:rsidR="00993AE2" w:rsidRPr="003861F3" w:rsidRDefault="00993AE2" w:rsidP="00993AE2">
      <w:pPr>
        <w:pStyle w:val="aa"/>
        <w:numPr>
          <w:ilvl w:val="0"/>
          <w:numId w:val="23"/>
        </w:numPr>
        <w:ind w:left="851" w:hanging="425"/>
        <w:jc w:val="left"/>
        <w:rPr>
          <w:szCs w:val="28"/>
        </w:rPr>
      </w:pPr>
      <w:proofErr w:type="spellStart"/>
      <w:r w:rsidRPr="003861F3">
        <w:rPr>
          <w:szCs w:val="28"/>
        </w:rPr>
        <w:t>Белгородоведение</w:t>
      </w:r>
      <w:proofErr w:type="spellEnd"/>
      <w:r w:rsidRPr="003861F3">
        <w:rPr>
          <w:szCs w:val="28"/>
        </w:rPr>
        <w:t>: Учебник для общеобразовательных учреждений</w:t>
      </w:r>
      <w:proofErr w:type="gramStart"/>
      <w:r w:rsidRPr="003861F3">
        <w:rPr>
          <w:szCs w:val="28"/>
        </w:rPr>
        <w:t xml:space="preserve"> / П</w:t>
      </w:r>
      <w:proofErr w:type="gramEnd"/>
      <w:r w:rsidRPr="003861F3">
        <w:rPr>
          <w:szCs w:val="28"/>
        </w:rPr>
        <w:t>од ред. В.А. </w:t>
      </w:r>
      <w:proofErr w:type="spellStart"/>
      <w:r w:rsidRPr="003861F3">
        <w:rPr>
          <w:szCs w:val="28"/>
        </w:rPr>
        <w:t>Шаповалова</w:t>
      </w:r>
      <w:proofErr w:type="spellEnd"/>
      <w:r w:rsidRPr="003861F3">
        <w:rPr>
          <w:szCs w:val="28"/>
        </w:rPr>
        <w:t xml:space="preserve">. – Белгород: Изд-во </w:t>
      </w:r>
      <w:proofErr w:type="spellStart"/>
      <w:r w:rsidRPr="003861F3">
        <w:rPr>
          <w:szCs w:val="28"/>
        </w:rPr>
        <w:t>БелГУ</w:t>
      </w:r>
      <w:proofErr w:type="spellEnd"/>
      <w:r w:rsidRPr="003861F3">
        <w:rPr>
          <w:szCs w:val="28"/>
        </w:rPr>
        <w:t>, 2002. – 410 с., ил.</w:t>
      </w:r>
    </w:p>
    <w:p w:rsidR="00993AE2" w:rsidRPr="003861F3" w:rsidRDefault="00993AE2" w:rsidP="00993AE2">
      <w:pPr>
        <w:pStyle w:val="aa"/>
        <w:numPr>
          <w:ilvl w:val="0"/>
          <w:numId w:val="23"/>
        </w:numPr>
        <w:ind w:left="851" w:hanging="425"/>
        <w:jc w:val="left"/>
        <w:rPr>
          <w:szCs w:val="28"/>
        </w:rPr>
      </w:pPr>
      <w:r w:rsidRPr="003861F3">
        <w:rPr>
          <w:szCs w:val="28"/>
        </w:rPr>
        <w:t xml:space="preserve">Белгородская энциклопедия / Гл. </w:t>
      </w:r>
      <w:proofErr w:type="spellStart"/>
      <w:r w:rsidRPr="003861F3">
        <w:rPr>
          <w:szCs w:val="28"/>
        </w:rPr>
        <w:t>редВ.В.Овчинников</w:t>
      </w:r>
      <w:proofErr w:type="spellEnd"/>
      <w:r w:rsidRPr="003861F3">
        <w:rPr>
          <w:szCs w:val="28"/>
        </w:rPr>
        <w:t>. - Белгород: ОАО «Белгородская областная типография», 2000. – 464 с.: ил.</w:t>
      </w:r>
    </w:p>
    <w:p w:rsidR="00993AE2" w:rsidRPr="003861F3" w:rsidRDefault="00993AE2" w:rsidP="00993AE2">
      <w:pPr>
        <w:pStyle w:val="aa"/>
        <w:numPr>
          <w:ilvl w:val="0"/>
          <w:numId w:val="23"/>
        </w:numPr>
        <w:ind w:left="851" w:hanging="425"/>
        <w:jc w:val="left"/>
        <w:rPr>
          <w:szCs w:val="28"/>
        </w:rPr>
      </w:pPr>
      <w:r w:rsidRPr="003861F3">
        <w:rPr>
          <w:szCs w:val="28"/>
        </w:rPr>
        <w:t xml:space="preserve">Декада </w:t>
      </w:r>
      <w:proofErr w:type="spellStart"/>
      <w:r w:rsidRPr="003861F3">
        <w:rPr>
          <w:szCs w:val="28"/>
        </w:rPr>
        <w:t>белгородоведения</w:t>
      </w:r>
      <w:proofErr w:type="spellEnd"/>
      <w:r w:rsidRPr="003861F3">
        <w:rPr>
          <w:szCs w:val="28"/>
        </w:rPr>
        <w:t xml:space="preserve"> в начальных классах: Методическое пособие для учителей начальных классов и воспитателей групп продленного дня / под ред. Т.М. </w:t>
      </w:r>
      <w:proofErr w:type="spellStart"/>
      <w:r w:rsidRPr="003861F3">
        <w:rPr>
          <w:szCs w:val="28"/>
        </w:rPr>
        <w:t>Стручаевой</w:t>
      </w:r>
      <w:proofErr w:type="spellEnd"/>
      <w:r w:rsidRPr="003861F3">
        <w:rPr>
          <w:szCs w:val="28"/>
        </w:rPr>
        <w:t xml:space="preserve">. – Белгород: Изд-во </w:t>
      </w:r>
      <w:proofErr w:type="spellStart"/>
      <w:r w:rsidRPr="003861F3">
        <w:rPr>
          <w:szCs w:val="28"/>
        </w:rPr>
        <w:t>БелИПКППС</w:t>
      </w:r>
      <w:proofErr w:type="spellEnd"/>
      <w:r w:rsidRPr="003861F3">
        <w:rPr>
          <w:szCs w:val="28"/>
        </w:rPr>
        <w:t xml:space="preserve">, 2011. – С приложением на </w:t>
      </w:r>
      <w:r w:rsidRPr="003861F3">
        <w:rPr>
          <w:szCs w:val="28"/>
          <w:lang w:val="en-US"/>
        </w:rPr>
        <w:t>DVD</w:t>
      </w:r>
      <w:r w:rsidRPr="003861F3">
        <w:rPr>
          <w:szCs w:val="28"/>
        </w:rPr>
        <w:t>.</w:t>
      </w:r>
    </w:p>
    <w:p w:rsidR="00993AE2" w:rsidRPr="003861F3" w:rsidRDefault="00993AE2" w:rsidP="00993AE2">
      <w:pPr>
        <w:pStyle w:val="aa"/>
        <w:numPr>
          <w:ilvl w:val="0"/>
          <w:numId w:val="23"/>
        </w:numPr>
        <w:ind w:left="851" w:hanging="425"/>
        <w:jc w:val="left"/>
        <w:rPr>
          <w:szCs w:val="28"/>
        </w:rPr>
      </w:pPr>
      <w:r w:rsidRPr="003861F3">
        <w:rPr>
          <w:szCs w:val="28"/>
        </w:rPr>
        <w:lastRenderedPageBreak/>
        <w:t>Дневник юного путешественника. – Белгород, 2013.</w:t>
      </w:r>
    </w:p>
    <w:p w:rsidR="00993AE2" w:rsidRPr="003861F3" w:rsidRDefault="00993AE2" w:rsidP="00993AE2">
      <w:pPr>
        <w:pStyle w:val="aa"/>
        <w:numPr>
          <w:ilvl w:val="0"/>
          <w:numId w:val="23"/>
        </w:numPr>
        <w:ind w:left="851" w:hanging="425"/>
        <w:jc w:val="left"/>
        <w:rPr>
          <w:szCs w:val="28"/>
        </w:rPr>
      </w:pPr>
      <w:r w:rsidRPr="003861F3">
        <w:rPr>
          <w:szCs w:val="28"/>
        </w:rPr>
        <w:t>Животный мир Белгородской области / [А.В. Присный, И.Ф. Седин, В.В. </w:t>
      </w:r>
      <w:proofErr w:type="spellStart"/>
      <w:r w:rsidRPr="003861F3">
        <w:rPr>
          <w:szCs w:val="28"/>
        </w:rPr>
        <w:t>Червоный</w:t>
      </w:r>
      <w:proofErr w:type="spellEnd"/>
      <w:r w:rsidRPr="003861F3">
        <w:rPr>
          <w:szCs w:val="28"/>
        </w:rPr>
        <w:t xml:space="preserve"> и др.; под ред. А.В. </w:t>
      </w:r>
      <w:proofErr w:type="gramStart"/>
      <w:r w:rsidRPr="003861F3">
        <w:rPr>
          <w:szCs w:val="28"/>
        </w:rPr>
        <w:t>Присного</w:t>
      </w:r>
      <w:proofErr w:type="gramEnd"/>
      <w:r w:rsidRPr="003861F3">
        <w:rPr>
          <w:szCs w:val="28"/>
        </w:rPr>
        <w:t>]. – Белгород: Белгородская обл. тип., 2012. – 400 с.</w:t>
      </w:r>
      <w:proofErr w:type="gramStart"/>
      <w:r w:rsidRPr="003861F3">
        <w:rPr>
          <w:szCs w:val="28"/>
        </w:rPr>
        <w:t xml:space="preserve"> :</w:t>
      </w:r>
      <w:proofErr w:type="gramEnd"/>
      <w:r w:rsidRPr="003861F3">
        <w:rPr>
          <w:szCs w:val="28"/>
        </w:rPr>
        <w:t xml:space="preserve"> ил.</w:t>
      </w:r>
    </w:p>
    <w:p w:rsidR="00993AE2" w:rsidRPr="003861F3" w:rsidRDefault="00993AE2" w:rsidP="00993AE2">
      <w:pPr>
        <w:pStyle w:val="aa"/>
        <w:numPr>
          <w:ilvl w:val="0"/>
          <w:numId w:val="23"/>
        </w:numPr>
        <w:ind w:left="851" w:hanging="425"/>
        <w:jc w:val="left"/>
        <w:rPr>
          <w:szCs w:val="28"/>
        </w:rPr>
      </w:pPr>
      <w:r w:rsidRPr="003861F3">
        <w:rPr>
          <w:szCs w:val="28"/>
        </w:rPr>
        <w:t>Красная книга Белгородской области. Редкие и исчезающие растения, грибы, лишайники и животные. Официальное издание / Общ</w:t>
      </w:r>
      <w:proofErr w:type="gramStart"/>
      <w:r w:rsidRPr="003861F3">
        <w:rPr>
          <w:szCs w:val="28"/>
        </w:rPr>
        <w:t>.н</w:t>
      </w:r>
      <w:proofErr w:type="gramEnd"/>
      <w:r w:rsidRPr="003861F3">
        <w:rPr>
          <w:szCs w:val="28"/>
        </w:rPr>
        <w:t>ауч. ред. А.В. Присный. – Белгород, 2004. – 352 с.</w:t>
      </w:r>
    </w:p>
    <w:p w:rsidR="00993AE2" w:rsidRPr="00CC5F63" w:rsidRDefault="00993AE2" w:rsidP="00993AE2">
      <w:pPr>
        <w:pStyle w:val="aa"/>
        <w:numPr>
          <w:ilvl w:val="0"/>
          <w:numId w:val="23"/>
        </w:numPr>
        <w:ind w:left="851" w:hanging="425"/>
        <w:jc w:val="left"/>
        <w:rPr>
          <w:szCs w:val="28"/>
        </w:rPr>
      </w:pPr>
      <w:proofErr w:type="spellStart"/>
      <w:r w:rsidRPr="00CC5F63">
        <w:rPr>
          <w:szCs w:val="28"/>
        </w:rPr>
        <w:t>Лимаров</w:t>
      </w:r>
      <w:proofErr w:type="spellEnd"/>
      <w:r w:rsidRPr="00CC5F63">
        <w:rPr>
          <w:szCs w:val="28"/>
        </w:rPr>
        <w:t xml:space="preserve"> А.И., Ткаченко А.И. Белгород вчера и сегодня.- Белгород: Изд-во «</w:t>
      </w:r>
      <w:proofErr w:type="spellStart"/>
      <w:r w:rsidRPr="00CC5F63">
        <w:rPr>
          <w:szCs w:val="28"/>
        </w:rPr>
        <w:t>ЛитКараВан</w:t>
      </w:r>
      <w:proofErr w:type="spellEnd"/>
      <w:r w:rsidRPr="00CC5F63">
        <w:rPr>
          <w:szCs w:val="28"/>
        </w:rPr>
        <w:t>», 2009. – 128 с., ил.</w:t>
      </w:r>
    </w:p>
    <w:p w:rsidR="00993AE2" w:rsidRPr="00CC5F63" w:rsidRDefault="00993AE2" w:rsidP="00993AE2">
      <w:pPr>
        <w:pStyle w:val="aa"/>
        <w:numPr>
          <w:ilvl w:val="0"/>
          <w:numId w:val="23"/>
        </w:numPr>
        <w:ind w:left="851" w:hanging="425"/>
        <w:jc w:val="left"/>
        <w:rPr>
          <w:szCs w:val="28"/>
        </w:rPr>
      </w:pPr>
      <w:r w:rsidRPr="00CC5F63">
        <w:rPr>
          <w:szCs w:val="28"/>
        </w:rPr>
        <w:t>Мой край: Книга для чтения по истории и природе Белгородской области для учащихся 4 классов /Составители Н.Г. </w:t>
      </w:r>
      <w:proofErr w:type="spellStart"/>
      <w:r w:rsidRPr="00CC5F63">
        <w:rPr>
          <w:szCs w:val="28"/>
        </w:rPr>
        <w:t>Овчарова</w:t>
      </w:r>
      <w:proofErr w:type="spellEnd"/>
      <w:r w:rsidRPr="00CC5F63">
        <w:rPr>
          <w:szCs w:val="28"/>
        </w:rPr>
        <w:t>, Б.И. </w:t>
      </w:r>
      <w:proofErr w:type="spellStart"/>
      <w:r w:rsidRPr="00CC5F63">
        <w:rPr>
          <w:szCs w:val="28"/>
        </w:rPr>
        <w:t>Осыков</w:t>
      </w:r>
      <w:proofErr w:type="spellEnd"/>
      <w:r w:rsidRPr="00CC5F63">
        <w:rPr>
          <w:szCs w:val="28"/>
        </w:rPr>
        <w:t>. – Воронеж: Ц-ЧКИ, 1977.- 78 с.</w:t>
      </w:r>
    </w:p>
    <w:p w:rsidR="00993AE2" w:rsidRPr="00CC5F63" w:rsidRDefault="00993AE2" w:rsidP="00993AE2">
      <w:pPr>
        <w:pStyle w:val="aa"/>
        <w:numPr>
          <w:ilvl w:val="0"/>
          <w:numId w:val="23"/>
        </w:numPr>
        <w:ind w:left="851" w:hanging="425"/>
        <w:jc w:val="left"/>
        <w:rPr>
          <w:szCs w:val="28"/>
        </w:rPr>
      </w:pPr>
      <w:r w:rsidRPr="00CC5F63">
        <w:rPr>
          <w:szCs w:val="28"/>
        </w:rPr>
        <w:t>Музей в образовательном пространстве школы и вуза: Учебное пособие</w:t>
      </w:r>
      <w:proofErr w:type="gramStart"/>
      <w:r w:rsidRPr="00CC5F63">
        <w:rPr>
          <w:szCs w:val="28"/>
        </w:rPr>
        <w:t xml:space="preserve"> /  П</w:t>
      </w:r>
      <w:proofErr w:type="gramEnd"/>
      <w:r w:rsidRPr="00CC5F63">
        <w:rPr>
          <w:szCs w:val="28"/>
        </w:rPr>
        <w:t>од общей ред. Т.М. </w:t>
      </w:r>
      <w:proofErr w:type="spellStart"/>
      <w:r w:rsidRPr="00CC5F63">
        <w:rPr>
          <w:szCs w:val="28"/>
        </w:rPr>
        <w:t>Стручаевой</w:t>
      </w:r>
      <w:proofErr w:type="spellEnd"/>
      <w:r w:rsidRPr="00CC5F63">
        <w:rPr>
          <w:szCs w:val="28"/>
        </w:rPr>
        <w:t xml:space="preserve">. – Белгород: Изд-во </w:t>
      </w:r>
      <w:proofErr w:type="spellStart"/>
      <w:r w:rsidRPr="00CC5F63">
        <w:rPr>
          <w:szCs w:val="28"/>
        </w:rPr>
        <w:t>БелИРО</w:t>
      </w:r>
      <w:proofErr w:type="spellEnd"/>
      <w:r w:rsidRPr="00CC5F63">
        <w:rPr>
          <w:szCs w:val="28"/>
        </w:rPr>
        <w:t xml:space="preserve">, 2013. – С приложением на </w:t>
      </w:r>
      <w:r w:rsidRPr="00CC5F63">
        <w:rPr>
          <w:szCs w:val="28"/>
          <w:lang w:val="en-US"/>
        </w:rPr>
        <w:t>DVD</w:t>
      </w:r>
      <w:r w:rsidRPr="00CC5F63">
        <w:rPr>
          <w:szCs w:val="28"/>
        </w:rPr>
        <w:t>.</w:t>
      </w:r>
    </w:p>
    <w:p w:rsidR="00993AE2" w:rsidRPr="00CC5F63" w:rsidRDefault="00993AE2" w:rsidP="00993AE2">
      <w:pPr>
        <w:pStyle w:val="aa"/>
        <w:numPr>
          <w:ilvl w:val="0"/>
          <w:numId w:val="23"/>
        </w:numPr>
        <w:ind w:left="851" w:hanging="425"/>
        <w:jc w:val="left"/>
        <w:rPr>
          <w:szCs w:val="28"/>
        </w:rPr>
      </w:pPr>
      <w:r w:rsidRPr="00CC5F63">
        <w:rPr>
          <w:szCs w:val="28"/>
        </w:rPr>
        <w:t xml:space="preserve">Овчинников В.В., </w:t>
      </w:r>
      <w:proofErr w:type="spellStart"/>
      <w:r w:rsidRPr="00CC5F63">
        <w:rPr>
          <w:szCs w:val="28"/>
        </w:rPr>
        <w:t>Гильман</w:t>
      </w:r>
      <w:proofErr w:type="spellEnd"/>
      <w:r w:rsidRPr="00CC5F63">
        <w:rPr>
          <w:szCs w:val="28"/>
        </w:rPr>
        <w:t xml:space="preserve"> Л.Я. Белгород – город воинской славы. – Белгород: ОАО «Белгородская областная типография», 2007. – 380 с.: ил.</w:t>
      </w:r>
    </w:p>
    <w:p w:rsidR="00993AE2" w:rsidRPr="00CC5F63" w:rsidRDefault="00993AE2" w:rsidP="00993AE2">
      <w:pPr>
        <w:pStyle w:val="aa"/>
        <w:numPr>
          <w:ilvl w:val="0"/>
          <w:numId w:val="23"/>
        </w:numPr>
        <w:ind w:left="851" w:hanging="425"/>
        <w:jc w:val="left"/>
        <w:rPr>
          <w:szCs w:val="28"/>
        </w:rPr>
      </w:pPr>
      <w:r w:rsidRPr="00CC5F63">
        <w:rPr>
          <w:szCs w:val="28"/>
        </w:rPr>
        <w:t>Овчинников В.В. Земля Белгородская: легенды, тайны, чудеса, были, небыли, сказы / Фото Л.Я. </w:t>
      </w:r>
      <w:proofErr w:type="spellStart"/>
      <w:r w:rsidRPr="00CC5F63">
        <w:rPr>
          <w:szCs w:val="28"/>
        </w:rPr>
        <w:t>Гильман</w:t>
      </w:r>
      <w:proofErr w:type="spellEnd"/>
      <w:r w:rsidRPr="00CC5F63">
        <w:rPr>
          <w:szCs w:val="28"/>
        </w:rPr>
        <w:t>. – Белгород: Белгород. обл. тип</w:t>
      </w:r>
      <w:proofErr w:type="gramStart"/>
      <w:r w:rsidRPr="00CC5F63">
        <w:rPr>
          <w:szCs w:val="28"/>
        </w:rPr>
        <w:t xml:space="preserve">., </w:t>
      </w:r>
      <w:proofErr w:type="gramEnd"/>
      <w:r w:rsidRPr="00CC5F63">
        <w:rPr>
          <w:szCs w:val="28"/>
        </w:rPr>
        <w:t xml:space="preserve">2011. – 264 с., ил. </w:t>
      </w:r>
    </w:p>
    <w:p w:rsidR="00993AE2" w:rsidRPr="00CC5F63" w:rsidRDefault="00993AE2" w:rsidP="00993AE2">
      <w:pPr>
        <w:pStyle w:val="aa"/>
        <w:numPr>
          <w:ilvl w:val="0"/>
          <w:numId w:val="23"/>
        </w:numPr>
        <w:ind w:left="851" w:hanging="425"/>
        <w:jc w:val="left"/>
        <w:rPr>
          <w:szCs w:val="28"/>
        </w:rPr>
      </w:pPr>
      <w:r w:rsidRPr="00CC5F63">
        <w:rPr>
          <w:szCs w:val="28"/>
        </w:rPr>
        <w:t xml:space="preserve">Петин А.Н., </w:t>
      </w:r>
      <w:proofErr w:type="gramStart"/>
      <w:r w:rsidRPr="00CC5F63">
        <w:rPr>
          <w:szCs w:val="28"/>
        </w:rPr>
        <w:t>Новых</w:t>
      </w:r>
      <w:proofErr w:type="gramEnd"/>
      <w:r w:rsidRPr="00CC5F63">
        <w:rPr>
          <w:szCs w:val="28"/>
        </w:rPr>
        <w:t xml:space="preserve"> Л.Л., Петина В.И., Глазунов Е.Г. Экология Белгородской области: Учебное пособие для учащихся 8-11 классов. - М.: Изд-во МГУ, 2002. – 288 с.: </w:t>
      </w:r>
      <w:proofErr w:type="spellStart"/>
      <w:r w:rsidRPr="00CC5F63">
        <w:rPr>
          <w:szCs w:val="28"/>
        </w:rPr>
        <w:t>илл</w:t>
      </w:r>
      <w:proofErr w:type="spellEnd"/>
      <w:r w:rsidRPr="00CC5F63">
        <w:rPr>
          <w:szCs w:val="28"/>
        </w:rPr>
        <w:t>.</w:t>
      </w:r>
    </w:p>
    <w:p w:rsidR="00993AE2" w:rsidRPr="00CC5F63" w:rsidRDefault="00993AE2" w:rsidP="00993AE2">
      <w:pPr>
        <w:pStyle w:val="aa"/>
        <w:numPr>
          <w:ilvl w:val="0"/>
          <w:numId w:val="23"/>
        </w:numPr>
        <w:ind w:left="851" w:hanging="425"/>
        <w:jc w:val="left"/>
        <w:rPr>
          <w:szCs w:val="28"/>
        </w:rPr>
      </w:pPr>
      <w:proofErr w:type="gramStart"/>
      <w:r w:rsidRPr="00CC5F63">
        <w:rPr>
          <w:szCs w:val="28"/>
        </w:rPr>
        <w:t>Петин</w:t>
      </w:r>
      <w:proofErr w:type="gramEnd"/>
      <w:r w:rsidRPr="00CC5F63">
        <w:rPr>
          <w:szCs w:val="28"/>
        </w:rPr>
        <w:t xml:space="preserve"> А.Н., </w:t>
      </w:r>
      <w:proofErr w:type="spellStart"/>
      <w:r w:rsidRPr="00CC5F63">
        <w:rPr>
          <w:szCs w:val="28"/>
        </w:rPr>
        <w:t>Сластина</w:t>
      </w:r>
      <w:proofErr w:type="spellEnd"/>
      <w:r w:rsidRPr="00CC5F63">
        <w:rPr>
          <w:szCs w:val="28"/>
        </w:rPr>
        <w:t xml:space="preserve"> Т.В. География Белгородской области. Методическое пособие для учителей географии. 8-9 классы. – Белгород: </w:t>
      </w:r>
      <w:proofErr w:type="spellStart"/>
      <w:r w:rsidRPr="00CC5F63">
        <w:rPr>
          <w:szCs w:val="28"/>
        </w:rPr>
        <w:t>БелРИПКППС</w:t>
      </w:r>
      <w:proofErr w:type="spellEnd"/>
      <w:r w:rsidRPr="00CC5F63">
        <w:rPr>
          <w:szCs w:val="28"/>
        </w:rPr>
        <w:t>, 2005. – 82 с.</w:t>
      </w:r>
    </w:p>
    <w:p w:rsidR="00993AE2" w:rsidRPr="00CC5F63" w:rsidRDefault="00993AE2" w:rsidP="00993AE2">
      <w:pPr>
        <w:pStyle w:val="aa"/>
        <w:numPr>
          <w:ilvl w:val="0"/>
          <w:numId w:val="23"/>
        </w:numPr>
        <w:ind w:left="851" w:hanging="425"/>
        <w:jc w:val="left"/>
        <w:rPr>
          <w:szCs w:val="28"/>
        </w:rPr>
      </w:pPr>
      <w:r w:rsidRPr="00CC5F63">
        <w:rPr>
          <w:szCs w:val="28"/>
        </w:rPr>
        <w:t xml:space="preserve">Растительный мир Белгородской области / </w:t>
      </w:r>
      <w:proofErr w:type="spellStart"/>
      <w:r w:rsidRPr="00CC5F63">
        <w:rPr>
          <w:szCs w:val="28"/>
        </w:rPr>
        <w:t>Чернявских</w:t>
      </w:r>
      <w:proofErr w:type="spellEnd"/>
      <w:r w:rsidRPr="00CC5F63">
        <w:rPr>
          <w:szCs w:val="28"/>
        </w:rPr>
        <w:t xml:space="preserve"> В.И., </w:t>
      </w:r>
      <w:proofErr w:type="spellStart"/>
      <w:r w:rsidRPr="00CC5F63">
        <w:rPr>
          <w:szCs w:val="28"/>
        </w:rPr>
        <w:t>Дегтярь</w:t>
      </w:r>
      <w:proofErr w:type="spellEnd"/>
      <w:r w:rsidRPr="00CC5F63">
        <w:rPr>
          <w:szCs w:val="28"/>
        </w:rPr>
        <w:t xml:space="preserve"> О.В., </w:t>
      </w:r>
      <w:proofErr w:type="spellStart"/>
      <w:r w:rsidRPr="00CC5F63">
        <w:rPr>
          <w:szCs w:val="28"/>
        </w:rPr>
        <w:t>Дегтярь</w:t>
      </w:r>
      <w:proofErr w:type="spellEnd"/>
      <w:r w:rsidRPr="00CC5F63">
        <w:rPr>
          <w:szCs w:val="28"/>
        </w:rPr>
        <w:t xml:space="preserve"> А.В., </w:t>
      </w:r>
      <w:proofErr w:type="spellStart"/>
      <w:r w:rsidRPr="00CC5F63">
        <w:rPr>
          <w:szCs w:val="28"/>
        </w:rPr>
        <w:t>Думачева</w:t>
      </w:r>
      <w:proofErr w:type="spellEnd"/>
      <w:r w:rsidRPr="00CC5F63">
        <w:rPr>
          <w:szCs w:val="28"/>
        </w:rPr>
        <w:t xml:space="preserve"> Е.В. – Белгород: Белгородская областная типография, 2010. – 472 с.</w:t>
      </w:r>
    </w:p>
    <w:p w:rsidR="00993AE2" w:rsidRPr="00CC5F63" w:rsidRDefault="00993AE2" w:rsidP="00993AE2">
      <w:pPr>
        <w:pStyle w:val="aa"/>
        <w:numPr>
          <w:ilvl w:val="0"/>
          <w:numId w:val="23"/>
        </w:numPr>
        <w:ind w:left="851" w:hanging="425"/>
        <w:jc w:val="left"/>
        <w:rPr>
          <w:szCs w:val="28"/>
        </w:rPr>
      </w:pPr>
      <w:r w:rsidRPr="00CC5F63">
        <w:rPr>
          <w:szCs w:val="28"/>
        </w:rPr>
        <w:t>Соловьев А.Б., Чугунова Н.В., Сазонова Н.В. География Белгородской области. Природа. Учебное пособие для учащихся 8-9 классов общеобразовательной школы в двух частях. Часть 1. – М.: Изд-во МГУ, 2004.</w:t>
      </w:r>
    </w:p>
    <w:p w:rsidR="00993AE2" w:rsidRPr="00CC5F63" w:rsidRDefault="00993AE2" w:rsidP="00993AE2">
      <w:pPr>
        <w:pStyle w:val="aa"/>
        <w:numPr>
          <w:ilvl w:val="0"/>
          <w:numId w:val="23"/>
        </w:numPr>
        <w:ind w:left="851" w:hanging="425"/>
        <w:jc w:val="left"/>
        <w:rPr>
          <w:szCs w:val="28"/>
        </w:rPr>
      </w:pPr>
      <w:r w:rsidRPr="00CC5F63">
        <w:rPr>
          <w:szCs w:val="28"/>
        </w:rPr>
        <w:t>Соловьев А.Б., Чугунова Н.В., Сазонова Н.В. География Белгородской области. Население и хозяйство. Учебное пособие для 8-9 классов общеобразовательной школы в двух частях. Часть 2. – М.: Изд-во МГУ, 2004.</w:t>
      </w:r>
    </w:p>
    <w:p w:rsidR="00993AE2" w:rsidRPr="00CC5F63" w:rsidRDefault="00993AE2" w:rsidP="00993AE2">
      <w:pPr>
        <w:pStyle w:val="aa"/>
        <w:numPr>
          <w:ilvl w:val="0"/>
          <w:numId w:val="23"/>
        </w:numPr>
        <w:ind w:left="851" w:hanging="425"/>
        <w:jc w:val="left"/>
        <w:rPr>
          <w:szCs w:val="28"/>
        </w:rPr>
      </w:pPr>
      <w:r w:rsidRPr="00CC5F63">
        <w:rPr>
          <w:szCs w:val="28"/>
        </w:rPr>
        <w:t>Соловьев А.Б., Чугунова Н.В., Сазонова Н.В.География Белгородской области. Природа. Рабочая тетрадь для учащихся 8 класса. – М.: Изд-во МГУ, 2004.</w:t>
      </w:r>
    </w:p>
    <w:p w:rsidR="00993AE2" w:rsidRPr="00CC5F63" w:rsidRDefault="00993AE2" w:rsidP="00993AE2">
      <w:pPr>
        <w:pStyle w:val="aa"/>
        <w:numPr>
          <w:ilvl w:val="0"/>
          <w:numId w:val="23"/>
        </w:numPr>
        <w:ind w:left="851" w:hanging="425"/>
        <w:jc w:val="left"/>
        <w:rPr>
          <w:szCs w:val="28"/>
        </w:rPr>
      </w:pPr>
      <w:r w:rsidRPr="00CC5F63">
        <w:rPr>
          <w:szCs w:val="28"/>
        </w:rPr>
        <w:t>Соловьев А.Б., Чугунова Н.В., Сазонова Н.В.География Белгородской области. Население и хозяйство. Рабочая тетрадь для учащихся 9 класса. – М.: Изд-во МГУ, 2004.</w:t>
      </w:r>
    </w:p>
    <w:p w:rsidR="00993AE2" w:rsidRPr="00CC5F63" w:rsidRDefault="00993AE2" w:rsidP="00993AE2">
      <w:pPr>
        <w:pStyle w:val="aa"/>
        <w:numPr>
          <w:ilvl w:val="0"/>
          <w:numId w:val="23"/>
        </w:numPr>
        <w:ind w:left="851" w:hanging="425"/>
        <w:jc w:val="left"/>
        <w:rPr>
          <w:szCs w:val="28"/>
        </w:rPr>
      </w:pPr>
      <w:r w:rsidRPr="00CC5F63">
        <w:rPr>
          <w:szCs w:val="28"/>
        </w:rPr>
        <w:t xml:space="preserve">Хижняк А.А. Природные ресурсы земли Белгородской. – Воронеж: Центрально-черноземное книжное издательство, 1975. – 128 с. </w:t>
      </w:r>
    </w:p>
    <w:p w:rsidR="00993AE2" w:rsidRPr="003861F3" w:rsidRDefault="00993AE2" w:rsidP="00993AE2">
      <w:pPr>
        <w:rPr>
          <w:szCs w:val="28"/>
        </w:rPr>
      </w:pPr>
    </w:p>
    <w:p w:rsidR="00993AE2" w:rsidRPr="003861F3" w:rsidRDefault="00993AE2" w:rsidP="00993AE2">
      <w:pPr>
        <w:pStyle w:val="a7"/>
        <w:rPr>
          <w:rFonts w:ascii="Times New Roman" w:hAnsi="Times New Roman" w:cs="Times New Roman"/>
          <w:b/>
          <w:szCs w:val="24"/>
        </w:rPr>
      </w:pPr>
    </w:p>
    <w:p w:rsidR="00993AE2" w:rsidRPr="008A1003" w:rsidRDefault="00993AE2" w:rsidP="00993AE2">
      <w:pPr>
        <w:pStyle w:val="a7"/>
        <w:rPr>
          <w:rStyle w:val="FontStyle30"/>
          <w:rFonts w:ascii="Times New Roman" w:hAnsi="Times New Roman" w:cs="Times New Roman"/>
          <w:b/>
          <w:sz w:val="28"/>
          <w:szCs w:val="24"/>
        </w:rPr>
      </w:pPr>
      <w:r w:rsidRPr="008A1003">
        <w:rPr>
          <w:rStyle w:val="FontStyle30"/>
          <w:rFonts w:ascii="Times New Roman" w:hAnsi="Times New Roman" w:cs="Times New Roman"/>
          <w:b/>
          <w:sz w:val="28"/>
          <w:szCs w:val="24"/>
        </w:rPr>
        <w:t>Материально-техническое обеспечение</w:t>
      </w:r>
    </w:p>
    <w:p w:rsidR="00993AE2" w:rsidRPr="008A1003" w:rsidRDefault="00993AE2" w:rsidP="00993AE2">
      <w:pPr>
        <w:pStyle w:val="a7"/>
        <w:numPr>
          <w:ilvl w:val="0"/>
          <w:numId w:val="20"/>
        </w:numPr>
        <w:autoSpaceDE/>
        <w:spacing w:line="276" w:lineRule="atLeast"/>
        <w:ind w:left="567" w:hanging="567"/>
        <w:jc w:val="both"/>
        <w:rPr>
          <w:rFonts w:ascii="Times New Roman" w:hAnsi="Times New Roman" w:cs="Times New Roman"/>
          <w:sz w:val="24"/>
          <w:szCs w:val="24"/>
        </w:rPr>
      </w:pPr>
      <w:r w:rsidRPr="008A1003">
        <w:rPr>
          <w:rStyle w:val="FontStyle30"/>
          <w:rFonts w:ascii="Times New Roman" w:hAnsi="Times New Roman" w:cs="Times New Roman"/>
          <w:sz w:val="24"/>
          <w:szCs w:val="24"/>
        </w:rPr>
        <w:t>Раздаточный и демонстрационный материал по разделам программы.</w:t>
      </w:r>
    </w:p>
    <w:p w:rsidR="00993AE2" w:rsidRPr="008A1003" w:rsidRDefault="00993AE2" w:rsidP="00993AE2">
      <w:pPr>
        <w:pStyle w:val="a7"/>
        <w:numPr>
          <w:ilvl w:val="0"/>
          <w:numId w:val="20"/>
        </w:numPr>
        <w:autoSpaceDE/>
        <w:spacing w:line="276" w:lineRule="atLeast"/>
        <w:ind w:left="567" w:hanging="567"/>
        <w:jc w:val="both"/>
        <w:rPr>
          <w:rStyle w:val="FontStyle30"/>
          <w:rFonts w:ascii="Times New Roman" w:hAnsi="Times New Roman" w:cs="Times New Roman"/>
          <w:sz w:val="24"/>
          <w:szCs w:val="24"/>
        </w:rPr>
      </w:pPr>
      <w:r w:rsidRPr="008A1003">
        <w:rPr>
          <w:rStyle w:val="FontStyle30"/>
          <w:rFonts w:ascii="Times New Roman" w:hAnsi="Times New Roman" w:cs="Times New Roman"/>
          <w:sz w:val="24"/>
          <w:szCs w:val="24"/>
        </w:rPr>
        <w:t>Компьютер и проектор.</w:t>
      </w:r>
    </w:p>
    <w:p w:rsidR="00993AE2" w:rsidRPr="008A1003" w:rsidRDefault="00993AE2" w:rsidP="00C6636B">
      <w:pPr>
        <w:widowControl w:val="0"/>
        <w:numPr>
          <w:ilvl w:val="0"/>
          <w:numId w:val="20"/>
        </w:numPr>
        <w:suppressAutoHyphens/>
        <w:spacing w:line="240" w:lineRule="atLeast"/>
        <w:ind w:left="567" w:hanging="567"/>
        <w:rPr>
          <w:rStyle w:val="FontStyle30"/>
        </w:rPr>
      </w:pPr>
      <w:r w:rsidRPr="008A1003">
        <w:t>Компьютерные презентации, фильмы.</w:t>
      </w:r>
    </w:p>
    <w:p w:rsidR="00993AE2" w:rsidRPr="008A1003" w:rsidRDefault="00993AE2" w:rsidP="00993AE2">
      <w:pPr>
        <w:pStyle w:val="aa"/>
        <w:widowControl w:val="0"/>
        <w:numPr>
          <w:ilvl w:val="0"/>
          <w:numId w:val="20"/>
        </w:numPr>
        <w:suppressAutoHyphens/>
        <w:spacing w:line="240" w:lineRule="atLeast"/>
        <w:ind w:left="567" w:hanging="567"/>
        <w:jc w:val="left"/>
      </w:pPr>
      <w:r w:rsidRPr="008A1003">
        <w:t xml:space="preserve">Настольные игры. </w:t>
      </w:r>
    </w:p>
    <w:p w:rsidR="00993AE2" w:rsidRPr="008A1003" w:rsidRDefault="00993AE2" w:rsidP="00993AE2">
      <w:pPr>
        <w:pStyle w:val="aa"/>
        <w:numPr>
          <w:ilvl w:val="0"/>
          <w:numId w:val="20"/>
        </w:numPr>
        <w:ind w:left="567" w:hanging="567"/>
        <w:rPr>
          <w:szCs w:val="28"/>
        </w:rPr>
      </w:pPr>
      <w:r w:rsidRPr="008A1003">
        <w:rPr>
          <w:szCs w:val="28"/>
        </w:rPr>
        <w:t>Натуральные живые пособия</w:t>
      </w:r>
    </w:p>
    <w:p w:rsidR="00993AE2" w:rsidRPr="008A1003" w:rsidRDefault="00993AE2" w:rsidP="00993AE2">
      <w:pPr>
        <w:pStyle w:val="aa"/>
        <w:numPr>
          <w:ilvl w:val="0"/>
          <w:numId w:val="20"/>
        </w:numPr>
        <w:ind w:left="567" w:hanging="567"/>
        <w:rPr>
          <w:szCs w:val="28"/>
        </w:rPr>
      </w:pPr>
      <w:r w:rsidRPr="008A1003">
        <w:rPr>
          <w:szCs w:val="28"/>
        </w:rPr>
        <w:t>Гербарии, коллекции</w:t>
      </w:r>
    </w:p>
    <w:p w:rsidR="00993AE2" w:rsidRPr="00CC5F63" w:rsidRDefault="00993AE2" w:rsidP="00993AE2">
      <w:pPr>
        <w:pStyle w:val="aa"/>
        <w:numPr>
          <w:ilvl w:val="0"/>
          <w:numId w:val="20"/>
        </w:numPr>
        <w:ind w:left="567" w:hanging="567"/>
        <w:rPr>
          <w:szCs w:val="28"/>
        </w:rPr>
      </w:pPr>
      <w:r w:rsidRPr="00CC5F63">
        <w:rPr>
          <w:szCs w:val="28"/>
        </w:rPr>
        <w:t>Изобразительные наглядные пособия</w:t>
      </w:r>
    </w:p>
    <w:p w:rsidR="00993AE2" w:rsidRPr="00CC5F63" w:rsidRDefault="00993AE2" w:rsidP="00993AE2">
      <w:pPr>
        <w:pStyle w:val="aa"/>
        <w:numPr>
          <w:ilvl w:val="0"/>
          <w:numId w:val="20"/>
        </w:numPr>
        <w:ind w:left="567" w:hanging="567"/>
        <w:rPr>
          <w:szCs w:val="28"/>
        </w:rPr>
      </w:pPr>
      <w:r w:rsidRPr="00CC5F63">
        <w:rPr>
          <w:szCs w:val="28"/>
        </w:rPr>
        <w:t>Географические и исторические карты</w:t>
      </w:r>
    </w:p>
    <w:p w:rsidR="00993AE2" w:rsidRPr="00CC5F63" w:rsidRDefault="00993AE2" w:rsidP="00993AE2">
      <w:pPr>
        <w:pStyle w:val="aa"/>
        <w:numPr>
          <w:ilvl w:val="0"/>
          <w:numId w:val="20"/>
        </w:numPr>
        <w:ind w:left="567" w:hanging="567"/>
        <w:rPr>
          <w:szCs w:val="28"/>
        </w:rPr>
      </w:pPr>
      <w:r w:rsidRPr="00CC5F63">
        <w:rPr>
          <w:szCs w:val="28"/>
        </w:rPr>
        <w:lastRenderedPageBreak/>
        <w:t>Предметы быта и культуры, исторические и современные</w:t>
      </w:r>
    </w:p>
    <w:p w:rsidR="00993AE2" w:rsidRPr="00CC5F63" w:rsidRDefault="00993AE2" w:rsidP="00993AE2">
      <w:pPr>
        <w:pStyle w:val="aa"/>
        <w:numPr>
          <w:ilvl w:val="0"/>
          <w:numId w:val="20"/>
        </w:numPr>
        <w:ind w:left="567" w:hanging="567"/>
        <w:rPr>
          <w:szCs w:val="28"/>
        </w:rPr>
      </w:pPr>
      <w:r w:rsidRPr="00CC5F63">
        <w:rPr>
          <w:szCs w:val="28"/>
        </w:rPr>
        <w:t>Экскурсионное снаряжение</w:t>
      </w:r>
    </w:p>
    <w:p w:rsidR="00993AE2" w:rsidRPr="00CC5F63" w:rsidRDefault="00993AE2" w:rsidP="00993AE2">
      <w:pPr>
        <w:pStyle w:val="aa"/>
        <w:numPr>
          <w:ilvl w:val="0"/>
          <w:numId w:val="20"/>
        </w:numPr>
        <w:ind w:left="567" w:hanging="567"/>
        <w:rPr>
          <w:szCs w:val="28"/>
        </w:rPr>
      </w:pPr>
      <w:r w:rsidRPr="00CC5F63">
        <w:rPr>
          <w:szCs w:val="28"/>
        </w:rPr>
        <w:t>Музейные экспонаты</w:t>
      </w:r>
    </w:p>
    <w:p w:rsidR="00993AE2" w:rsidRPr="00CC5F63" w:rsidRDefault="00993AE2" w:rsidP="00993AE2">
      <w:pPr>
        <w:pStyle w:val="aa"/>
        <w:numPr>
          <w:ilvl w:val="0"/>
          <w:numId w:val="20"/>
        </w:numPr>
        <w:ind w:left="567" w:hanging="567"/>
        <w:rPr>
          <w:szCs w:val="28"/>
        </w:rPr>
      </w:pPr>
      <w:r w:rsidRPr="00CC5F63">
        <w:rPr>
          <w:szCs w:val="28"/>
        </w:rPr>
        <w:t xml:space="preserve">Литература по </w:t>
      </w:r>
      <w:proofErr w:type="spellStart"/>
      <w:r w:rsidRPr="00CC5F63">
        <w:rPr>
          <w:szCs w:val="28"/>
        </w:rPr>
        <w:t>белгородоведению</w:t>
      </w:r>
      <w:proofErr w:type="spellEnd"/>
      <w:r w:rsidRPr="00CC5F63">
        <w:rPr>
          <w:szCs w:val="28"/>
        </w:rPr>
        <w:t>, краеведению</w:t>
      </w:r>
    </w:p>
    <w:p w:rsidR="00993AE2" w:rsidRPr="000F15D1" w:rsidRDefault="00993AE2" w:rsidP="00993AE2">
      <w:pPr>
        <w:pStyle w:val="aa"/>
        <w:widowControl w:val="0"/>
        <w:numPr>
          <w:ilvl w:val="0"/>
          <w:numId w:val="20"/>
        </w:numPr>
        <w:suppressAutoHyphens/>
        <w:spacing w:line="240" w:lineRule="atLeast"/>
        <w:ind w:left="567" w:hanging="567"/>
        <w:jc w:val="left"/>
      </w:pPr>
      <w:r w:rsidRPr="000F15D1">
        <w:t xml:space="preserve">Методическая литература. </w:t>
      </w:r>
    </w:p>
    <w:p w:rsidR="00C6636B" w:rsidRDefault="00C6636B" w:rsidP="00C6636B">
      <w:pPr>
        <w:pStyle w:val="aa"/>
        <w:ind w:left="1080"/>
        <w:rPr>
          <w:b/>
        </w:rPr>
      </w:pPr>
    </w:p>
    <w:p w:rsidR="00C6636B" w:rsidRPr="00F53219" w:rsidRDefault="00C6636B" w:rsidP="00C6636B">
      <w:pPr>
        <w:pStyle w:val="aa"/>
        <w:ind w:left="1080"/>
        <w:jc w:val="center"/>
      </w:pPr>
      <w:r w:rsidRPr="00C6636B">
        <w:rPr>
          <w:b/>
          <w:lang w:val="en-US"/>
        </w:rPr>
        <w:t>VI</w:t>
      </w:r>
      <w:r w:rsidRPr="00C6636B">
        <w:rPr>
          <w:b/>
        </w:rPr>
        <w:t xml:space="preserve">. Перечень электронных </w:t>
      </w:r>
      <w:proofErr w:type="gramStart"/>
      <w:r w:rsidRPr="00C6636B">
        <w:rPr>
          <w:b/>
        </w:rPr>
        <w:t>образовательных  ресурсов</w:t>
      </w:r>
      <w:proofErr w:type="gramEnd"/>
      <w:r w:rsidRPr="00C6636B">
        <w:rPr>
          <w:b/>
        </w:rPr>
        <w:t>:</w:t>
      </w:r>
    </w:p>
    <w:p w:rsidR="00993AE2" w:rsidRPr="004420A9" w:rsidRDefault="00993AE2" w:rsidP="00993AE2">
      <w:pPr>
        <w:pStyle w:val="aa"/>
        <w:widowControl w:val="0"/>
        <w:suppressAutoHyphens/>
        <w:spacing w:line="240" w:lineRule="atLeast"/>
        <w:ind w:left="567"/>
        <w:jc w:val="left"/>
        <w:rPr>
          <w:sz w:val="28"/>
          <w:szCs w:val="28"/>
        </w:rPr>
      </w:pPr>
    </w:p>
    <w:p w:rsidR="00993AE2" w:rsidRPr="004420A9" w:rsidRDefault="00460315" w:rsidP="00993AE2">
      <w:hyperlink r:id="rId7" w:history="1">
        <w:r w:rsidR="00993AE2" w:rsidRPr="004420A9">
          <w:rPr>
            <w:rStyle w:val="a3"/>
          </w:rPr>
          <w:t>http://</w:t>
        </w:r>
        <w:r w:rsidR="00993AE2" w:rsidRPr="0093688E">
          <w:rPr>
            <w:rStyle w:val="a3"/>
          </w:rPr>
          <w:t xml:space="preserve">http://bel-obl.ru/ </w:t>
        </w:r>
      </w:hyperlink>
    </w:p>
    <w:p w:rsidR="00993AE2" w:rsidRPr="000F7F44" w:rsidRDefault="00460315" w:rsidP="00993AE2">
      <w:hyperlink r:id="rId8" w:history="1">
        <w:r w:rsidR="00993AE2" w:rsidRPr="0093688E">
          <w:rPr>
            <w:rStyle w:val="a3"/>
            <w:lang w:val="en-US"/>
          </w:rPr>
          <w:t>http</w:t>
        </w:r>
        <w:r w:rsidR="00993AE2" w:rsidRPr="000F7F44">
          <w:rPr>
            <w:rStyle w:val="a3"/>
          </w:rPr>
          <w:t>://</w:t>
        </w:r>
        <w:proofErr w:type="spellStart"/>
        <w:r w:rsidR="00993AE2" w:rsidRPr="0093688E">
          <w:rPr>
            <w:rStyle w:val="a3"/>
            <w:lang w:val="en-US"/>
          </w:rPr>
          <w:t>ru</w:t>
        </w:r>
        <w:proofErr w:type="spellEnd"/>
        <w:r w:rsidR="00993AE2" w:rsidRPr="000F7F44">
          <w:rPr>
            <w:rStyle w:val="a3"/>
          </w:rPr>
          <w:t>.</w:t>
        </w:r>
        <w:proofErr w:type="spellStart"/>
        <w:r w:rsidR="00993AE2" w:rsidRPr="0093688E">
          <w:rPr>
            <w:rStyle w:val="a3"/>
            <w:lang w:val="en-US"/>
          </w:rPr>
          <w:t>wikipedia</w:t>
        </w:r>
        <w:proofErr w:type="spellEnd"/>
        <w:r w:rsidR="00993AE2" w:rsidRPr="000F7F44">
          <w:rPr>
            <w:rStyle w:val="a3"/>
          </w:rPr>
          <w:t>.</w:t>
        </w:r>
        <w:r w:rsidR="00993AE2" w:rsidRPr="0093688E">
          <w:rPr>
            <w:rStyle w:val="a3"/>
            <w:lang w:val="en-US"/>
          </w:rPr>
          <w:t>org</w:t>
        </w:r>
        <w:r w:rsidR="00993AE2" w:rsidRPr="000F7F44">
          <w:rPr>
            <w:rStyle w:val="a3"/>
          </w:rPr>
          <w:t xml:space="preserve"> </w:t>
        </w:r>
      </w:hyperlink>
    </w:p>
    <w:p w:rsidR="00993AE2" w:rsidRPr="000F7F44" w:rsidRDefault="00460315" w:rsidP="00993AE2">
      <w:hyperlink r:id="rId9" w:history="1">
        <w:r w:rsidR="00993AE2" w:rsidRPr="0093688E">
          <w:rPr>
            <w:rStyle w:val="a3"/>
            <w:lang w:val="en-US"/>
          </w:rPr>
          <w:t>http</w:t>
        </w:r>
        <w:r w:rsidR="00993AE2" w:rsidRPr="000F7F44">
          <w:rPr>
            <w:rStyle w:val="a3"/>
          </w:rPr>
          <w:t>://</w:t>
        </w:r>
        <w:r w:rsidR="00993AE2" w:rsidRPr="0093688E">
          <w:rPr>
            <w:rStyle w:val="a3"/>
            <w:lang w:val="en-US"/>
          </w:rPr>
          <w:t>http</w:t>
        </w:r>
        <w:r w:rsidR="00993AE2" w:rsidRPr="000F7F44">
          <w:rPr>
            <w:rStyle w:val="a3"/>
          </w:rPr>
          <w:t>://</w:t>
        </w:r>
        <w:proofErr w:type="spellStart"/>
        <w:r w:rsidR="00993AE2" w:rsidRPr="0093688E">
          <w:rPr>
            <w:rStyle w:val="a3"/>
            <w:lang w:val="en-US"/>
          </w:rPr>
          <w:t>dic</w:t>
        </w:r>
        <w:proofErr w:type="spellEnd"/>
        <w:r w:rsidR="00993AE2" w:rsidRPr="000F7F44">
          <w:rPr>
            <w:rStyle w:val="a3"/>
          </w:rPr>
          <w:t>.</w:t>
        </w:r>
        <w:r w:rsidR="00993AE2" w:rsidRPr="0093688E">
          <w:rPr>
            <w:rStyle w:val="a3"/>
            <w:lang w:val="en-US"/>
          </w:rPr>
          <w:t>academic</w:t>
        </w:r>
        <w:r w:rsidR="00993AE2" w:rsidRPr="000F7F44">
          <w:rPr>
            <w:rStyle w:val="a3"/>
          </w:rPr>
          <w:t>.</w:t>
        </w:r>
        <w:proofErr w:type="spellStart"/>
        <w:r w:rsidR="00993AE2" w:rsidRPr="0093688E">
          <w:rPr>
            <w:rStyle w:val="a3"/>
            <w:lang w:val="en-US"/>
          </w:rPr>
          <w:t>ru</w:t>
        </w:r>
        <w:proofErr w:type="spellEnd"/>
        <w:r w:rsidR="00993AE2" w:rsidRPr="000F7F44">
          <w:rPr>
            <w:rStyle w:val="a3"/>
          </w:rPr>
          <w:t xml:space="preserve">/ </w:t>
        </w:r>
      </w:hyperlink>
    </w:p>
    <w:p w:rsidR="00993AE2" w:rsidRPr="000F7F44" w:rsidRDefault="00460315" w:rsidP="00993AE2">
      <w:hyperlink r:id="rId10" w:history="1">
        <w:r w:rsidR="00993AE2" w:rsidRPr="0093688E">
          <w:rPr>
            <w:rStyle w:val="a3"/>
            <w:lang w:val="en-US"/>
          </w:rPr>
          <w:t>http</w:t>
        </w:r>
        <w:r w:rsidR="00993AE2" w:rsidRPr="000F7F44">
          <w:rPr>
            <w:rStyle w:val="a3"/>
          </w:rPr>
          <w:t>://</w:t>
        </w:r>
        <w:r w:rsidR="00993AE2" w:rsidRPr="0093688E">
          <w:rPr>
            <w:rStyle w:val="a3"/>
            <w:lang w:val="en-US"/>
          </w:rPr>
          <w:t>http</w:t>
        </w:r>
        <w:r w:rsidR="00993AE2" w:rsidRPr="000F7F44">
          <w:rPr>
            <w:rStyle w:val="a3"/>
          </w:rPr>
          <w:t>://</w:t>
        </w:r>
        <w:r w:rsidR="00993AE2" w:rsidRPr="0093688E">
          <w:rPr>
            <w:rStyle w:val="a3"/>
            <w:lang w:val="en-US"/>
          </w:rPr>
          <w:t>old</w:t>
        </w:r>
        <w:r w:rsidR="00993AE2" w:rsidRPr="000F7F44">
          <w:rPr>
            <w:rStyle w:val="a3"/>
          </w:rPr>
          <w:t>.</w:t>
        </w:r>
        <w:proofErr w:type="spellStart"/>
        <w:r w:rsidR="00993AE2" w:rsidRPr="0093688E">
          <w:rPr>
            <w:rStyle w:val="a3"/>
            <w:lang w:val="en-US"/>
          </w:rPr>
          <w:t>belregion</w:t>
        </w:r>
        <w:proofErr w:type="spellEnd"/>
        <w:r w:rsidR="00993AE2" w:rsidRPr="000F7F44">
          <w:rPr>
            <w:rStyle w:val="a3"/>
          </w:rPr>
          <w:t>.</w:t>
        </w:r>
        <w:proofErr w:type="spellStart"/>
        <w:r w:rsidR="00993AE2" w:rsidRPr="0093688E">
          <w:rPr>
            <w:rStyle w:val="a3"/>
            <w:lang w:val="en-US"/>
          </w:rPr>
          <w:t>ru</w:t>
        </w:r>
        <w:proofErr w:type="spellEnd"/>
        <w:r w:rsidR="00993AE2" w:rsidRPr="000F7F44">
          <w:rPr>
            <w:rStyle w:val="a3"/>
          </w:rPr>
          <w:t>/</w:t>
        </w:r>
      </w:hyperlink>
    </w:p>
    <w:p w:rsidR="00993AE2" w:rsidRPr="0093688E" w:rsidRDefault="00460315" w:rsidP="00993AE2">
      <w:pPr>
        <w:rPr>
          <w:lang w:val="en-US"/>
        </w:rPr>
      </w:pPr>
      <w:hyperlink r:id="rId11" w:history="1">
        <w:r w:rsidR="00993AE2" w:rsidRPr="0093688E">
          <w:rPr>
            <w:rStyle w:val="a3"/>
            <w:lang w:val="en-US"/>
          </w:rPr>
          <w:t>http://belgorodobl.ru</w:t>
        </w:r>
      </w:hyperlink>
    </w:p>
    <w:p w:rsidR="00993AE2" w:rsidRPr="00D022DA" w:rsidRDefault="00993AE2" w:rsidP="00993AE2">
      <w:pPr>
        <w:rPr>
          <w:lang w:val="en-US"/>
        </w:rPr>
      </w:pPr>
      <w:r w:rsidRPr="0093688E">
        <w:rPr>
          <w:lang w:val="en-US"/>
        </w:rPr>
        <w:t>http:// myshared.ru/slide/166287/</w:t>
      </w:r>
    </w:p>
    <w:p w:rsidR="00993AE2" w:rsidRPr="00D022DA" w:rsidRDefault="00460315" w:rsidP="00993AE2">
      <w:pPr>
        <w:rPr>
          <w:lang w:val="en-US"/>
        </w:rPr>
      </w:pPr>
      <w:hyperlink r:id="rId12" w:history="1">
        <w:r w:rsidR="00993AE2" w:rsidRPr="00D022DA">
          <w:rPr>
            <w:rStyle w:val="a3"/>
            <w:lang w:val="en-US"/>
          </w:rPr>
          <w:t>http://volna.org/istorija/60_liet_bielghorodskoi_oblasti.html</w:t>
        </w:r>
      </w:hyperlink>
    </w:p>
    <w:p w:rsidR="00993AE2" w:rsidRPr="00D022DA" w:rsidRDefault="00460315" w:rsidP="00993AE2">
      <w:pPr>
        <w:rPr>
          <w:lang w:val="en-US"/>
        </w:rPr>
      </w:pPr>
      <w:hyperlink r:id="rId13" w:history="1">
        <w:r w:rsidR="00993AE2" w:rsidRPr="00D022DA">
          <w:rPr>
            <w:rStyle w:val="a3"/>
            <w:lang w:val="en-US"/>
          </w:rPr>
          <w:t>http://ppt4web.ru/istorija/ehtapy-zaselenija-belgorodskojj-oblasti.html</w:t>
        </w:r>
      </w:hyperlink>
    </w:p>
    <w:p w:rsidR="00993AE2" w:rsidRPr="00D022DA" w:rsidRDefault="00460315" w:rsidP="00993AE2">
      <w:pPr>
        <w:rPr>
          <w:lang w:val="en-US"/>
        </w:rPr>
      </w:pPr>
      <w:hyperlink r:id="rId14" w:history="1">
        <w:r w:rsidR="00993AE2" w:rsidRPr="00D022DA">
          <w:rPr>
            <w:rStyle w:val="a3"/>
            <w:lang w:val="en-US"/>
          </w:rPr>
          <w:t>http://krasivye-mesta.ru/belgorodskaja-oblast</w:t>
        </w:r>
      </w:hyperlink>
    </w:p>
    <w:p w:rsidR="00993AE2" w:rsidRPr="00D022DA" w:rsidRDefault="00460315" w:rsidP="00993AE2">
      <w:pPr>
        <w:rPr>
          <w:lang w:val="en-US"/>
        </w:rPr>
      </w:pPr>
      <w:hyperlink r:id="rId15" w:history="1">
        <w:r w:rsidR="00993AE2" w:rsidRPr="00D022DA">
          <w:rPr>
            <w:rStyle w:val="a3"/>
            <w:lang w:val="en-US"/>
          </w:rPr>
          <w:t>http://metodisty.ru/m/files/view/prezentaciya_po_teme_-simvolika_belgorodskoi_oblasti</w:t>
        </w:r>
      </w:hyperlink>
    </w:p>
    <w:p w:rsidR="00993AE2" w:rsidRPr="00D022DA" w:rsidRDefault="00460315" w:rsidP="00993AE2">
      <w:pPr>
        <w:rPr>
          <w:lang w:val="en-US"/>
        </w:rPr>
      </w:pPr>
      <w:hyperlink r:id="rId16" w:history="1">
        <w:r w:rsidR="00993AE2" w:rsidRPr="00D022DA">
          <w:rPr>
            <w:rStyle w:val="a3"/>
            <w:lang w:val="en-US"/>
          </w:rPr>
          <w:t>http://www.gerb.bel.ru/pages/kray/hrono.htm</w:t>
        </w:r>
      </w:hyperlink>
    </w:p>
    <w:p w:rsidR="00993AE2" w:rsidRPr="00D022DA" w:rsidRDefault="00460315" w:rsidP="00993AE2">
      <w:pPr>
        <w:rPr>
          <w:lang w:val="en-US"/>
        </w:rPr>
      </w:pPr>
      <w:hyperlink r:id="rId17" w:history="1">
        <w:r w:rsidR="00993AE2" w:rsidRPr="00D022DA">
          <w:rPr>
            <w:rStyle w:val="a3"/>
            <w:lang w:val="en-US"/>
          </w:rPr>
          <w:t>http://gorod-belgorod.ru/oblast/</w:t>
        </w:r>
      </w:hyperlink>
    </w:p>
    <w:p w:rsidR="00993AE2" w:rsidRPr="00D022DA" w:rsidRDefault="00460315" w:rsidP="00993AE2">
      <w:pPr>
        <w:rPr>
          <w:lang w:val="en-US"/>
        </w:rPr>
      </w:pPr>
      <w:hyperlink r:id="rId18" w:history="1">
        <w:r w:rsidR="00993AE2" w:rsidRPr="00D022DA">
          <w:rPr>
            <w:rStyle w:val="a3"/>
            <w:lang w:val="en-US"/>
          </w:rPr>
          <w:t>http://www.youtube.com/watch?v=1Us41ko5UWQ</w:t>
        </w:r>
      </w:hyperlink>
    </w:p>
    <w:p w:rsidR="00993AE2" w:rsidRPr="00D022DA" w:rsidRDefault="00460315" w:rsidP="00993AE2">
      <w:pPr>
        <w:rPr>
          <w:lang w:val="en-US"/>
        </w:rPr>
      </w:pPr>
      <w:hyperlink r:id="rId19" w:history="1">
        <w:r w:rsidR="00993AE2" w:rsidRPr="00D022DA">
          <w:rPr>
            <w:rStyle w:val="a3"/>
            <w:lang w:val="en-US"/>
          </w:rPr>
          <w:t>http://ashkalov.ru/pamyatnikiprirody.html</w:t>
        </w:r>
      </w:hyperlink>
    </w:p>
    <w:p w:rsidR="00993AE2" w:rsidRPr="00D022DA" w:rsidRDefault="00460315" w:rsidP="00993AE2">
      <w:pPr>
        <w:rPr>
          <w:lang w:val="en-US"/>
        </w:rPr>
      </w:pPr>
      <w:hyperlink r:id="rId20" w:history="1">
        <w:r w:rsidR="00993AE2" w:rsidRPr="00D022DA">
          <w:rPr>
            <w:rStyle w:val="a3"/>
            <w:lang w:val="en-US"/>
          </w:rPr>
          <w:t>http://newsruss.ru/doc/index.php</w:t>
        </w:r>
      </w:hyperlink>
    </w:p>
    <w:p w:rsidR="00993AE2" w:rsidRPr="00D022DA" w:rsidRDefault="00460315" w:rsidP="00993AE2">
      <w:pPr>
        <w:rPr>
          <w:lang w:val="en-US"/>
        </w:rPr>
      </w:pPr>
      <w:hyperlink r:id="rId21" w:history="1">
        <w:r w:rsidR="00993AE2" w:rsidRPr="00D022DA">
          <w:rPr>
            <w:rStyle w:val="a3"/>
            <w:lang w:val="en-US"/>
          </w:rPr>
          <w:t>http://www.meteonova.ru/klimat/31/Belgorodskaya%20Oblast/</w:t>
        </w:r>
      </w:hyperlink>
    </w:p>
    <w:p w:rsidR="00993AE2" w:rsidRPr="004331BC" w:rsidRDefault="00460315" w:rsidP="004331BC">
      <w:pPr>
        <w:rPr>
          <w:lang w:val="en-US"/>
        </w:rPr>
      </w:pPr>
      <w:hyperlink r:id="rId22" w:history="1">
        <w:r w:rsidR="00993AE2" w:rsidRPr="00D022DA">
          <w:rPr>
            <w:rStyle w:val="a3"/>
            <w:lang w:val="en-US"/>
          </w:rPr>
          <w:t>http://www.belapk.ru/info/</w:t>
        </w:r>
      </w:hyperlink>
    </w:p>
    <w:p w:rsidR="00993AE2" w:rsidRPr="00993AE2" w:rsidRDefault="00993AE2" w:rsidP="00622ECE">
      <w:pPr>
        <w:spacing w:line="276" w:lineRule="auto"/>
        <w:jc w:val="both"/>
        <w:rPr>
          <w:lang w:val="en-US"/>
        </w:rPr>
      </w:pPr>
    </w:p>
    <w:p w:rsidR="00363642" w:rsidRPr="00993AE2" w:rsidRDefault="00363642" w:rsidP="00622ECE">
      <w:pPr>
        <w:spacing w:line="276" w:lineRule="auto"/>
        <w:jc w:val="both"/>
        <w:rPr>
          <w:lang w:val="en-US"/>
        </w:rPr>
      </w:pPr>
    </w:p>
    <w:p w:rsidR="004331BC" w:rsidRPr="00D75ABF" w:rsidRDefault="004331BC" w:rsidP="004331BC">
      <w:pPr>
        <w:ind w:firstLine="709"/>
        <w:jc w:val="both"/>
        <w:rPr>
          <w:b/>
        </w:rPr>
      </w:pPr>
      <w:r>
        <w:rPr>
          <w:b/>
          <w:lang w:val="en-US"/>
        </w:rPr>
        <w:t>VII</w:t>
      </w:r>
      <w:r>
        <w:rPr>
          <w:b/>
        </w:rPr>
        <w:t>. Перечень оснащения</w:t>
      </w:r>
      <w:r w:rsidRPr="00D75ABF">
        <w:rPr>
          <w:b/>
        </w:rPr>
        <w:t xml:space="preserve"> общеобразовательного процесса в соответствии с содержанием учебного процесса</w:t>
      </w:r>
    </w:p>
    <w:p w:rsidR="004331BC" w:rsidRPr="00D27A2B" w:rsidRDefault="004331BC" w:rsidP="004331BC">
      <w:pPr>
        <w:ind w:firstLine="709"/>
        <w:jc w:val="both"/>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4"/>
        <w:gridCol w:w="7373"/>
        <w:gridCol w:w="1583"/>
      </w:tblGrid>
      <w:tr w:rsidR="004331BC" w:rsidRPr="0095174C" w:rsidTr="00DF336A">
        <w:tc>
          <w:tcPr>
            <w:tcW w:w="321" w:type="pct"/>
            <w:tcBorders>
              <w:top w:val="single" w:sz="4" w:space="0" w:color="auto"/>
              <w:left w:val="single" w:sz="4" w:space="0" w:color="auto"/>
              <w:bottom w:val="single" w:sz="4" w:space="0" w:color="auto"/>
              <w:right w:val="single" w:sz="4" w:space="0" w:color="auto"/>
            </w:tcBorders>
            <w:hideMark/>
          </w:tcPr>
          <w:p w:rsidR="004331BC" w:rsidRPr="0095174C" w:rsidRDefault="004331BC" w:rsidP="00DF336A">
            <w:pPr>
              <w:jc w:val="both"/>
              <w:rPr>
                <w:b/>
              </w:rPr>
            </w:pPr>
            <w:r w:rsidRPr="0095174C">
              <w:rPr>
                <w:b/>
              </w:rPr>
              <w:t xml:space="preserve">№ </w:t>
            </w:r>
            <w:proofErr w:type="gramStart"/>
            <w:r w:rsidRPr="0095174C">
              <w:rPr>
                <w:b/>
              </w:rPr>
              <w:t>п</w:t>
            </w:r>
            <w:proofErr w:type="gramEnd"/>
            <w:r w:rsidRPr="0095174C">
              <w:rPr>
                <w:b/>
              </w:rPr>
              <w:t>/п</w:t>
            </w:r>
          </w:p>
        </w:tc>
        <w:tc>
          <w:tcPr>
            <w:tcW w:w="3852" w:type="pct"/>
            <w:tcBorders>
              <w:top w:val="single" w:sz="4" w:space="0" w:color="auto"/>
              <w:left w:val="single" w:sz="4" w:space="0" w:color="auto"/>
              <w:bottom w:val="single" w:sz="4" w:space="0" w:color="auto"/>
              <w:right w:val="single" w:sz="4" w:space="0" w:color="auto"/>
            </w:tcBorders>
            <w:hideMark/>
          </w:tcPr>
          <w:p w:rsidR="004331BC" w:rsidRPr="0095174C" w:rsidRDefault="004331BC" w:rsidP="00DF336A">
            <w:pPr>
              <w:jc w:val="both"/>
              <w:rPr>
                <w:b/>
              </w:rPr>
            </w:pPr>
            <w:r w:rsidRPr="0095174C">
              <w:rPr>
                <w:b/>
              </w:rPr>
              <w:t>Наименование объектов и средств материально-технического обеспечения</w:t>
            </w:r>
          </w:p>
        </w:tc>
        <w:tc>
          <w:tcPr>
            <w:tcW w:w="827" w:type="pct"/>
            <w:tcBorders>
              <w:top w:val="single" w:sz="4" w:space="0" w:color="auto"/>
              <w:left w:val="single" w:sz="4" w:space="0" w:color="auto"/>
              <w:bottom w:val="single" w:sz="4" w:space="0" w:color="auto"/>
              <w:right w:val="single" w:sz="4" w:space="0" w:color="auto"/>
            </w:tcBorders>
            <w:hideMark/>
          </w:tcPr>
          <w:p w:rsidR="004331BC" w:rsidRPr="0095174C" w:rsidRDefault="004331BC" w:rsidP="00DF336A">
            <w:pPr>
              <w:jc w:val="both"/>
              <w:rPr>
                <w:b/>
              </w:rPr>
            </w:pPr>
            <w:r w:rsidRPr="0095174C">
              <w:rPr>
                <w:b/>
              </w:rPr>
              <w:t>Примечание</w:t>
            </w:r>
          </w:p>
        </w:tc>
      </w:tr>
      <w:tr w:rsidR="004331BC" w:rsidRPr="0095174C" w:rsidTr="00DF336A">
        <w:tc>
          <w:tcPr>
            <w:tcW w:w="5000" w:type="pct"/>
            <w:gridSpan w:val="3"/>
            <w:tcBorders>
              <w:top w:val="single" w:sz="4" w:space="0" w:color="auto"/>
              <w:left w:val="single" w:sz="4" w:space="0" w:color="auto"/>
              <w:bottom w:val="single" w:sz="4" w:space="0" w:color="auto"/>
              <w:right w:val="single" w:sz="4" w:space="0" w:color="auto"/>
            </w:tcBorders>
            <w:hideMark/>
          </w:tcPr>
          <w:p w:rsidR="004331BC" w:rsidRPr="0095174C" w:rsidRDefault="004331BC" w:rsidP="004331BC">
            <w:pPr>
              <w:numPr>
                <w:ilvl w:val="0"/>
                <w:numId w:val="2"/>
              </w:numPr>
              <w:ind w:firstLine="0"/>
              <w:jc w:val="both"/>
              <w:rPr>
                <w:b/>
              </w:rPr>
            </w:pPr>
            <w:r w:rsidRPr="0095174C">
              <w:rPr>
                <w:b/>
              </w:rPr>
              <w:t>Библиотечный фонд (книгопечатная продукция)</w:t>
            </w:r>
          </w:p>
        </w:tc>
      </w:tr>
      <w:tr w:rsidR="004331BC" w:rsidRPr="0095174C" w:rsidTr="00DF336A">
        <w:tc>
          <w:tcPr>
            <w:tcW w:w="321" w:type="pct"/>
            <w:tcBorders>
              <w:top w:val="single" w:sz="4" w:space="0" w:color="auto"/>
              <w:left w:val="single" w:sz="4" w:space="0" w:color="auto"/>
              <w:bottom w:val="single" w:sz="4" w:space="0" w:color="auto"/>
              <w:right w:val="single" w:sz="4" w:space="0" w:color="auto"/>
            </w:tcBorders>
            <w:hideMark/>
          </w:tcPr>
          <w:p w:rsidR="004331BC" w:rsidRPr="0095174C" w:rsidRDefault="004331BC" w:rsidP="00DF336A">
            <w:pPr>
              <w:jc w:val="both"/>
              <w:rPr>
                <w:b/>
              </w:rPr>
            </w:pPr>
            <w:r>
              <w:rPr>
                <w:b/>
              </w:rPr>
              <w:t>1</w:t>
            </w:r>
          </w:p>
        </w:tc>
        <w:tc>
          <w:tcPr>
            <w:tcW w:w="3852" w:type="pct"/>
            <w:tcBorders>
              <w:top w:val="single" w:sz="4" w:space="0" w:color="auto"/>
              <w:left w:val="single" w:sz="4" w:space="0" w:color="auto"/>
              <w:bottom w:val="single" w:sz="4" w:space="0" w:color="auto"/>
              <w:right w:val="single" w:sz="4" w:space="0" w:color="auto"/>
            </w:tcBorders>
            <w:hideMark/>
          </w:tcPr>
          <w:p w:rsidR="00FE2DA7" w:rsidRPr="00FE2DA7" w:rsidRDefault="00FE2DA7" w:rsidP="00FE2DA7">
            <w:pPr>
              <w:rPr>
                <w:szCs w:val="28"/>
              </w:rPr>
            </w:pPr>
            <w:r w:rsidRPr="00FE2DA7">
              <w:rPr>
                <w:szCs w:val="28"/>
              </w:rPr>
              <w:t>Федеральный государственный образовательный стандарт начального общего образования. – М.: Просвещение, 2010.</w:t>
            </w:r>
          </w:p>
          <w:p w:rsidR="004331BC" w:rsidRPr="0095174C" w:rsidRDefault="004331BC" w:rsidP="00DF336A">
            <w:pPr>
              <w:jc w:val="both"/>
            </w:pPr>
          </w:p>
        </w:tc>
        <w:tc>
          <w:tcPr>
            <w:tcW w:w="827" w:type="pct"/>
            <w:tcBorders>
              <w:top w:val="single" w:sz="4" w:space="0" w:color="auto"/>
              <w:left w:val="single" w:sz="4" w:space="0" w:color="auto"/>
              <w:bottom w:val="single" w:sz="4" w:space="0" w:color="auto"/>
              <w:right w:val="single" w:sz="4" w:space="0" w:color="auto"/>
            </w:tcBorders>
          </w:tcPr>
          <w:p w:rsidR="004331BC" w:rsidRPr="00E1125D" w:rsidRDefault="004331BC" w:rsidP="00DF336A">
            <w:pPr>
              <w:jc w:val="both"/>
            </w:pPr>
            <w:r w:rsidRPr="00E1125D">
              <w:t>1Д  - 100%</w:t>
            </w:r>
          </w:p>
        </w:tc>
      </w:tr>
      <w:tr w:rsidR="004331BC" w:rsidRPr="0095174C" w:rsidTr="00DF336A">
        <w:tc>
          <w:tcPr>
            <w:tcW w:w="321" w:type="pct"/>
            <w:tcBorders>
              <w:top w:val="single" w:sz="4" w:space="0" w:color="auto"/>
              <w:left w:val="single" w:sz="4" w:space="0" w:color="auto"/>
              <w:bottom w:val="single" w:sz="4" w:space="0" w:color="auto"/>
              <w:right w:val="single" w:sz="4" w:space="0" w:color="auto"/>
            </w:tcBorders>
            <w:hideMark/>
          </w:tcPr>
          <w:p w:rsidR="004331BC" w:rsidRPr="0095174C" w:rsidRDefault="004331BC" w:rsidP="00DF336A">
            <w:pPr>
              <w:jc w:val="both"/>
              <w:rPr>
                <w:b/>
              </w:rPr>
            </w:pPr>
            <w:r>
              <w:rPr>
                <w:b/>
              </w:rPr>
              <w:t>2</w:t>
            </w:r>
          </w:p>
        </w:tc>
        <w:tc>
          <w:tcPr>
            <w:tcW w:w="3852" w:type="pct"/>
            <w:tcBorders>
              <w:top w:val="single" w:sz="4" w:space="0" w:color="auto"/>
              <w:left w:val="single" w:sz="4" w:space="0" w:color="auto"/>
              <w:bottom w:val="single" w:sz="4" w:space="0" w:color="auto"/>
              <w:right w:val="single" w:sz="4" w:space="0" w:color="auto"/>
            </w:tcBorders>
            <w:hideMark/>
          </w:tcPr>
          <w:p w:rsidR="00FE2DA7" w:rsidRPr="003861F3" w:rsidRDefault="00FE2DA7" w:rsidP="00FE2DA7">
            <w:pPr>
              <w:pStyle w:val="a7"/>
              <w:tabs>
                <w:tab w:val="left" w:pos="709"/>
              </w:tabs>
              <w:autoSpaceDE/>
              <w:spacing w:after="200" w:line="276" w:lineRule="atLeast"/>
              <w:rPr>
                <w:rFonts w:ascii="Times New Roman" w:hAnsi="Times New Roman" w:cs="Times New Roman"/>
                <w:sz w:val="24"/>
              </w:rPr>
            </w:pPr>
            <w:proofErr w:type="spellStart"/>
            <w:r w:rsidRPr="003861F3">
              <w:rPr>
                <w:rFonts w:ascii="Times New Roman" w:hAnsi="Times New Roman" w:cs="Times New Roman"/>
                <w:sz w:val="24"/>
              </w:rPr>
              <w:t>Белгородоведение</w:t>
            </w:r>
            <w:proofErr w:type="spellEnd"/>
            <w:r w:rsidRPr="003861F3">
              <w:rPr>
                <w:rFonts w:ascii="Times New Roman" w:hAnsi="Times New Roman" w:cs="Times New Roman"/>
                <w:sz w:val="24"/>
              </w:rPr>
              <w:t xml:space="preserve"> в начальных классах: Методическое пособие для учителя начальных классов</w:t>
            </w:r>
            <w:proofErr w:type="gramStart"/>
            <w:r w:rsidRPr="003861F3">
              <w:rPr>
                <w:rFonts w:ascii="Times New Roman" w:hAnsi="Times New Roman" w:cs="Times New Roman"/>
                <w:sz w:val="24"/>
              </w:rPr>
              <w:t xml:space="preserve"> / П</w:t>
            </w:r>
            <w:proofErr w:type="gramEnd"/>
            <w:r w:rsidRPr="003861F3">
              <w:rPr>
                <w:rFonts w:ascii="Times New Roman" w:hAnsi="Times New Roman" w:cs="Times New Roman"/>
                <w:sz w:val="24"/>
              </w:rPr>
              <w:t>од ред. Т.М. </w:t>
            </w:r>
            <w:proofErr w:type="spellStart"/>
            <w:r w:rsidRPr="003861F3">
              <w:rPr>
                <w:rFonts w:ascii="Times New Roman" w:hAnsi="Times New Roman" w:cs="Times New Roman"/>
                <w:sz w:val="24"/>
              </w:rPr>
              <w:t>Стручаевой</w:t>
            </w:r>
            <w:proofErr w:type="spellEnd"/>
            <w:r w:rsidRPr="003861F3">
              <w:rPr>
                <w:rFonts w:ascii="Times New Roman" w:hAnsi="Times New Roman" w:cs="Times New Roman"/>
                <w:sz w:val="24"/>
              </w:rPr>
              <w:t xml:space="preserve">. – Белгород: Изд-во </w:t>
            </w:r>
            <w:proofErr w:type="spellStart"/>
            <w:r w:rsidRPr="003861F3">
              <w:rPr>
                <w:rFonts w:ascii="Times New Roman" w:hAnsi="Times New Roman" w:cs="Times New Roman"/>
                <w:sz w:val="24"/>
              </w:rPr>
              <w:t>БелИРО</w:t>
            </w:r>
            <w:proofErr w:type="spellEnd"/>
            <w:r w:rsidRPr="003861F3">
              <w:rPr>
                <w:rFonts w:ascii="Times New Roman" w:hAnsi="Times New Roman" w:cs="Times New Roman"/>
                <w:sz w:val="24"/>
              </w:rPr>
              <w:t xml:space="preserve">, 2014. – С приложением на </w:t>
            </w:r>
            <w:r w:rsidRPr="003861F3">
              <w:rPr>
                <w:rFonts w:ascii="Times New Roman" w:hAnsi="Times New Roman" w:cs="Times New Roman"/>
                <w:sz w:val="24"/>
                <w:lang w:val="en-US"/>
              </w:rPr>
              <w:t>DVD</w:t>
            </w:r>
            <w:r w:rsidRPr="003861F3">
              <w:rPr>
                <w:rFonts w:ascii="Times New Roman" w:hAnsi="Times New Roman" w:cs="Times New Roman"/>
                <w:sz w:val="24"/>
              </w:rPr>
              <w:t>.</w:t>
            </w:r>
          </w:p>
          <w:p w:rsidR="004331BC" w:rsidRPr="0095174C" w:rsidRDefault="004331BC" w:rsidP="00FE2DA7">
            <w:pPr>
              <w:jc w:val="both"/>
            </w:pPr>
          </w:p>
        </w:tc>
        <w:tc>
          <w:tcPr>
            <w:tcW w:w="827" w:type="pct"/>
            <w:tcBorders>
              <w:top w:val="single" w:sz="4" w:space="0" w:color="auto"/>
              <w:left w:val="single" w:sz="4" w:space="0" w:color="auto"/>
              <w:bottom w:val="single" w:sz="4" w:space="0" w:color="auto"/>
              <w:right w:val="single" w:sz="4" w:space="0" w:color="auto"/>
            </w:tcBorders>
          </w:tcPr>
          <w:p w:rsidR="004331BC" w:rsidRPr="00E1125D" w:rsidRDefault="004331BC" w:rsidP="00DF336A">
            <w:pPr>
              <w:jc w:val="both"/>
            </w:pPr>
            <w:r w:rsidRPr="00E1125D">
              <w:t>1Д – 100%</w:t>
            </w:r>
          </w:p>
        </w:tc>
      </w:tr>
      <w:tr w:rsidR="004331BC" w:rsidRPr="0095174C" w:rsidTr="00DF336A">
        <w:tc>
          <w:tcPr>
            <w:tcW w:w="321" w:type="pct"/>
            <w:tcBorders>
              <w:top w:val="single" w:sz="4" w:space="0" w:color="auto"/>
              <w:left w:val="single" w:sz="4" w:space="0" w:color="auto"/>
              <w:bottom w:val="single" w:sz="4" w:space="0" w:color="auto"/>
              <w:right w:val="single" w:sz="4" w:space="0" w:color="auto"/>
            </w:tcBorders>
            <w:hideMark/>
          </w:tcPr>
          <w:p w:rsidR="004331BC" w:rsidRPr="0095174C" w:rsidRDefault="004331BC" w:rsidP="00DF336A">
            <w:pPr>
              <w:jc w:val="both"/>
              <w:rPr>
                <w:b/>
              </w:rPr>
            </w:pPr>
            <w:r>
              <w:rPr>
                <w:b/>
              </w:rPr>
              <w:t>3</w:t>
            </w:r>
          </w:p>
        </w:tc>
        <w:tc>
          <w:tcPr>
            <w:tcW w:w="3852" w:type="pct"/>
            <w:tcBorders>
              <w:top w:val="single" w:sz="4" w:space="0" w:color="auto"/>
              <w:left w:val="single" w:sz="4" w:space="0" w:color="auto"/>
              <w:bottom w:val="single" w:sz="4" w:space="0" w:color="auto"/>
              <w:right w:val="single" w:sz="4" w:space="0" w:color="auto"/>
            </w:tcBorders>
            <w:hideMark/>
          </w:tcPr>
          <w:p w:rsidR="00FE2DA7" w:rsidRDefault="00FE2DA7" w:rsidP="00FE2DA7">
            <w:proofErr w:type="spellStart"/>
            <w:r w:rsidRPr="00732B80">
              <w:rPr>
                <w:b/>
              </w:rPr>
              <w:t>Белгородоведение</w:t>
            </w:r>
            <w:proofErr w:type="spellEnd"/>
            <w:r w:rsidRPr="00732B80">
              <w:rPr>
                <w:b/>
              </w:rPr>
              <w:t xml:space="preserve"> в начальной школе</w:t>
            </w:r>
            <w:r w:rsidRPr="00732B80">
              <w:t>: примерные программы урочной и внеурочной деятельности / Т.М. </w:t>
            </w:r>
            <w:proofErr w:type="spellStart"/>
            <w:r w:rsidRPr="00732B80">
              <w:t>Стручаева</w:t>
            </w:r>
            <w:proofErr w:type="spellEnd"/>
            <w:r w:rsidRPr="00732B80">
              <w:t>, И.В. </w:t>
            </w:r>
            <w:proofErr w:type="spellStart"/>
            <w:r w:rsidRPr="00732B80">
              <w:t>Шиянова</w:t>
            </w:r>
            <w:proofErr w:type="spellEnd"/>
            <w:r w:rsidRPr="00732B80">
              <w:t>, В.В. </w:t>
            </w:r>
            <w:proofErr w:type="spellStart"/>
            <w:r w:rsidRPr="00732B80">
              <w:t>Стручаев</w:t>
            </w:r>
            <w:proofErr w:type="spellEnd"/>
            <w:r w:rsidRPr="00732B80">
              <w:t>. – Белгород: ИПЦ «</w:t>
            </w:r>
            <w:proofErr w:type="spellStart"/>
            <w:r w:rsidRPr="00732B80">
              <w:t>Политерра</w:t>
            </w:r>
            <w:proofErr w:type="spellEnd"/>
            <w:r w:rsidRPr="00732B80">
              <w:t>», 2014. – 21 с.</w:t>
            </w:r>
          </w:p>
          <w:p w:rsidR="004331BC" w:rsidRPr="0095174C" w:rsidRDefault="004331BC" w:rsidP="00FE2DA7">
            <w:pPr>
              <w:jc w:val="both"/>
            </w:pPr>
          </w:p>
        </w:tc>
        <w:tc>
          <w:tcPr>
            <w:tcW w:w="827" w:type="pct"/>
            <w:tcBorders>
              <w:top w:val="single" w:sz="4" w:space="0" w:color="auto"/>
              <w:left w:val="single" w:sz="4" w:space="0" w:color="auto"/>
              <w:bottom w:val="single" w:sz="4" w:space="0" w:color="auto"/>
              <w:right w:val="single" w:sz="4" w:space="0" w:color="auto"/>
            </w:tcBorders>
          </w:tcPr>
          <w:p w:rsidR="004331BC" w:rsidRPr="00E1125D" w:rsidRDefault="004331BC" w:rsidP="00DF336A">
            <w:pPr>
              <w:jc w:val="both"/>
            </w:pPr>
            <w:r w:rsidRPr="00E1125D">
              <w:t>1Д – 100%</w:t>
            </w:r>
          </w:p>
        </w:tc>
      </w:tr>
      <w:tr w:rsidR="004331BC" w:rsidRPr="0095174C" w:rsidTr="00DF336A">
        <w:tc>
          <w:tcPr>
            <w:tcW w:w="321" w:type="pct"/>
            <w:tcBorders>
              <w:top w:val="single" w:sz="4" w:space="0" w:color="auto"/>
              <w:left w:val="single" w:sz="4" w:space="0" w:color="auto"/>
              <w:bottom w:val="single" w:sz="4" w:space="0" w:color="auto"/>
              <w:right w:val="single" w:sz="4" w:space="0" w:color="auto"/>
            </w:tcBorders>
            <w:hideMark/>
          </w:tcPr>
          <w:p w:rsidR="004331BC" w:rsidRPr="0095174C" w:rsidRDefault="004331BC" w:rsidP="00DF336A">
            <w:pPr>
              <w:jc w:val="both"/>
              <w:rPr>
                <w:b/>
              </w:rPr>
            </w:pPr>
            <w:r>
              <w:rPr>
                <w:b/>
              </w:rPr>
              <w:t>5</w:t>
            </w:r>
          </w:p>
        </w:tc>
        <w:tc>
          <w:tcPr>
            <w:tcW w:w="3852" w:type="pct"/>
            <w:tcBorders>
              <w:top w:val="single" w:sz="4" w:space="0" w:color="auto"/>
              <w:left w:val="single" w:sz="4" w:space="0" w:color="auto"/>
              <w:bottom w:val="single" w:sz="4" w:space="0" w:color="auto"/>
              <w:right w:val="single" w:sz="4" w:space="0" w:color="auto"/>
            </w:tcBorders>
            <w:hideMark/>
          </w:tcPr>
          <w:p w:rsidR="00FE2DA7" w:rsidRPr="00FE2DA7" w:rsidRDefault="00FE2DA7" w:rsidP="00FE2DA7">
            <w:pPr>
              <w:rPr>
                <w:szCs w:val="28"/>
              </w:rPr>
            </w:pPr>
            <w:r w:rsidRPr="00FE2DA7">
              <w:rPr>
                <w:szCs w:val="28"/>
              </w:rPr>
              <w:t>Как проектировать универсальные учебные действия в начальной школе: От действия к мысли: Методическое пособие</w:t>
            </w:r>
            <w:proofErr w:type="gramStart"/>
            <w:r w:rsidRPr="00FE2DA7">
              <w:rPr>
                <w:szCs w:val="28"/>
              </w:rPr>
              <w:t xml:space="preserve"> / П</w:t>
            </w:r>
            <w:proofErr w:type="gramEnd"/>
            <w:r w:rsidRPr="00FE2DA7">
              <w:rPr>
                <w:szCs w:val="28"/>
              </w:rPr>
              <w:t>од ред. А.Г. </w:t>
            </w:r>
            <w:proofErr w:type="spellStart"/>
            <w:r w:rsidRPr="00FE2DA7">
              <w:rPr>
                <w:szCs w:val="28"/>
              </w:rPr>
              <w:t>Асмолова</w:t>
            </w:r>
            <w:proofErr w:type="spellEnd"/>
            <w:r w:rsidRPr="00FE2DA7">
              <w:rPr>
                <w:szCs w:val="28"/>
              </w:rPr>
              <w:t>. – М.: Просвещение, 2010. – 152 с.</w:t>
            </w:r>
          </w:p>
          <w:p w:rsidR="004331BC" w:rsidRPr="0095174C" w:rsidRDefault="004331BC" w:rsidP="00DF336A">
            <w:pPr>
              <w:jc w:val="both"/>
            </w:pPr>
          </w:p>
        </w:tc>
        <w:tc>
          <w:tcPr>
            <w:tcW w:w="827" w:type="pct"/>
            <w:tcBorders>
              <w:top w:val="single" w:sz="4" w:space="0" w:color="auto"/>
              <w:left w:val="single" w:sz="4" w:space="0" w:color="auto"/>
              <w:bottom w:val="single" w:sz="4" w:space="0" w:color="auto"/>
              <w:right w:val="single" w:sz="4" w:space="0" w:color="auto"/>
            </w:tcBorders>
          </w:tcPr>
          <w:p w:rsidR="004331BC" w:rsidRPr="00E1125D" w:rsidRDefault="00FE2DA7" w:rsidP="00DF336A">
            <w:pPr>
              <w:jc w:val="both"/>
            </w:pPr>
            <w:r>
              <w:t>1</w:t>
            </w:r>
            <w:r w:rsidR="004331BC" w:rsidRPr="00E1125D">
              <w:t>Д -100%</w:t>
            </w:r>
          </w:p>
        </w:tc>
      </w:tr>
      <w:tr w:rsidR="004331BC" w:rsidRPr="0095174C" w:rsidTr="00DF336A">
        <w:tc>
          <w:tcPr>
            <w:tcW w:w="321" w:type="pct"/>
            <w:tcBorders>
              <w:top w:val="single" w:sz="4" w:space="0" w:color="auto"/>
              <w:left w:val="single" w:sz="4" w:space="0" w:color="auto"/>
              <w:bottom w:val="single" w:sz="4" w:space="0" w:color="auto"/>
              <w:right w:val="single" w:sz="4" w:space="0" w:color="auto"/>
            </w:tcBorders>
            <w:hideMark/>
          </w:tcPr>
          <w:p w:rsidR="004331BC" w:rsidRPr="0095174C" w:rsidRDefault="004331BC" w:rsidP="00DF336A">
            <w:pPr>
              <w:jc w:val="both"/>
              <w:rPr>
                <w:b/>
              </w:rPr>
            </w:pPr>
          </w:p>
        </w:tc>
        <w:tc>
          <w:tcPr>
            <w:tcW w:w="3852" w:type="pct"/>
            <w:tcBorders>
              <w:top w:val="single" w:sz="4" w:space="0" w:color="auto"/>
              <w:left w:val="single" w:sz="4" w:space="0" w:color="auto"/>
              <w:bottom w:val="single" w:sz="4" w:space="0" w:color="auto"/>
              <w:right w:val="single" w:sz="4" w:space="0" w:color="auto"/>
            </w:tcBorders>
            <w:hideMark/>
          </w:tcPr>
          <w:p w:rsidR="004331BC" w:rsidRPr="0095174C" w:rsidRDefault="004331BC" w:rsidP="00DF336A">
            <w:pPr>
              <w:jc w:val="both"/>
            </w:pPr>
          </w:p>
        </w:tc>
        <w:tc>
          <w:tcPr>
            <w:tcW w:w="827" w:type="pct"/>
            <w:tcBorders>
              <w:top w:val="single" w:sz="4" w:space="0" w:color="auto"/>
              <w:left w:val="single" w:sz="4" w:space="0" w:color="auto"/>
              <w:bottom w:val="single" w:sz="4" w:space="0" w:color="auto"/>
              <w:right w:val="single" w:sz="4" w:space="0" w:color="auto"/>
            </w:tcBorders>
          </w:tcPr>
          <w:p w:rsidR="004331BC" w:rsidRPr="00E1125D" w:rsidRDefault="004331BC" w:rsidP="00DF336A">
            <w:pPr>
              <w:jc w:val="both"/>
            </w:pPr>
          </w:p>
        </w:tc>
      </w:tr>
      <w:tr w:rsidR="004331BC" w:rsidRPr="0095174C" w:rsidTr="00DF336A">
        <w:tc>
          <w:tcPr>
            <w:tcW w:w="5000" w:type="pct"/>
            <w:gridSpan w:val="3"/>
            <w:tcBorders>
              <w:top w:val="single" w:sz="4" w:space="0" w:color="auto"/>
              <w:left w:val="single" w:sz="4" w:space="0" w:color="auto"/>
              <w:bottom w:val="single" w:sz="4" w:space="0" w:color="auto"/>
              <w:right w:val="single" w:sz="4" w:space="0" w:color="auto"/>
            </w:tcBorders>
            <w:hideMark/>
          </w:tcPr>
          <w:p w:rsidR="004331BC" w:rsidRPr="00FE2DA7" w:rsidRDefault="004331BC" w:rsidP="00FE2DA7">
            <w:pPr>
              <w:pStyle w:val="aa"/>
              <w:numPr>
                <w:ilvl w:val="0"/>
                <w:numId w:val="24"/>
              </w:numPr>
              <w:rPr>
                <w:b/>
              </w:rPr>
            </w:pPr>
            <w:r w:rsidRPr="00FE2DA7">
              <w:rPr>
                <w:b/>
              </w:rPr>
              <w:t>Печатные пособия</w:t>
            </w:r>
          </w:p>
        </w:tc>
      </w:tr>
      <w:tr w:rsidR="00FE2DA7" w:rsidRPr="0095174C" w:rsidTr="00DF336A">
        <w:tc>
          <w:tcPr>
            <w:tcW w:w="5000" w:type="pct"/>
            <w:gridSpan w:val="3"/>
            <w:tcBorders>
              <w:top w:val="single" w:sz="4" w:space="0" w:color="auto"/>
              <w:left w:val="single" w:sz="4" w:space="0" w:color="auto"/>
              <w:bottom w:val="single" w:sz="4" w:space="0" w:color="auto"/>
              <w:right w:val="single" w:sz="4" w:space="0" w:color="auto"/>
            </w:tcBorders>
            <w:hideMark/>
          </w:tcPr>
          <w:p w:rsidR="00FE2DA7" w:rsidRDefault="00FE2DA7" w:rsidP="00FE2DA7">
            <w:pPr>
              <w:ind w:firstLine="720"/>
            </w:pPr>
            <w:r w:rsidRPr="00732B80">
              <w:lastRenderedPageBreak/>
              <w:t xml:space="preserve">«Мой край – родная </w:t>
            </w:r>
            <w:proofErr w:type="spellStart"/>
            <w:r w:rsidRPr="00732B80">
              <w:t>Белгородчина</w:t>
            </w:r>
            <w:proofErr w:type="spellEnd"/>
            <w:r w:rsidRPr="00732B80">
              <w:t xml:space="preserve">»: Рабочая краеведческая тетрадь </w:t>
            </w:r>
          </w:p>
          <w:p w:rsidR="00FE2DA7" w:rsidRDefault="00FE2DA7" w:rsidP="00FE2DA7">
            <w:pPr>
              <w:ind w:firstLine="720"/>
            </w:pPr>
            <w:r w:rsidRPr="00732B80">
              <w:t>для учащихся 1-4 классов школ Белгородской области. – Белгород:</w:t>
            </w:r>
            <w:r w:rsidR="006011D9">
              <w:t>1</w:t>
            </w:r>
            <w:proofErr w:type="gramStart"/>
            <w:r w:rsidR="006011D9">
              <w:t xml:space="preserve"> Д</w:t>
            </w:r>
            <w:proofErr w:type="gramEnd"/>
            <w:r w:rsidR="006011D9">
              <w:t xml:space="preserve"> – 100%</w:t>
            </w:r>
          </w:p>
          <w:p w:rsidR="00FE2DA7" w:rsidRPr="00FE2DA7" w:rsidRDefault="00FE2DA7" w:rsidP="00FE2DA7">
            <w:pPr>
              <w:ind w:firstLine="720"/>
            </w:pPr>
            <w:r w:rsidRPr="00732B80">
              <w:t xml:space="preserve">Изд-во </w:t>
            </w:r>
            <w:proofErr w:type="spellStart"/>
            <w:r w:rsidRPr="00732B80">
              <w:t>БелИРО</w:t>
            </w:r>
            <w:proofErr w:type="spellEnd"/>
            <w:r w:rsidRPr="00732B80">
              <w:t xml:space="preserve">, 2014. </w:t>
            </w:r>
          </w:p>
        </w:tc>
      </w:tr>
      <w:tr w:rsidR="004331BC" w:rsidRPr="0095174C" w:rsidTr="00DF336A">
        <w:tc>
          <w:tcPr>
            <w:tcW w:w="5000" w:type="pct"/>
            <w:gridSpan w:val="3"/>
            <w:tcBorders>
              <w:top w:val="single" w:sz="4" w:space="0" w:color="auto"/>
              <w:left w:val="single" w:sz="4" w:space="0" w:color="auto"/>
              <w:bottom w:val="single" w:sz="4" w:space="0" w:color="auto"/>
              <w:right w:val="single" w:sz="4" w:space="0" w:color="auto"/>
            </w:tcBorders>
            <w:hideMark/>
          </w:tcPr>
          <w:p w:rsidR="004331BC" w:rsidRPr="00E1125D" w:rsidRDefault="004331BC" w:rsidP="00FE2DA7">
            <w:pPr>
              <w:numPr>
                <w:ilvl w:val="0"/>
                <w:numId w:val="24"/>
              </w:numPr>
              <w:ind w:firstLine="0"/>
              <w:jc w:val="both"/>
              <w:rPr>
                <w:b/>
              </w:rPr>
            </w:pPr>
            <w:r w:rsidRPr="00E1125D">
              <w:rPr>
                <w:b/>
              </w:rPr>
              <w:t>Экранно-звуковые пособия</w:t>
            </w:r>
          </w:p>
          <w:p w:rsidR="004331BC" w:rsidRPr="00FE2DA7" w:rsidRDefault="004331BC" w:rsidP="00FE2DA7">
            <w:pPr>
              <w:tabs>
                <w:tab w:val="left" w:pos="8205"/>
              </w:tabs>
              <w:ind w:left="720"/>
              <w:jc w:val="both"/>
            </w:pPr>
            <w:r w:rsidRPr="008E41BA">
              <w:t>Виде</w:t>
            </w:r>
            <w:r w:rsidR="00FE2DA7">
              <w:t>офильмы по  «</w:t>
            </w:r>
            <w:proofErr w:type="spellStart"/>
            <w:r w:rsidR="00FE2DA7">
              <w:t>Белгородоведению</w:t>
            </w:r>
            <w:proofErr w:type="spellEnd"/>
            <w:r w:rsidR="00FE2DA7">
              <w:t>»                                                  1</w:t>
            </w:r>
            <w:proofErr w:type="gramStart"/>
            <w:r w:rsidR="00FE2DA7">
              <w:t xml:space="preserve"> Д</w:t>
            </w:r>
            <w:proofErr w:type="gramEnd"/>
            <w:r w:rsidR="00FE2DA7">
              <w:t xml:space="preserve"> – 100%</w:t>
            </w:r>
          </w:p>
        </w:tc>
      </w:tr>
      <w:tr w:rsidR="004331BC" w:rsidRPr="0095174C" w:rsidTr="00DF336A">
        <w:tc>
          <w:tcPr>
            <w:tcW w:w="5000" w:type="pct"/>
            <w:gridSpan w:val="3"/>
            <w:tcBorders>
              <w:top w:val="single" w:sz="4" w:space="0" w:color="auto"/>
              <w:left w:val="single" w:sz="4" w:space="0" w:color="auto"/>
              <w:bottom w:val="single" w:sz="4" w:space="0" w:color="auto"/>
              <w:right w:val="single" w:sz="4" w:space="0" w:color="auto"/>
            </w:tcBorders>
            <w:hideMark/>
          </w:tcPr>
          <w:p w:rsidR="004331BC" w:rsidRPr="00E1125D" w:rsidRDefault="004331BC" w:rsidP="00FE2DA7">
            <w:pPr>
              <w:numPr>
                <w:ilvl w:val="0"/>
                <w:numId w:val="24"/>
              </w:numPr>
              <w:ind w:firstLine="0"/>
              <w:jc w:val="both"/>
              <w:rPr>
                <w:b/>
              </w:rPr>
            </w:pPr>
            <w:r w:rsidRPr="00E1125D">
              <w:rPr>
                <w:b/>
              </w:rPr>
              <w:t>Технические средства обучения</w:t>
            </w:r>
          </w:p>
        </w:tc>
      </w:tr>
      <w:tr w:rsidR="004331BC" w:rsidRPr="0095174C" w:rsidTr="00DF336A">
        <w:tc>
          <w:tcPr>
            <w:tcW w:w="321" w:type="pct"/>
            <w:tcBorders>
              <w:top w:val="single" w:sz="4" w:space="0" w:color="auto"/>
              <w:left w:val="single" w:sz="4" w:space="0" w:color="auto"/>
              <w:bottom w:val="single" w:sz="4" w:space="0" w:color="auto"/>
              <w:right w:val="single" w:sz="4" w:space="0" w:color="auto"/>
            </w:tcBorders>
            <w:hideMark/>
          </w:tcPr>
          <w:p w:rsidR="004331BC" w:rsidRPr="0095174C" w:rsidRDefault="004331BC" w:rsidP="00DF336A">
            <w:pPr>
              <w:jc w:val="both"/>
              <w:rPr>
                <w:b/>
              </w:rPr>
            </w:pPr>
            <w:r w:rsidRPr="0095174C">
              <w:rPr>
                <w:b/>
              </w:rPr>
              <w:t>1</w:t>
            </w:r>
          </w:p>
        </w:tc>
        <w:tc>
          <w:tcPr>
            <w:tcW w:w="3852" w:type="pct"/>
            <w:tcBorders>
              <w:top w:val="single" w:sz="4" w:space="0" w:color="auto"/>
              <w:left w:val="single" w:sz="4" w:space="0" w:color="auto"/>
              <w:bottom w:val="single" w:sz="4" w:space="0" w:color="auto"/>
              <w:right w:val="single" w:sz="4" w:space="0" w:color="auto"/>
            </w:tcBorders>
            <w:hideMark/>
          </w:tcPr>
          <w:p w:rsidR="004331BC" w:rsidRPr="0095174C" w:rsidRDefault="004331BC" w:rsidP="00DF336A">
            <w:pPr>
              <w:jc w:val="both"/>
            </w:pPr>
            <w:r w:rsidRPr="0095174C">
              <w:t>Компьютер</w:t>
            </w:r>
            <w:r>
              <w:t>, проектор, экран</w:t>
            </w:r>
          </w:p>
        </w:tc>
        <w:tc>
          <w:tcPr>
            <w:tcW w:w="827" w:type="pct"/>
            <w:tcBorders>
              <w:top w:val="single" w:sz="4" w:space="0" w:color="auto"/>
              <w:left w:val="single" w:sz="4" w:space="0" w:color="auto"/>
              <w:bottom w:val="single" w:sz="4" w:space="0" w:color="auto"/>
              <w:right w:val="single" w:sz="4" w:space="0" w:color="auto"/>
            </w:tcBorders>
          </w:tcPr>
          <w:p w:rsidR="004331BC" w:rsidRPr="00E1125D" w:rsidRDefault="004331BC" w:rsidP="00DF336A">
            <w:pPr>
              <w:jc w:val="both"/>
            </w:pPr>
            <w:r w:rsidRPr="00E1125D">
              <w:t xml:space="preserve">1Д </w:t>
            </w:r>
            <w:r w:rsidR="00FE2DA7">
              <w:t>-</w:t>
            </w:r>
            <w:r w:rsidRPr="00E1125D">
              <w:t>100%</w:t>
            </w:r>
          </w:p>
        </w:tc>
      </w:tr>
      <w:tr w:rsidR="004331BC" w:rsidRPr="0095174C" w:rsidTr="00DF336A">
        <w:tc>
          <w:tcPr>
            <w:tcW w:w="5000" w:type="pct"/>
            <w:gridSpan w:val="3"/>
            <w:tcBorders>
              <w:top w:val="single" w:sz="4" w:space="0" w:color="auto"/>
              <w:left w:val="single" w:sz="4" w:space="0" w:color="auto"/>
              <w:bottom w:val="single" w:sz="4" w:space="0" w:color="auto"/>
              <w:right w:val="single" w:sz="4" w:space="0" w:color="auto"/>
            </w:tcBorders>
            <w:hideMark/>
          </w:tcPr>
          <w:p w:rsidR="004331BC" w:rsidRPr="00E1125D" w:rsidRDefault="004331BC" w:rsidP="00FE2DA7">
            <w:pPr>
              <w:numPr>
                <w:ilvl w:val="0"/>
                <w:numId w:val="24"/>
              </w:numPr>
              <w:ind w:firstLine="0"/>
              <w:jc w:val="both"/>
              <w:rPr>
                <w:b/>
              </w:rPr>
            </w:pPr>
            <w:r w:rsidRPr="00E1125D">
              <w:rPr>
                <w:b/>
              </w:rPr>
              <w:t>Учебно-практическое оборудование</w:t>
            </w:r>
          </w:p>
        </w:tc>
      </w:tr>
      <w:tr w:rsidR="004331BC" w:rsidRPr="0095174C" w:rsidTr="00DF336A">
        <w:tc>
          <w:tcPr>
            <w:tcW w:w="321" w:type="pct"/>
            <w:tcBorders>
              <w:top w:val="single" w:sz="4" w:space="0" w:color="auto"/>
              <w:left w:val="single" w:sz="4" w:space="0" w:color="auto"/>
              <w:bottom w:val="single" w:sz="4" w:space="0" w:color="auto"/>
              <w:right w:val="single" w:sz="4" w:space="0" w:color="auto"/>
            </w:tcBorders>
            <w:hideMark/>
          </w:tcPr>
          <w:p w:rsidR="004331BC" w:rsidRPr="0095174C" w:rsidRDefault="004331BC" w:rsidP="00DF336A">
            <w:pPr>
              <w:jc w:val="both"/>
              <w:rPr>
                <w:b/>
              </w:rPr>
            </w:pPr>
            <w:r w:rsidRPr="0095174C">
              <w:rPr>
                <w:b/>
              </w:rPr>
              <w:t>1</w:t>
            </w:r>
          </w:p>
        </w:tc>
        <w:tc>
          <w:tcPr>
            <w:tcW w:w="3852" w:type="pct"/>
            <w:tcBorders>
              <w:top w:val="single" w:sz="4" w:space="0" w:color="auto"/>
              <w:left w:val="single" w:sz="4" w:space="0" w:color="auto"/>
              <w:bottom w:val="single" w:sz="4" w:space="0" w:color="auto"/>
              <w:right w:val="single" w:sz="4" w:space="0" w:color="auto"/>
            </w:tcBorders>
            <w:hideMark/>
          </w:tcPr>
          <w:p w:rsidR="004331BC" w:rsidRPr="0095174C" w:rsidRDefault="004331BC" w:rsidP="00DF336A">
            <w:pPr>
              <w:jc w:val="both"/>
            </w:pPr>
            <w:r w:rsidRPr="0095174C">
              <w:t>Шкаф для хранения книг</w:t>
            </w:r>
          </w:p>
        </w:tc>
        <w:tc>
          <w:tcPr>
            <w:tcW w:w="827" w:type="pct"/>
            <w:tcBorders>
              <w:top w:val="single" w:sz="4" w:space="0" w:color="auto"/>
              <w:left w:val="single" w:sz="4" w:space="0" w:color="auto"/>
              <w:bottom w:val="single" w:sz="4" w:space="0" w:color="auto"/>
              <w:right w:val="single" w:sz="4" w:space="0" w:color="auto"/>
            </w:tcBorders>
          </w:tcPr>
          <w:p w:rsidR="004331BC" w:rsidRPr="00E1125D" w:rsidRDefault="004331BC" w:rsidP="00DF336A">
            <w:pPr>
              <w:jc w:val="both"/>
            </w:pPr>
            <w:r w:rsidRPr="00E1125D">
              <w:t>1</w:t>
            </w:r>
          </w:p>
        </w:tc>
      </w:tr>
      <w:tr w:rsidR="004331BC" w:rsidRPr="0095174C" w:rsidTr="00DF336A">
        <w:tc>
          <w:tcPr>
            <w:tcW w:w="5000" w:type="pct"/>
            <w:gridSpan w:val="3"/>
            <w:tcBorders>
              <w:top w:val="single" w:sz="4" w:space="0" w:color="auto"/>
              <w:left w:val="single" w:sz="4" w:space="0" w:color="auto"/>
              <w:bottom w:val="single" w:sz="4" w:space="0" w:color="auto"/>
              <w:right w:val="single" w:sz="4" w:space="0" w:color="auto"/>
            </w:tcBorders>
            <w:hideMark/>
          </w:tcPr>
          <w:p w:rsidR="004331BC" w:rsidRPr="00E1125D" w:rsidRDefault="004331BC" w:rsidP="00FE2DA7">
            <w:pPr>
              <w:numPr>
                <w:ilvl w:val="0"/>
                <w:numId w:val="24"/>
              </w:numPr>
              <w:ind w:firstLine="0"/>
              <w:jc w:val="both"/>
              <w:rPr>
                <w:b/>
              </w:rPr>
            </w:pPr>
            <w:r w:rsidRPr="00E1125D">
              <w:rPr>
                <w:b/>
              </w:rPr>
              <w:t>Специализированная учебная мебель</w:t>
            </w:r>
          </w:p>
        </w:tc>
      </w:tr>
      <w:tr w:rsidR="004331BC" w:rsidRPr="0095174C" w:rsidTr="00DF336A">
        <w:tc>
          <w:tcPr>
            <w:tcW w:w="321" w:type="pct"/>
            <w:tcBorders>
              <w:top w:val="single" w:sz="4" w:space="0" w:color="auto"/>
              <w:left w:val="single" w:sz="4" w:space="0" w:color="auto"/>
              <w:bottom w:val="single" w:sz="4" w:space="0" w:color="auto"/>
              <w:right w:val="single" w:sz="4" w:space="0" w:color="auto"/>
            </w:tcBorders>
            <w:hideMark/>
          </w:tcPr>
          <w:p w:rsidR="004331BC" w:rsidRPr="0095174C" w:rsidRDefault="004331BC" w:rsidP="00DF336A">
            <w:pPr>
              <w:jc w:val="both"/>
              <w:rPr>
                <w:b/>
              </w:rPr>
            </w:pPr>
            <w:r w:rsidRPr="0095174C">
              <w:rPr>
                <w:b/>
              </w:rPr>
              <w:t>1</w:t>
            </w:r>
          </w:p>
        </w:tc>
        <w:tc>
          <w:tcPr>
            <w:tcW w:w="3852" w:type="pct"/>
            <w:tcBorders>
              <w:top w:val="single" w:sz="4" w:space="0" w:color="auto"/>
              <w:left w:val="single" w:sz="4" w:space="0" w:color="auto"/>
              <w:bottom w:val="single" w:sz="4" w:space="0" w:color="auto"/>
              <w:right w:val="single" w:sz="4" w:space="0" w:color="auto"/>
            </w:tcBorders>
            <w:hideMark/>
          </w:tcPr>
          <w:p w:rsidR="004331BC" w:rsidRPr="0095174C" w:rsidRDefault="004331BC" w:rsidP="00DF336A">
            <w:pPr>
              <w:jc w:val="both"/>
            </w:pPr>
            <w:r w:rsidRPr="0095174C">
              <w:t>Классная доска</w:t>
            </w:r>
          </w:p>
        </w:tc>
        <w:tc>
          <w:tcPr>
            <w:tcW w:w="827" w:type="pct"/>
            <w:tcBorders>
              <w:top w:val="single" w:sz="4" w:space="0" w:color="auto"/>
              <w:left w:val="single" w:sz="4" w:space="0" w:color="auto"/>
              <w:bottom w:val="single" w:sz="4" w:space="0" w:color="auto"/>
              <w:right w:val="single" w:sz="4" w:space="0" w:color="auto"/>
            </w:tcBorders>
          </w:tcPr>
          <w:p w:rsidR="004331BC" w:rsidRPr="00E1125D" w:rsidRDefault="004331BC" w:rsidP="00DF336A">
            <w:pPr>
              <w:jc w:val="both"/>
            </w:pPr>
            <w:r w:rsidRPr="00E1125D">
              <w:t>1</w:t>
            </w:r>
          </w:p>
        </w:tc>
      </w:tr>
    </w:tbl>
    <w:p w:rsidR="004331BC" w:rsidRPr="009802BB" w:rsidRDefault="004331BC" w:rsidP="004331BC"/>
    <w:p w:rsidR="004331BC" w:rsidRPr="009802BB" w:rsidRDefault="004331BC" w:rsidP="004331BC">
      <w:pPr>
        <w:pStyle w:val="21"/>
        <w:widowControl w:val="0"/>
        <w:tabs>
          <w:tab w:val="left" w:pos="426"/>
        </w:tabs>
        <w:ind w:right="0"/>
        <w:jc w:val="both"/>
        <w:rPr>
          <w:sz w:val="24"/>
          <w:szCs w:val="24"/>
        </w:rPr>
      </w:pPr>
    </w:p>
    <w:p w:rsidR="004331BC" w:rsidRPr="009802BB" w:rsidRDefault="004331BC" w:rsidP="004331BC">
      <w:pPr>
        <w:pStyle w:val="21"/>
        <w:widowControl w:val="0"/>
        <w:tabs>
          <w:tab w:val="left" w:pos="426"/>
        </w:tabs>
        <w:ind w:right="0"/>
        <w:jc w:val="both"/>
        <w:rPr>
          <w:sz w:val="24"/>
          <w:szCs w:val="24"/>
        </w:rPr>
      </w:pPr>
    </w:p>
    <w:p w:rsidR="004331BC" w:rsidRPr="002E1F96" w:rsidRDefault="004331BC" w:rsidP="004331BC">
      <w:pPr>
        <w:tabs>
          <w:tab w:val="left" w:pos="720"/>
        </w:tabs>
        <w:ind w:firstLine="540"/>
        <w:jc w:val="both"/>
      </w:pPr>
    </w:p>
    <w:p w:rsidR="004331BC" w:rsidRPr="004C0ABF" w:rsidRDefault="004331BC" w:rsidP="004331BC">
      <w:pPr>
        <w:tabs>
          <w:tab w:val="left" w:pos="1607"/>
        </w:tabs>
      </w:pPr>
    </w:p>
    <w:p w:rsidR="004331BC" w:rsidRDefault="004331BC" w:rsidP="004331BC">
      <w:pPr>
        <w:pStyle w:val="a5"/>
        <w:rPr>
          <w:rFonts w:ascii="Times New Roman" w:hAnsi="Times New Roman" w:cs="Times New Roman"/>
          <w:b/>
          <w:sz w:val="24"/>
          <w:szCs w:val="24"/>
        </w:rPr>
      </w:pPr>
    </w:p>
    <w:p w:rsidR="006E4DD8" w:rsidRPr="00A45907" w:rsidRDefault="006E4DD8">
      <w:pPr>
        <w:rPr>
          <w:lang w:val="en-US"/>
        </w:rPr>
      </w:pPr>
    </w:p>
    <w:sectPr w:rsidR="006E4DD8" w:rsidRPr="00A45907" w:rsidSect="00993AE2">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j-ea">
    <w:altName w:val="Times New Roman"/>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52CAF62"/>
    <w:lvl w:ilvl="0">
      <w:numFmt w:val="bullet"/>
      <w:lvlText w:val="*"/>
      <w:lvlJc w:val="left"/>
    </w:lvl>
  </w:abstractNum>
  <w:abstractNum w:abstractNumId="1">
    <w:nsid w:val="022E54DD"/>
    <w:multiLevelType w:val="hybridMultilevel"/>
    <w:tmpl w:val="D726724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33714EC"/>
    <w:multiLevelType w:val="hybridMultilevel"/>
    <w:tmpl w:val="4CA818E6"/>
    <w:lvl w:ilvl="0" w:tplc="C52CAF62">
      <w:start w:val="65535"/>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5C2011B"/>
    <w:multiLevelType w:val="hybridMultilevel"/>
    <w:tmpl w:val="48E26E48"/>
    <w:lvl w:ilvl="0" w:tplc="C52CAF62">
      <w:start w:val="65535"/>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0B7B1C03"/>
    <w:multiLevelType w:val="hybridMultilevel"/>
    <w:tmpl w:val="04965768"/>
    <w:lvl w:ilvl="0" w:tplc="C52CAF62">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CA24519"/>
    <w:multiLevelType w:val="hybridMultilevel"/>
    <w:tmpl w:val="642A218E"/>
    <w:lvl w:ilvl="0" w:tplc="C52CAF62">
      <w:start w:val="65535"/>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
    <w:nsid w:val="0D7622E2"/>
    <w:multiLevelType w:val="multilevel"/>
    <w:tmpl w:val="E8CC7726"/>
    <w:lvl w:ilvl="0">
      <w:start w:val="1"/>
      <w:numFmt w:val="bullet"/>
      <w:lvlText w:val=""/>
      <w:lvlJc w:val="left"/>
      <w:pPr>
        <w:ind w:left="1280" w:hanging="360"/>
      </w:pPr>
      <w:rPr>
        <w:rFonts w:ascii="Wingdings" w:hAnsi="Wingdings" w:hint="default"/>
      </w:rPr>
    </w:lvl>
    <w:lvl w:ilvl="1">
      <w:start w:val="1"/>
      <w:numFmt w:val="bullet"/>
      <w:lvlText w:val="o"/>
      <w:lvlJc w:val="left"/>
      <w:pPr>
        <w:ind w:left="2000" w:hanging="360"/>
      </w:pPr>
      <w:rPr>
        <w:rFonts w:ascii="Courier New" w:hAnsi="Courier New" w:cs="Courier New" w:hint="default"/>
      </w:rPr>
    </w:lvl>
    <w:lvl w:ilvl="2">
      <w:start w:val="1"/>
      <w:numFmt w:val="bullet"/>
      <w:lvlText w:val=""/>
      <w:lvlJc w:val="left"/>
      <w:pPr>
        <w:ind w:left="2720" w:hanging="360"/>
      </w:pPr>
      <w:rPr>
        <w:rFonts w:ascii="Wingdings" w:hAnsi="Wingdings" w:cs="Wingdings" w:hint="default"/>
      </w:rPr>
    </w:lvl>
    <w:lvl w:ilvl="3">
      <w:start w:val="1"/>
      <w:numFmt w:val="bullet"/>
      <w:lvlText w:val=""/>
      <w:lvlJc w:val="left"/>
      <w:pPr>
        <w:ind w:left="3440" w:hanging="360"/>
      </w:pPr>
      <w:rPr>
        <w:rFonts w:ascii="Symbol" w:hAnsi="Symbol" w:cs="Symbol" w:hint="default"/>
      </w:rPr>
    </w:lvl>
    <w:lvl w:ilvl="4">
      <w:start w:val="1"/>
      <w:numFmt w:val="bullet"/>
      <w:lvlText w:val="o"/>
      <w:lvlJc w:val="left"/>
      <w:pPr>
        <w:ind w:left="4160" w:hanging="360"/>
      </w:pPr>
      <w:rPr>
        <w:rFonts w:ascii="Courier New" w:hAnsi="Courier New" w:cs="Courier New" w:hint="default"/>
      </w:rPr>
    </w:lvl>
    <w:lvl w:ilvl="5">
      <w:start w:val="1"/>
      <w:numFmt w:val="bullet"/>
      <w:lvlText w:val=""/>
      <w:lvlJc w:val="left"/>
      <w:pPr>
        <w:ind w:left="4880" w:hanging="360"/>
      </w:pPr>
      <w:rPr>
        <w:rFonts w:ascii="Wingdings" w:hAnsi="Wingdings" w:cs="Wingdings" w:hint="default"/>
      </w:rPr>
    </w:lvl>
    <w:lvl w:ilvl="6">
      <w:start w:val="1"/>
      <w:numFmt w:val="bullet"/>
      <w:lvlText w:val=""/>
      <w:lvlJc w:val="left"/>
      <w:pPr>
        <w:ind w:left="5600" w:hanging="360"/>
      </w:pPr>
      <w:rPr>
        <w:rFonts w:ascii="Symbol" w:hAnsi="Symbol" w:cs="Symbol" w:hint="default"/>
      </w:rPr>
    </w:lvl>
    <w:lvl w:ilvl="7">
      <w:start w:val="1"/>
      <w:numFmt w:val="bullet"/>
      <w:lvlText w:val="o"/>
      <w:lvlJc w:val="left"/>
      <w:pPr>
        <w:ind w:left="6320" w:hanging="360"/>
      </w:pPr>
      <w:rPr>
        <w:rFonts w:ascii="Courier New" w:hAnsi="Courier New" w:cs="Courier New" w:hint="default"/>
      </w:rPr>
    </w:lvl>
    <w:lvl w:ilvl="8">
      <w:start w:val="1"/>
      <w:numFmt w:val="bullet"/>
      <w:lvlText w:val=""/>
      <w:lvlJc w:val="left"/>
      <w:pPr>
        <w:ind w:left="7040" w:hanging="360"/>
      </w:pPr>
      <w:rPr>
        <w:rFonts w:ascii="Wingdings" w:hAnsi="Wingdings" w:cs="Wingdings" w:hint="default"/>
      </w:rPr>
    </w:lvl>
  </w:abstractNum>
  <w:abstractNum w:abstractNumId="7">
    <w:nsid w:val="12476CF1"/>
    <w:multiLevelType w:val="hybridMultilevel"/>
    <w:tmpl w:val="9EA82392"/>
    <w:lvl w:ilvl="0" w:tplc="C52CAF62">
      <w:start w:val="65535"/>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A475B6F"/>
    <w:multiLevelType w:val="hybridMultilevel"/>
    <w:tmpl w:val="09266362"/>
    <w:lvl w:ilvl="0" w:tplc="C52CAF62">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CBB58DA"/>
    <w:multiLevelType w:val="hybridMultilevel"/>
    <w:tmpl w:val="DB4A309C"/>
    <w:lvl w:ilvl="0" w:tplc="C52CAF62">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226705C9"/>
    <w:multiLevelType w:val="hybridMultilevel"/>
    <w:tmpl w:val="83EA4980"/>
    <w:lvl w:ilvl="0" w:tplc="661EF3C6">
      <w:start w:val="1"/>
      <w:numFmt w:val="decimal"/>
      <w:lvlText w:val="%1."/>
      <w:lvlJc w:val="left"/>
      <w:pPr>
        <w:ind w:left="780" w:hanging="360"/>
      </w:pPr>
      <w:rPr>
        <w:rFonts w:hint="default"/>
        <w:b/>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1">
    <w:nsid w:val="29141B2C"/>
    <w:multiLevelType w:val="hybridMultilevel"/>
    <w:tmpl w:val="1BFE6240"/>
    <w:lvl w:ilvl="0" w:tplc="C52CAF62">
      <w:start w:val="65535"/>
      <w:numFmt w:val="bullet"/>
      <w:lvlText w:val="•"/>
      <w:lvlJc w:val="left"/>
      <w:pPr>
        <w:ind w:left="1245" w:hanging="360"/>
      </w:pPr>
      <w:rPr>
        <w:rFonts w:ascii="Times New Roman" w:hAnsi="Times New Roman" w:cs="Times New Roman"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12">
    <w:nsid w:val="39885452"/>
    <w:multiLevelType w:val="multilevel"/>
    <w:tmpl w:val="E8CC7726"/>
    <w:lvl w:ilvl="0">
      <w:start w:val="1"/>
      <w:numFmt w:val="bullet"/>
      <w:lvlText w:val=""/>
      <w:lvlJc w:val="left"/>
      <w:pPr>
        <w:ind w:left="1280" w:hanging="360"/>
      </w:pPr>
      <w:rPr>
        <w:rFonts w:ascii="Wingdings" w:hAnsi="Wingdings" w:hint="default"/>
      </w:rPr>
    </w:lvl>
    <w:lvl w:ilvl="1">
      <w:start w:val="1"/>
      <w:numFmt w:val="bullet"/>
      <w:lvlText w:val="o"/>
      <w:lvlJc w:val="left"/>
      <w:pPr>
        <w:ind w:left="2000" w:hanging="360"/>
      </w:pPr>
      <w:rPr>
        <w:rFonts w:ascii="Courier New" w:hAnsi="Courier New" w:cs="Courier New" w:hint="default"/>
      </w:rPr>
    </w:lvl>
    <w:lvl w:ilvl="2">
      <w:start w:val="1"/>
      <w:numFmt w:val="bullet"/>
      <w:lvlText w:val=""/>
      <w:lvlJc w:val="left"/>
      <w:pPr>
        <w:ind w:left="2720" w:hanging="360"/>
      </w:pPr>
      <w:rPr>
        <w:rFonts w:ascii="Wingdings" w:hAnsi="Wingdings" w:cs="Wingdings" w:hint="default"/>
      </w:rPr>
    </w:lvl>
    <w:lvl w:ilvl="3">
      <w:start w:val="1"/>
      <w:numFmt w:val="bullet"/>
      <w:lvlText w:val=""/>
      <w:lvlJc w:val="left"/>
      <w:pPr>
        <w:ind w:left="3440" w:hanging="360"/>
      </w:pPr>
      <w:rPr>
        <w:rFonts w:ascii="Symbol" w:hAnsi="Symbol" w:cs="Symbol" w:hint="default"/>
      </w:rPr>
    </w:lvl>
    <w:lvl w:ilvl="4">
      <w:start w:val="1"/>
      <w:numFmt w:val="bullet"/>
      <w:lvlText w:val="o"/>
      <w:lvlJc w:val="left"/>
      <w:pPr>
        <w:ind w:left="4160" w:hanging="360"/>
      </w:pPr>
      <w:rPr>
        <w:rFonts w:ascii="Courier New" w:hAnsi="Courier New" w:cs="Courier New" w:hint="default"/>
      </w:rPr>
    </w:lvl>
    <w:lvl w:ilvl="5">
      <w:start w:val="1"/>
      <w:numFmt w:val="bullet"/>
      <w:lvlText w:val=""/>
      <w:lvlJc w:val="left"/>
      <w:pPr>
        <w:ind w:left="4880" w:hanging="360"/>
      </w:pPr>
      <w:rPr>
        <w:rFonts w:ascii="Wingdings" w:hAnsi="Wingdings" w:cs="Wingdings" w:hint="default"/>
      </w:rPr>
    </w:lvl>
    <w:lvl w:ilvl="6">
      <w:start w:val="1"/>
      <w:numFmt w:val="bullet"/>
      <w:lvlText w:val=""/>
      <w:lvlJc w:val="left"/>
      <w:pPr>
        <w:ind w:left="5600" w:hanging="360"/>
      </w:pPr>
      <w:rPr>
        <w:rFonts w:ascii="Symbol" w:hAnsi="Symbol" w:cs="Symbol" w:hint="default"/>
      </w:rPr>
    </w:lvl>
    <w:lvl w:ilvl="7">
      <w:start w:val="1"/>
      <w:numFmt w:val="bullet"/>
      <w:lvlText w:val="o"/>
      <w:lvlJc w:val="left"/>
      <w:pPr>
        <w:ind w:left="6320" w:hanging="360"/>
      </w:pPr>
      <w:rPr>
        <w:rFonts w:ascii="Courier New" w:hAnsi="Courier New" w:cs="Courier New" w:hint="default"/>
      </w:rPr>
    </w:lvl>
    <w:lvl w:ilvl="8">
      <w:start w:val="1"/>
      <w:numFmt w:val="bullet"/>
      <w:lvlText w:val=""/>
      <w:lvlJc w:val="left"/>
      <w:pPr>
        <w:ind w:left="7040" w:hanging="360"/>
      </w:pPr>
      <w:rPr>
        <w:rFonts w:ascii="Wingdings" w:hAnsi="Wingdings" w:cs="Wingdings" w:hint="default"/>
      </w:rPr>
    </w:lvl>
  </w:abstractNum>
  <w:abstractNum w:abstractNumId="13">
    <w:nsid w:val="51D05F9F"/>
    <w:multiLevelType w:val="hybridMultilevel"/>
    <w:tmpl w:val="CED088F4"/>
    <w:lvl w:ilvl="0" w:tplc="661EF3C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68F731E"/>
    <w:multiLevelType w:val="hybridMultilevel"/>
    <w:tmpl w:val="9B1853F6"/>
    <w:lvl w:ilvl="0" w:tplc="FCB081A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BE2426C"/>
    <w:multiLevelType w:val="hybridMultilevel"/>
    <w:tmpl w:val="2ECA8AB2"/>
    <w:lvl w:ilvl="0" w:tplc="76168A24">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626B614B"/>
    <w:multiLevelType w:val="hybridMultilevel"/>
    <w:tmpl w:val="AD3C4F32"/>
    <w:lvl w:ilvl="0" w:tplc="2A00BDEC">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73C76AC0"/>
    <w:multiLevelType w:val="hybridMultilevel"/>
    <w:tmpl w:val="C1AA52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76322B80"/>
    <w:multiLevelType w:val="hybridMultilevel"/>
    <w:tmpl w:val="7682DDB8"/>
    <w:lvl w:ilvl="0" w:tplc="C52CAF62">
      <w:start w:val="65535"/>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787F6A0E"/>
    <w:multiLevelType w:val="hybridMultilevel"/>
    <w:tmpl w:val="F00A50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B152083"/>
    <w:multiLevelType w:val="hybridMultilevel"/>
    <w:tmpl w:val="EAE012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5"/>
  </w:num>
  <w:num w:numId="5">
    <w:abstractNumId w:val="6"/>
  </w:num>
  <w:num w:numId="6">
    <w:abstractNumId w:val="3"/>
  </w:num>
  <w:num w:numId="7">
    <w:abstractNumId w:val="0"/>
    <w:lvlOverride w:ilvl="0">
      <w:lvl w:ilvl="0">
        <w:start w:val="65535"/>
        <w:numFmt w:val="bullet"/>
        <w:lvlText w:val="•"/>
        <w:lvlJc w:val="left"/>
        <w:pPr>
          <w:ind w:left="720" w:hanging="360"/>
        </w:pPr>
        <w:rPr>
          <w:rFonts w:ascii="Times New Roman" w:hAnsi="Times New Roman" w:cs="Times New Roman" w:hint="default"/>
        </w:rPr>
      </w:lvl>
    </w:lvlOverride>
  </w:num>
  <w:num w:numId="8">
    <w:abstractNumId w:val="0"/>
    <w:lvlOverride w:ilvl="0">
      <w:lvl w:ilvl="0">
        <w:start w:val="65535"/>
        <w:numFmt w:val="bullet"/>
        <w:lvlText w:val="•"/>
        <w:lvlJc w:val="left"/>
        <w:pPr>
          <w:ind w:left="720" w:hanging="360"/>
        </w:pPr>
        <w:rPr>
          <w:rFonts w:ascii="Times New Roman" w:hAnsi="Times New Roman" w:cs="Times New Roman" w:hint="default"/>
        </w:rPr>
      </w:lvl>
    </w:lvlOverride>
  </w:num>
  <w:num w:numId="9">
    <w:abstractNumId w:val="9"/>
  </w:num>
  <w:num w:numId="10">
    <w:abstractNumId w:val="11"/>
  </w:num>
  <w:num w:numId="11">
    <w:abstractNumId w:val="10"/>
  </w:num>
  <w:num w:numId="12">
    <w:abstractNumId w:val="1"/>
  </w:num>
  <w:num w:numId="13">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14">
    <w:abstractNumId w:val="2"/>
  </w:num>
  <w:num w:numId="15">
    <w:abstractNumId w:val="4"/>
  </w:num>
  <w:num w:numId="16">
    <w:abstractNumId w:val="12"/>
  </w:num>
  <w:num w:numId="17">
    <w:abstractNumId w:val="14"/>
  </w:num>
  <w:num w:numId="18">
    <w:abstractNumId w:val="19"/>
  </w:num>
  <w:num w:numId="19">
    <w:abstractNumId w:val="13"/>
  </w:num>
  <w:num w:numId="20">
    <w:abstractNumId w:val="18"/>
  </w:num>
  <w:num w:numId="21">
    <w:abstractNumId w:val="15"/>
  </w:num>
  <w:num w:numId="22">
    <w:abstractNumId w:val="20"/>
  </w:num>
  <w:num w:numId="23">
    <w:abstractNumId w:val="7"/>
  </w:num>
  <w:num w:numId="2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622ECE"/>
    <w:rsid w:val="00065C1B"/>
    <w:rsid w:val="000F7F44"/>
    <w:rsid w:val="00101AD9"/>
    <w:rsid w:val="001E4C74"/>
    <w:rsid w:val="002E4ECC"/>
    <w:rsid w:val="00321C68"/>
    <w:rsid w:val="00337568"/>
    <w:rsid w:val="00363642"/>
    <w:rsid w:val="003A74C5"/>
    <w:rsid w:val="003D1D47"/>
    <w:rsid w:val="00431E75"/>
    <w:rsid w:val="004331BC"/>
    <w:rsid w:val="00460315"/>
    <w:rsid w:val="005761E5"/>
    <w:rsid w:val="005B7DFF"/>
    <w:rsid w:val="006011D9"/>
    <w:rsid w:val="00622E44"/>
    <w:rsid w:val="00622ECE"/>
    <w:rsid w:val="00665F64"/>
    <w:rsid w:val="006A274A"/>
    <w:rsid w:val="006B3C52"/>
    <w:rsid w:val="006E4DD8"/>
    <w:rsid w:val="008465B9"/>
    <w:rsid w:val="008611AA"/>
    <w:rsid w:val="008A1003"/>
    <w:rsid w:val="00993AE2"/>
    <w:rsid w:val="009A61D4"/>
    <w:rsid w:val="00A45907"/>
    <w:rsid w:val="00A81BC2"/>
    <w:rsid w:val="00C14164"/>
    <w:rsid w:val="00C27B71"/>
    <w:rsid w:val="00C6636B"/>
    <w:rsid w:val="00DC6686"/>
    <w:rsid w:val="00DF2FE4"/>
    <w:rsid w:val="00DF336A"/>
    <w:rsid w:val="00FE2D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2EC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22ECE"/>
    <w:rPr>
      <w:color w:val="0000FF"/>
      <w:u w:val="single"/>
    </w:rPr>
  </w:style>
  <w:style w:type="paragraph" w:styleId="a4">
    <w:name w:val="Normal (Web)"/>
    <w:basedOn w:val="a"/>
    <w:semiHidden/>
    <w:unhideWhenUsed/>
    <w:rsid w:val="00622ECE"/>
    <w:pPr>
      <w:spacing w:before="100" w:beforeAutospacing="1" w:after="100" w:afterAutospacing="1"/>
    </w:pPr>
    <w:rPr>
      <w:rFonts w:ascii="Arial" w:hAnsi="Arial" w:cs="Arial"/>
      <w:sz w:val="20"/>
      <w:szCs w:val="20"/>
    </w:rPr>
  </w:style>
  <w:style w:type="paragraph" w:styleId="a5">
    <w:name w:val="Plain Text"/>
    <w:basedOn w:val="a"/>
    <w:link w:val="a6"/>
    <w:unhideWhenUsed/>
    <w:rsid w:val="00622ECE"/>
    <w:pPr>
      <w:overflowPunct w:val="0"/>
      <w:autoSpaceDE w:val="0"/>
      <w:autoSpaceDN w:val="0"/>
      <w:adjustRightInd w:val="0"/>
    </w:pPr>
    <w:rPr>
      <w:rFonts w:ascii="Courier New" w:hAnsi="Courier New" w:cs="Courier New"/>
      <w:sz w:val="20"/>
      <w:szCs w:val="20"/>
    </w:rPr>
  </w:style>
  <w:style w:type="character" w:customStyle="1" w:styleId="a6">
    <w:name w:val="Текст Знак"/>
    <w:basedOn w:val="a0"/>
    <w:link w:val="a5"/>
    <w:rsid w:val="00622ECE"/>
    <w:rPr>
      <w:rFonts w:ascii="Courier New" w:eastAsia="Times New Roman" w:hAnsi="Courier New" w:cs="Courier New"/>
      <w:sz w:val="20"/>
      <w:szCs w:val="20"/>
      <w:lang w:eastAsia="ru-RU"/>
    </w:rPr>
  </w:style>
  <w:style w:type="paragraph" w:styleId="a7">
    <w:name w:val="No Spacing"/>
    <w:qFormat/>
    <w:rsid w:val="00622ECE"/>
    <w:pPr>
      <w:widowControl w:val="0"/>
      <w:suppressAutoHyphens/>
      <w:autoSpaceDE w:val="0"/>
      <w:spacing w:after="0" w:line="240" w:lineRule="auto"/>
    </w:pPr>
    <w:rPr>
      <w:rFonts w:ascii="Arial" w:eastAsia="Calibri" w:hAnsi="Arial" w:cs="Arial"/>
      <w:sz w:val="20"/>
      <w:szCs w:val="20"/>
      <w:lang w:eastAsia="ar-SA"/>
    </w:rPr>
  </w:style>
  <w:style w:type="paragraph" w:customStyle="1" w:styleId="21">
    <w:name w:val="Основной текст 21"/>
    <w:basedOn w:val="a"/>
    <w:rsid w:val="00622ECE"/>
    <w:pPr>
      <w:suppressAutoHyphens/>
      <w:ind w:right="-1759"/>
    </w:pPr>
    <w:rPr>
      <w:sz w:val="28"/>
      <w:szCs w:val="20"/>
      <w:lang w:eastAsia="ar-SA"/>
    </w:rPr>
  </w:style>
  <w:style w:type="character" w:customStyle="1" w:styleId="FontStyle64">
    <w:name w:val="Font Style64"/>
    <w:basedOn w:val="a0"/>
    <w:rsid w:val="00622ECE"/>
    <w:rPr>
      <w:rFonts w:ascii="Times New Roman" w:hAnsi="Times New Roman" w:cs="Times New Roman" w:hint="default"/>
      <w:sz w:val="22"/>
      <w:szCs w:val="22"/>
    </w:rPr>
  </w:style>
  <w:style w:type="character" w:customStyle="1" w:styleId="FontStyle12">
    <w:name w:val="Font Style12"/>
    <w:uiPriority w:val="99"/>
    <w:rsid w:val="00622ECE"/>
    <w:rPr>
      <w:rFonts w:ascii="Cambria" w:hAnsi="Cambria" w:hint="default"/>
      <w:sz w:val="22"/>
    </w:rPr>
  </w:style>
  <w:style w:type="character" w:customStyle="1" w:styleId="day7">
    <w:name w:val="da y7"/>
    <w:basedOn w:val="a0"/>
    <w:rsid w:val="00622ECE"/>
  </w:style>
  <w:style w:type="character" w:styleId="a8">
    <w:name w:val="Strong"/>
    <w:basedOn w:val="a0"/>
    <w:qFormat/>
    <w:rsid w:val="00622ECE"/>
    <w:rPr>
      <w:b/>
      <w:bCs/>
    </w:rPr>
  </w:style>
  <w:style w:type="paragraph" w:customStyle="1" w:styleId="Default">
    <w:name w:val="Default"/>
    <w:rsid w:val="00622ECE"/>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FontStyle23">
    <w:name w:val="Font Style23"/>
    <w:basedOn w:val="a0"/>
    <w:rsid w:val="00622ECE"/>
    <w:rPr>
      <w:rFonts w:ascii="Times New Roman" w:hAnsi="Times New Roman" w:cs="Times New Roman" w:hint="default"/>
      <w:sz w:val="22"/>
      <w:szCs w:val="22"/>
    </w:rPr>
  </w:style>
  <w:style w:type="character" w:customStyle="1" w:styleId="FontStyle22">
    <w:name w:val="Font Style22"/>
    <w:basedOn w:val="a0"/>
    <w:rsid w:val="00622ECE"/>
  </w:style>
  <w:style w:type="character" w:customStyle="1" w:styleId="a9">
    <w:name w:val="Оглавление + Курсив"/>
    <w:basedOn w:val="a0"/>
    <w:rsid w:val="00622ECE"/>
    <w:rPr>
      <w:rFonts w:ascii="Times New Roman" w:hAnsi="Times New Roman" w:cs="Times New Roman" w:hint="default"/>
      <w:i/>
      <w:iCs/>
      <w:spacing w:val="0"/>
      <w:sz w:val="23"/>
      <w:szCs w:val="23"/>
    </w:rPr>
  </w:style>
  <w:style w:type="paragraph" w:styleId="aa">
    <w:name w:val="List Paragraph"/>
    <w:basedOn w:val="a"/>
    <w:uiPriority w:val="34"/>
    <w:qFormat/>
    <w:rsid w:val="00622E44"/>
    <w:pPr>
      <w:ind w:left="720"/>
      <w:contextualSpacing/>
      <w:jc w:val="both"/>
    </w:pPr>
  </w:style>
  <w:style w:type="paragraph" w:customStyle="1" w:styleId="ab">
    <w:name w:val="Базовый"/>
    <w:rsid w:val="00C14164"/>
    <w:pPr>
      <w:tabs>
        <w:tab w:val="left" w:pos="709"/>
      </w:tabs>
      <w:suppressAutoHyphens/>
      <w:spacing w:after="0" w:line="100" w:lineRule="atLeast"/>
      <w:jc w:val="both"/>
    </w:pPr>
    <w:rPr>
      <w:rFonts w:ascii="Times New Roman" w:eastAsia="Times New Roman" w:hAnsi="Times New Roman" w:cs="Times New Roman"/>
      <w:sz w:val="24"/>
      <w:szCs w:val="24"/>
      <w:lang w:eastAsia="ru-RU"/>
    </w:rPr>
  </w:style>
  <w:style w:type="character" w:customStyle="1" w:styleId="ac">
    <w:name w:val="Название Знак"/>
    <w:basedOn w:val="a0"/>
    <w:rsid w:val="00C14164"/>
  </w:style>
  <w:style w:type="paragraph" w:styleId="ad">
    <w:name w:val="Body Text"/>
    <w:basedOn w:val="a"/>
    <w:link w:val="ae"/>
    <w:rsid w:val="00C14164"/>
    <w:pPr>
      <w:widowControl w:val="0"/>
      <w:suppressAutoHyphens/>
      <w:spacing w:after="120" w:line="100" w:lineRule="atLeast"/>
    </w:pPr>
    <w:rPr>
      <w:rFonts w:cs="Tahoma"/>
      <w:color w:val="000000"/>
      <w:sz w:val="20"/>
      <w:szCs w:val="20"/>
      <w:lang w:val="en-US" w:eastAsia="en-US" w:bidi="en-US"/>
    </w:rPr>
  </w:style>
  <w:style w:type="character" w:customStyle="1" w:styleId="ae">
    <w:name w:val="Основной текст Знак"/>
    <w:basedOn w:val="a0"/>
    <w:link w:val="ad"/>
    <w:rsid w:val="00C14164"/>
    <w:rPr>
      <w:rFonts w:ascii="Times New Roman" w:eastAsia="Times New Roman" w:hAnsi="Times New Roman" w:cs="Tahoma"/>
      <w:color w:val="000000"/>
      <w:sz w:val="20"/>
      <w:szCs w:val="20"/>
      <w:lang w:val="en-US" w:bidi="en-US"/>
    </w:rPr>
  </w:style>
  <w:style w:type="character" w:customStyle="1" w:styleId="FontStyle28">
    <w:name w:val="Font Style28"/>
    <w:basedOn w:val="a0"/>
    <w:rsid w:val="00363642"/>
  </w:style>
  <w:style w:type="paragraph" w:customStyle="1" w:styleId="31">
    <w:name w:val="Основной текст 31"/>
    <w:basedOn w:val="a"/>
    <w:rsid w:val="00993AE2"/>
    <w:pPr>
      <w:widowControl w:val="0"/>
      <w:suppressAutoHyphens/>
      <w:spacing w:after="120" w:line="100" w:lineRule="atLeast"/>
    </w:pPr>
    <w:rPr>
      <w:rFonts w:cs="Tahoma"/>
      <w:color w:val="000000"/>
      <w:sz w:val="16"/>
      <w:szCs w:val="16"/>
      <w:lang w:val="en-US" w:eastAsia="en-US" w:bidi="en-US"/>
    </w:rPr>
  </w:style>
  <w:style w:type="character" w:customStyle="1" w:styleId="FontStyle30">
    <w:name w:val="Font Style30"/>
    <w:basedOn w:val="a0"/>
    <w:rsid w:val="00993AE2"/>
  </w:style>
  <w:style w:type="paragraph" w:styleId="af">
    <w:name w:val="header"/>
    <w:basedOn w:val="a"/>
    <w:link w:val="af0"/>
    <w:uiPriority w:val="99"/>
    <w:semiHidden/>
    <w:unhideWhenUsed/>
    <w:rsid w:val="00993AE2"/>
    <w:pPr>
      <w:tabs>
        <w:tab w:val="center" w:pos="4677"/>
        <w:tab w:val="right" w:pos="9355"/>
      </w:tabs>
      <w:jc w:val="both"/>
    </w:pPr>
  </w:style>
  <w:style w:type="character" w:customStyle="1" w:styleId="af0">
    <w:name w:val="Верхний колонтитул Знак"/>
    <w:basedOn w:val="a0"/>
    <w:link w:val="af"/>
    <w:uiPriority w:val="99"/>
    <w:semiHidden/>
    <w:rsid w:val="00993AE2"/>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993AE2"/>
    <w:pPr>
      <w:tabs>
        <w:tab w:val="center" w:pos="4677"/>
        <w:tab w:val="right" w:pos="9355"/>
      </w:tabs>
      <w:jc w:val="both"/>
    </w:pPr>
  </w:style>
  <w:style w:type="character" w:customStyle="1" w:styleId="af2">
    <w:name w:val="Нижний колонтитул Знак"/>
    <w:basedOn w:val="a0"/>
    <w:link w:val="af1"/>
    <w:uiPriority w:val="99"/>
    <w:rsid w:val="00993AE2"/>
    <w:rPr>
      <w:rFonts w:ascii="Times New Roman" w:eastAsia="Times New Roman" w:hAnsi="Times New Roman" w:cs="Times New Roman"/>
      <w:sz w:val="24"/>
      <w:szCs w:val="24"/>
      <w:lang w:eastAsia="ru-RU"/>
    </w:rPr>
  </w:style>
  <w:style w:type="paragraph" w:customStyle="1" w:styleId="1">
    <w:name w:val="Абзац списка1"/>
    <w:basedOn w:val="a"/>
    <w:rsid w:val="00993AE2"/>
    <w:pPr>
      <w:spacing w:after="200" w:line="276" w:lineRule="auto"/>
      <w:ind w:left="720"/>
      <w:contextualSpacing/>
    </w:pPr>
    <w:rPr>
      <w:rFonts w:ascii="Calibri" w:hAnsi="Calibri"/>
      <w:sz w:val="22"/>
      <w:szCs w:val="22"/>
      <w:lang w:eastAsia="en-US"/>
    </w:rPr>
  </w:style>
  <w:style w:type="character" w:styleId="af3">
    <w:name w:val="line number"/>
    <w:basedOn w:val="a0"/>
    <w:uiPriority w:val="99"/>
    <w:semiHidden/>
    <w:unhideWhenUsed/>
    <w:rsid w:val="008611AA"/>
  </w:style>
  <w:style w:type="paragraph" w:styleId="af4">
    <w:name w:val="Balloon Text"/>
    <w:basedOn w:val="a"/>
    <w:link w:val="af5"/>
    <w:uiPriority w:val="99"/>
    <w:semiHidden/>
    <w:unhideWhenUsed/>
    <w:rsid w:val="00DC6686"/>
    <w:rPr>
      <w:rFonts w:ascii="Tahoma" w:hAnsi="Tahoma" w:cs="Tahoma"/>
      <w:sz w:val="16"/>
      <w:szCs w:val="16"/>
    </w:rPr>
  </w:style>
  <w:style w:type="character" w:customStyle="1" w:styleId="af5">
    <w:name w:val="Текст выноски Знак"/>
    <w:basedOn w:val="a0"/>
    <w:link w:val="af4"/>
    <w:uiPriority w:val="99"/>
    <w:semiHidden/>
    <w:rsid w:val="00DC668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6552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sportal.ru/nachalnaya-shkola" TargetMode="External"/><Relationship Id="rId13" Type="http://schemas.openxmlformats.org/officeDocument/2006/relationships/hyperlink" Target="http://ppt4web.ru/istorija/ehtapy-zaselenija-belgorodskojj-oblasti.html" TargetMode="External"/><Relationship Id="rId18" Type="http://schemas.openxmlformats.org/officeDocument/2006/relationships/hyperlink" Target="http://www.youtube.com/watch?v=1Us41ko5UWQ" TargetMode="External"/><Relationship Id="rId3" Type="http://schemas.openxmlformats.org/officeDocument/2006/relationships/styles" Target="styles.xml"/><Relationship Id="rId21" Type="http://schemas.openxmlformats.org/officeDocument/2006/relationships/hyperlink" Target="http://www.meteonova.ru/klimat/31/Belgorodskaya%20Oblast/" TargetMode="External"/><Relationship Id="rId7" Type="http://schemas.openxmlformats.org/officeDocument/2006/relationships/hyperlink" Target="http://wiki.kgpi.ru/mediawiki/index.php/%D0%9F%D1%80%D0%BE%D0%B5%D0%BA%D1%82_%22%D0%9F%D1%80%D0%B0%D0%B2%D0%B8%D0%BB%D0%B0_%D0%B4%D0%BE%D1%80%D0%BE%D0%B6%D0%BD%D0%BE%D0%B3%D0%BE_%D0%B4%D0%B2%D0%B8%D0%B6%D0%B5%D0%BD%D0%B8%D1%8F_%D0%B4%D0%BB%D1%8F_%D1%88%D0%BA%D0%BE%D0%BB%D1%8C%D0%BD%D0%B8%D0%BA%D0%BE%D0%B2%22" TargetMode="External"/><Relationship Id="rId12" Type="http://schemas.openxmlformats.org/officeDocument/2006/relationships/hyperlink" Target="http://volna.org/istorija/60_liet_bielghorodskoi_oblasti.html" TargetMode="External"/><Relationship Id="rId17" Type="http://schemas.openxmlformats.org/officeDocument/2006/relationships/hyperlink" Target="http://gorod-belgorod.ru/oblast/"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gerb.bel.ru/pages/kray/hrono.htm" TargetMode="External"/><Relationship Id="rId20" Type="http://schemas.openxmlformats.org/officeDocument/2006/relationships/hyperlink" Target="http://newsruss.ru/doc/index.php/%D0%AD%D0%BA%D0%BE%D0%BD%D0%BE%D0%BC%D0%B8%D0%BA%D0%B0_%D0%91%D0%B5%D0%BB%D0%B3%D0%BE%D1%80%D0%BE%D0%B4%D1%81%D0%BA%D0%BE%D0%B9_%D0%BE%D0%B1%D0%BB%D0%B0%D1%81%D1%82%D0%B8"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rusedu.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metodisty.ru/m/files/view/prezentaciya_po_teme_-simvolika_belgorodskoi_oblasti" TargetMode="External"/><Relationship Id="rId23" Type="http://schemas.openxmlformats.org/officeDocument/2006/relationships/fontTable" Target="fontTable.xml"/><Relationship Id="rId10" Type="http://schemas.openxmlformats.org/officeDocument/2006/relationships/hyperlink" Target="http://festival.1september.ru/articles/590480/" TargetMode="External"/><Relationship Id="rId19" Type="http://schemas.openxmlformats.org/officeDocument/2006/relationships/hyperlink" Target="http://ashkalov.ru/pamyatnikiprirody.html" TargetMode="External"/><Relationship Id="rId4" Type="http://schemas.openxmlformats.org/officeDocument/2006/relationships/settings" Target="settings.xml"/><Relationship Id="rId9" Type="http://schemas.openxmlformats.org/officeDocument/2006/relationships/hyperlink" Target="http://nachalkanosova.ucoz.ru/" TargetMode="External"/><Relationship Id="rId14" Type="http://schemas.openxmlformats.org/officeDocument/2006/relationships/hyperlink" Target="http://krasivye-mesta.ru/belgorodskaja-oblast" TargetMode="External"/><Relationship Id="rId22" Type="http://schemas.openxmlformats.org/officeDocument/2006/relationships/hyperlink" Target="http://www.belapk.ru/in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70310E-342A-4915-BB30-407AAA526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38</Pages>
  <Words>8735</Words>
  <Characters>49790</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User1</cp:lastModifiedBy>
  <cp:revision>11</cp:revision>
  <cp:lastPrinted>2016-10-19T15:22:00Z</cp:lastPrinted>
  <dcterms:created xsi:type="dcterms:W3CDTF">2016-10-17T14:48:00Z</dcterms:created>
  <dcterms:modified xsi:type="dcterms:W3CDTF">2020-10-11T17:34:00Z</dcterms:modified>
</cp:coreProperties>
</file>