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E" w:rsidRDefault="00706A86" w:rsidP="00706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706A86">
        <w:rPr>
          <w:rFonts w:ascii="Times New Roman" w:hAnsi="Times New Roman" w:cs="Times New Roman"/>
          <w:sz w:val="24"/>
          <w:szCs w:val="24"/>
        </w:rPr>
        <w:t>Аннотация</w:t>
      </w:r>
    </w:p>
    <w:p w:rsidR="00706A86" w:rsidRPr="004170C3" w:rsidRDefault="00706A86" w:rsidP="00706A86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70C3">
        <w:rPr>
          <w:rFonts w:ascii="Times New Roman" w:hAnsi="Times New Roman"/>
          <w:color w:val="000000"/>
          <w:sz w:val="24"/>
          <w:szCs w:val="24"/>
          <w:highlight w:val="white"/>
        </w:rPr>
        <w:t>Рабочая программа по учебному предмету «Музыка»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</w:t>
      </w:r>
      <w:r w:rsidRPr="004170C3">
        <w:rPr>
          <w:rFonts w:ascii="Times New Roman" w:hAnsi="Times New Roman"/>
          <w:color w:val="000000"/>
          <w:sz w:val="24"/>
          <w:szCs w:val="24"/>
        </w:rPr>
        <w:t>))</w:t>
      </w:r>
      <w:r w:rsidRPr="004170C3">
        <w:rPr>
          <w:rFonts w:ascii="Times New Roman" w:hAnsi="Times New Roman"/>
          <w:sz w:val="24"/>
          <w:szCs w:val="24"/>
          <w:highlight w:val="white"/>
        </w:rPr>
        <w:t xml:space="preserve">, </w:t>
      </w:r>
      <w:r w:rsidRPr="004170C3">
        <w:rPr>
          <w:rFonts w:ascii="Times New Roman" w:hAnsi="Times New Roman"/>
          <w:color w:val="000000"/>
          <w:sz w:val="24"/>
          <w:szCs w:val="24"/>
          <w:highlight w:val="white"/>
        </w:rPr>
        <w:t>утвержденной приказом Министерства просвещения России от 24.11.2022г. № 1026.</w:t>
      </w:r>
    </w:p>
    <w:p w:rsidR="00706A86" w:rsidRPr="004170C3" w:rsidRDefault="00706A86" w:rsidP="00706A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170C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ФАООП УО вариант 1 </w:t>
      </w:r>
      <w:proofErr w:type="gramStart"/>
      <w:r w:rsidRPr="004170C3">
        <w:rPr>
          <w:rFonts w:ascii="Times New Roman" w:hAnsi="Times New Roman"/>
          <w:color w:val="000000"/>
          <w:sz w:val="24"/>
          <w:szCs w:val="24"/>
          <w:highlight w:val="white"/>
        </w:rPr>
        <w:t>адресована</w:t>
      </w:r>
      <w:proofErr w:type="gramEnd"/>
      <w:r w:rsidRPr="004170C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 w:rsidRPr="004170C3">
        <w:rPr>
          <w:rFonts w:ascii="Times New Roman" w:hAnsi="Times New Roman"/>
          <w:sz w:val="24"/>
          <w:szCs w:val="24"/>
        </w:rPr>
        <w:t xml:space="preserve">   </w:t>
      </w:r>
    </w:p>
    <w:p w:rsidR="00706A86" w:rsidRPr="004170C3" w:rsidRDefault="00706A86" w:rsidP="00706A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0C3">
        <w:rPr>
          <w:rFonts w:ascii="Times New Roman" w:hAnsi="Times New Roman"/>
          <w:sz w:val="24"/>
          <w:szCs w:val="24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706A86" w:rsidRPr="004170C3" w:rsidRDefault="00706A86" w:rsidP="00706A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ФАООП УО (вариант 1) определяет цель и задачи учебного предмета «Музыка».</w:t>
      </w:r>
    </w:p>
    <w:p w:rsidR="00706A86" w:rsidRPr="004170C3" w:rsidRDefault="00706A86" w:rsidP="00706A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0C3">
        <w:rPr>
          <w:rFonts w:ascii="Times New Roman" w:hAnsi="Times New Roman"/>
          <w:sz w:val="24"/>
          <w:szCs w:val="24"/>
        </w:rPr>
        <w:t>Цель обучения</w:t>
      </w:r>
      <w:r w:rsidRPr="004170C3">
        <w:rPr>
          <w:rFonts w:ascii="Times New Roman" w:hAnsi="Times New Roman"/>
          <w:b/>
          <w:sz w:val="24"/>
          <w:szCs w:val="24"/>
        </w:rPr>
        <w:t xml:space="preserve"> -</w:t>
      </w:r>
      <w:r w:rsidRPr="004170C3">
        <w:rPr>
          <w:rFonts w:ascii="Times New Roman" w:hAnsi="Times New Roman"/>
          <w:sz w:val="24"/>
          <w:szCs w:val="24"/>
        </w:rPr>
        <w:t xml:space="preserve"> приобщение к музыкальной культуре </w:t>
      </w:r>
      <w:proofErr w:type="gramStart"/>
      <w:r w:rsidRPr="004170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170C3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706A86" w:rsidRPr="004170C3" w:rsidRDefault="00706A86" w:rsidP="00706A8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0C3">
        <w:rPr>
          <w:rFonts w:ascii="Times New Roman" w:hAnsi="Times New Roman"/>
          <w:sz w:val="24"/>
          <w:szCs w:val="24"/>
        </w:rPr>
        <w:t xml:space="preserve">Задачи обучения: </w:t>
      </w:r>
    </w:p>
    <w:p w:rsidR="00706A86" w:rsidRPr="004170C3" w:rsidRDefault="00706A86" w:rsidP="00706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4170C3">
        <w:rPr>
          <w:rFonts w:ascii="Times New Roman" w:hAnsi="Times New Roman"/>
          <w:color w:val="000000"/>
          <w:sz w:val="24"/>
          <w:szCs w:val="24"/>
        </w:rPr>
        <w:t>слушательскими</w:t>
      </w:r>
      <w:proofErr w:type="spellEnd"/>
      <w:r w:rsidRPr="004170C3">
        <w:rPr>
          <w:rFonts w:ascii="Times New Roman" w:hAnsi="Times New Roman"/>
          <w:color w:val="000000"/>
          <w:sz w:val="24"/>
          <w:szCs w:val="24"/>
        </w:rPr>
        <w:t xml:space="preserve"> и доступными исполнительскими умениями);</w:t>
      </w:r>
    </w:p>
    <w:p w:rsidR="00706A86" w:rsidRPr="004170C3" w:rsidRDefault="00706A86" w:rsidP="00706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706A86" w:rsidRPr="004170C3" w:rsidRDefault="00706A86" w:rsidP="00706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706A86" w:rsidRPr="004170C3" w:rsidRDefault="00706A86" w:rsidP="00706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706A86" w:rsidRPr="004170C3" w:rsidRDefault="00706A86" w:rsidP="00706A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sz w:val="24"/>
          <w:szCs w:val="24"/>
        </w:rPr>
        <w:t>р</w:t>
      </w:r>
      <w:r w:rsidRPr="004170C3">
        <w:rPr>
          <w:rFonts w:ascii="Times New Roman" w:hAnsi="Times New Roman"/>
          <w:color w:val="000000"/>
          <w:sz w:val="24"/>
          <w:szCs w:val="24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706A86" w:rsidRPr="004170C3" w:rsidRDefault="00706A86" w:rsidP="00706A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0C3">
        <w:rPr>
          <w:rFonts w:ascii="Times New Roman" w:hAnsi="Times New Roman"/>
          <w:sz w:val="24"/>
          <w:szCs w:val="24"/>
        </w:rPr>
        <w:t>Рабочая программа по учебному предмету «Музыка» в 1 классе определяет следующие задачи: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приобщение к музыке через слушание произведений народной, детской, классической музыки;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умения спокойно слушать музыку;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выражать эмоциональную отзывчивость на музыкальные произведения разного характера;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с помощью учителя узнавать прослушанные ранее песни по вступлению и припеву;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с помощью учителя различать части песни (запев, припев);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навыков правильного пения;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 xml:space="preserve">формирование устойчивого навыка естественного, ненапряжённого звучания; 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точного интонирования мотива выученных песен в составе группы и индивидуально;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 xml:space="preserve"> развитие умения показа рукой направления мелодии (сверху вниз или снизу-вверх);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170C3">
        <w:rPr>
          <w:rFonts w:ascii="Times New Roman" w:hAnsi="Times New Roman"/>
          <w:color w:val="000000"/>
          <w:sz w:val="24"/>
          <w:szCs w:val="24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  <w:proofErr w:type="gramEnd"/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>формирование навыков слухового внимания и чувства ритма в ходе специальных ритмических упражнений;</w:t>
      </w:r>
    </w:p>
    <w:p w:rsidR="00706A86" w:rsidRPr="004170C3" w:rsidRDefault="00706A86" w:rsidP="00706A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170C3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proofErr w:type="spellStart"/>
      <w:r w:rsidRPr="004170C3">
        <w:rPr>
          <w:rFonts w:ascii="Times New Roman" w:hAnsi="Times New Roman"/>
          <w:color w:val="000000"/>
          <w:sz w:val="24"/>
          <w:szCs w:val="24"/>
        </w:rPr>
        <w:t>психокоррекционных</w:t>
      </w:r>
      <w:proofErr w:type="spellEnd"/>
      <w:r w:rsidRPr="004170C3">
        <w:rPr>
          <w:rFonts w:ascii="Times New Roman" w:hAnsi="Times New Roman"/>
          <w:color w:val="000000"/>
          <w:sz w:val="24"/>
          <w:szCs w:val="24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 w:rsidRPr="004170C3">
        <w:rPr>
          <w:rFonts w:ascii="Times New Roman" w:hAnsi="Times New Roman"/>
          <w:color w:val="000000"/>
          <w:sz w:val="24"/>
          <w:szCs w:val="24"/>
        </w:rPr>
        <w:t>дезадаптации</w:t>
      </w:r>
      <w:proofErr w:type="spellEnd"/>
      <w:r w:rsidRPr="004170C3">
        <w:rPr>
          <w:rFonts w:ascii="Times New Roman" w:hAnsi="Times New Roman"/>
          <w:color w:val="000000"/>
          <w:sz w:val="24"/>
          <w:szCs w:val="24"/>
        </w:rPr>
        <w:t>;</w:t>
      </w:r>
    </w:p>
    <w:p w:rsidR="00706A86" w:rsidRPr="004170C3" w:rsidRDefault="00706A86" w:rsidP="00706A8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706A86" w:rsidRPr="0041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6BD3"/>
    <w:multiLevelType w:val="multilevel"/>
    <w:tmpl w:val="9EC0BFE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4690BEE"/>
    <w:multiLevelType w:val="multilevel"/>
    <w:tmpl w:val="DAD22D8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09"/>
    <w:rsid w:val="00320BFE"/>
    <w:rsid w:val="00706A86"/>
    <w:rsid w:val="008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3</cp:revision>
  <dcterms:created xsi:type="dcterms:W3CDTF">2023-10-10T10:42:00Z</dcterms:created>
  <dcterms:modified xsi:type="dcterms:W3CDTF">2023-10-10T10:44:00Z</dcterms:modified>
</cp:coreProperties>
</file>