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EA" w:rsidRDefault="00F247EA" w:rsidP="00F247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156AF"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F247EA" w:rsidRPr="006156AF" w:rsidRDefault="00F247EA" w:rsidP="00F247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к адаптированной рабочей программе по русскому языку</w:t>
      </w:r>
    </w:p>
    <w:p w:rsidR="00F247EA" w:rsidRPr="006156AF" w:rsidRDefault="00F247EA" w:rsidP="00F247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6156A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</w:p>
    <w:p w:rsidR="00F247EA" w:rsidRPr="006156AF" w:rsidRDefault="00F247EA" w:rsidP="00F247EA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6AF">
        <w:rPr>
          <w:rFonts w:ascii="Times New Roman" w:eastAsia="Calibri" w:hAnsi="Times New Roman" w:cs="Times New Roman"/>
          <w:sz w:val="24"/>
          <w:szCs w:val="24"/>
        </w:rPr>
        <w:t xml:space="preserve"> (интеллектуальными нарушениями) (вариант 1) </w:t>
      </w:r>
      <w:r>
        <w:rPr>
          <w:rFonts w:ascii="Times New Roman" w:eastAsia="Calibri" w:hAnsi="Times New Roman" w:cs="Times New Roman"/>
          <w:sz w:val="24"/>
          <w:szCs w:val="24"/>
        </w:rPr>
        <w:t>7 класс</w:t>
      </w:r>
    </w:p>
    <w:bookmarkEnd w:id="0"/>
    <w:p w:rsid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1), утвержденной приказом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просвещения России от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24.11.2022г. №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1026.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Pr="00F24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247EA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F24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обучающимся с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отсталостью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(интеллектуальными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нарушениями)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4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247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их особых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образовательных потребностей,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 возможностей.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20" w:firstLine="708"/>
        <w:rPr>
          <w:rFonts w:ascii="Times New Roman" w:eastAsia="Times New Roman" w:hAnsi="Times New Roman" w:cs="Times New Roman"/>
          <w:sz w:val="24"/>
        </w:rPr>
      </w:pPr>
      <w:r w:rsidRPr="00F247EA">
        <w:rPr>
          <w:rFonts w:ascii="Times New Roman" w:eastAsia="Times New Roman" w:hAnsi="Times New Roman" w:cs="Times New Roman"/>
          <w:sz w:val="24"/>
        </w:rPr>
        <w:t>Учебный предмет</w:t>
      </w:r>
      <w:r w:rsidRPr="00F247E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«Русский</w:t>
      </w:r>
      <w:r w:rsidRPr="00F247E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язык»</w:t>
      </w:r>
      <w:r w:rsidRPr="00F247EA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относится к</w:t>
      </w:r>
      <w:r w:rsidRPr="00F247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предметной</w:t>
      </w:r>
      <w:r w:rsidRPr="00F247E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области</w:t>
      </w:r>
      <w:r w:rsidRPr="00F247E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«Язык</w:t>
      </w:r>
      <w:r w:rsidRPr="00F247E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и</w:t>
      </w:r>
      <w:r w:rsidRPr="00F247E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речевая</w:t>
      </w:r>
      <w:r w:rsidRPr="00F247E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практика»</w:t>
      </w:r>
      <w:r w:rsidRPr="00F247EA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и</w:t>
      </w:r>
      <w:r w:rsidRPr="00F247E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является обязательной</w:t>
      </w:r>
      <w:r w:rsidRPr="00F247E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частью</w:t>
      </w:r>
      <w:r w:rsidRPr="00F247E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учебного</w:t>
      </w:r>
      <w:r w:rsidRPr="00F247E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плана.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2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247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4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247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F247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«Русский</w:t>
      </w:r>
      <w:r w:rsidRPr="00F247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язык»</w:t>
      </w:r>
      <w:r w:rsidRPr="00F247E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47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F24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F247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247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247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F247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недели и составляет 136 часов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(4 часа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F247E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F247E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247E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24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коммуникативно-речевых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F247E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мыслительной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9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247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обучения:</w:t>
      </w:r>
    </w:p>
    <w:p w:rsidR="00F247EA" w:rsidRPr="00F247EA" w:rsidRDefault="00F247EA" w:rsidP="00F247EA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4"/>
        </w:rPr>
      </w:pPr>
      <w:r w:rsidRPr="00F247EA">
        <w:rPr>
          <w:rFonts w:ascii="Times New Roman" w:eastAsia="Times New Roman" w:hAnsi="Times New Roman" w:cs="Times New Roman"/>
          <w:sz w:val="24"/>
        </w:rPr>
        <w:t>расширение</w:t>
      </w:r>
      <w:r w:rsidRPr="00F247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представлений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о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языке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как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важнейшем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средстве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человеческого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общения;</w:t>
      </w:r>
    </w:p>
    <w:p w:rsidR="00F247EA" w:rsidRPr="00F247EA" w:rsidRDefault="00F247EA" w:rsidP="00F247EA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4"/>
        </w:rPr>
      </w:pPr>
      <w:r w:rsidRPr="00F247EA">
        <w:rPr>
          <w:rFonts w:ascii="Times New Roman" w:eastAsia="Times New Roman" w:hAnsi="Times New Roman" w:cs="Times New Roman"/>
          <w:sz w:val="24"/>
        </w:rPr>
        <w:t>ознакомление</w:t>
      </w:r>
      <w:r w:rsidRPr="00F247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с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некоторыми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грамматическими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понятиями</w:t>
      </w:r>
      <w:r w:rsidRPr="00F247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и</w:t>
      </w:r>
      <w:r w:rsidRPr="00F247E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формирование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на</w:t>
      </w:r>
      <w:r w:rsidRPr="00F247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этой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основе</w:t>
      </w:r>
      <w:r w:rsidRPr="00F247E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грамматических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знаний</w:t>
      </w:r>
      <w:r w:rsidRPr="00F247E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и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умений;</w:t>
      </w:r>
    </w:p>
    <w:p w:rsidR="00F247EA" w:rsidRPr="00F247EA" w:rsidRDefault="00F247EA" w:rsidP="00F247EA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4"/>
        </w:rPr>
      </w:pPr>
      <w:r w:rsidRPr="00F247EA">
        <w:rPr>
          <w:rFonts w:ascii="Times New Roman" w:eastAsia="Times New Roman" w:hAnsi="Times New Roman" w:cs="Times New Roman"/>
          <w:sz w:val="24"/>
        </w:rPr>
        <w:t>использование</w:t>
      </w:r>
      <w:r w:rsidRPr="00F247E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усвоенных</w:t>
      </w:r>
      <w:r w:rsidRPr="00F247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грамматико-орфографических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знаний</w:t>
      </w:r>
      <w:r w:rsidRPr="00F247E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и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умений</w:t>
      </w:r>
      <w:r w:rsidRPr="00F247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для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решения</w:t>
      </w:r>
      <w:r w:rsidRPr="00F247E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практических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(коммуникативно-речевых)</w:t>
      </w:r>
      <w:r w:rsidRPr="00F247E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задач;</w:t>
      </w:r>
    </w:p>
    <w:p w:rsidR="00F247EA" w:rsidRPr="00F247EA" w:rsidRDefault="00F247EA" w:rsidP="00F247EA">
      <w:pPr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4"/>
        </w:rPr>
      </w:pPr>
      <w:r w:rsidRPr="00F247EA">
        <w:rPr>
          <w:rFonts w:ascii="Times New Roman" w:eastAsia="Times New Roman" w:hAnsi="Times New Roman" w:cs="Times New Roman"/>
          <w:sz w:val="24"/>
        </w:rPr>
        <w:t>развитие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положительных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качеств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и</w:t>
      </w:r>
      <w:r w:rsidRPr="00F247E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свойств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личности.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</w:rPr>
      </w:pPr>
      <w:r w:rsidRPr="00F247EA">
        <w:rPr>
          <w:rFonts w:ascii="Times New Roman" w:eastAsia="Times New Roman" w:hAnsi="Times New Roman" w:cs="Times New Roman"/>
          <w:sz w:val="24"/>
        </w:rPr>
        <w:t>Рабочая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программа</w:t>
      </w:r>
      <w:r w:rsidRPr="00F247E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по учебному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предмету</w:t>
      </w:r>
      <w:r w:rsidRPr="00F247E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«Русский</w:t>
      </w:r>
      <w:r w:rsidRPr="00F247E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</w:rPr>
        <w:t>язык»</w:t>
      </w:r>
      <w:r w:rsidRPr="00F247E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в</w:t>
      </w:r>
      <w:r w:rsidRPr="00F247E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7</w:t>
      </w:r>
      <w:r w:rsidRPr="00F247E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классе</w:t>
      </w:r>
      <w:r w:rsidRPr="00F247E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определяет</w:t>
      </w:r>
      <w:r w:rsidRPr="00F247E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следующие</w:t>
      </w:r>
      <w:r w:rsidRPr="00F247E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247EA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составе слова,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способах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языке;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части слова,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образовывать однокоренные</w:t>
      </w:r>
      <w:r w:rsidRPr="00F247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7E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20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F247E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понятий: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F247E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F247E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(имя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существительное,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прилагательное,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глагол,</w:t>
      </w:r>
      <w:r w:rsidRPr="00F247E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местоимение),</w:t>
      </w:r>
      <w:r w:rsidRPr="00F247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признаки частей речи;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247E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находить,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сравнивать простое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сложное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F247E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7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второстепенных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членов;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20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247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F24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247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F247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F24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мысли,</w:t>
      </w:r>
      <w:r w:rsidRPr="00F247E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озаглавливать</w:t>
      </w:r>
      <w:r w:rsidRPr="00F24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F247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F247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F247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47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делить</w:t>
      </w:r>
      <w:r w:rsidRPr="00F24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F247E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247E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247E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47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планом;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20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247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24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24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F24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деловые</w:t>
      </w:r>
      <w:r w:rsidRPr="00F247E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F24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подписывать</w:t>
      </w:r>
      <w:r w:rsidRPr="00F247E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конверты,</w:t>
      </w:r>
      <w:r w:rsidRPr="00F24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открытки,</w:t>
      </w:r>
      <w:r w:rsidRPr="00F247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поздравления,</w:t>
      </w:r>
      <w:r w:rsidRPr="00F24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F247E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заявления,</w:t>
      </w:r>
      <w:r w:rsidRPr="00F247E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автобиографию,</w:t>
      </w:r>
      <w:r w:rsidRPr="00F247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анкету,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расписку и другие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тексты делового</w:t>
      </w:r>
      <w:r w:rsidRPr="00F247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стиля;</w:t>
      </w:r>
    </w:p>
    <w:p w:rsidR="00F247EA" w:rsidRPr="00F247EA" w:rsidRDefault="00F247EA" w:rsidP="00F247EA">
      <w:pPr>
        <w:widowControl w:val="0"/>
        <w:autoSpaceDE w:val="0"/>
        <w:autoSpaceDN w:val="0"/>
        <w:spacing w:after="0" w:line="240" w:lineRule="auto"/>
        <w:ind w:left="221"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7EA">
        <w:rPr>
          <w:rFonts w:ascii="Times New Roman" w:eastAsia="Times New Roman" w:hAnsi="Times New Roman" w:cs="Times New Roman"/>
          <w:sz w:val="24"/>
          <w:szCs w:val="24"/>
        </w:rPr>
        <w:t>− формирование умения писать сочинение творческого характера по картине, по личным наблюдениям, с привлечением сведений из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деятельности, книг и изложение текста с опорой на заранее составленный план (изложение по коллективно составленному</w:t>
      </w:r>
      <w:r w:rsidRPr="00F247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47EA">
        <w:rPr>
          <w:rFonts w:ascii="Times New Roman" w:eastAsia="Times New Roman" w:hAnsi="Times New Roman" w:cs="Times New Roman"/>
          <w:sz w:val="24"/>
          <w:szCs w:val="24"/>
        </w:rPr>
        <w:t>плану).</w:t>
      </w:r>
    </w:p>
    <w:p w:rsidR="00F247EA" w:rsidRPr="00F247EA" w:rsidRDefault="00F247EA" w:rsidP="00F247E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14941" w:rsidRDefault="00514941"/>
    <w:sectPr w:rsidR="005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373"/>
    <w:multiLevelType w:val="hybridMultilevel"/>
    <w:tmpl w:val="F1C00F28"/>
    <w:lvl w:ilvl="0" w:tplc="EE96A79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20BB50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2" w:tplc="A45E36B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3" w:tplc="252C838C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4" w:tplc="0650A922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5" w:tplc="2C4CB470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6" w:tplc="A16091E4">
      <w:numFmt w:val="bullet"/>
      <w:lvlText w:val="•"/>
      <w:lvlJc w:val="left"/>
      <w:pPr>
        <w:ind w:left="9023" w:hanging="140"/>
      </w:pPr>
      <w:rPr>
        <w:rFonts w:hint="default"/>
        <w:lang w:val="ru-RU" w:eastAsia="en-US" w:bidi="ar-SA"/>
      </w:rPr>
    </w:lvl>
    <w:lvl w:ilvl="7" w:tplc="6DF6F4A4">
      <w:numFmt w:val="bullet"/>
      <w:lvlText w:val="•"/>
      <w:lvlJc w:val="left"/>
      <w:pPr>
        <w:ind w:left="10466" w:hanging="140"/>
      </w:pPr>
      <w:rPr>
        <w:rFonts w:hint="default"/>
        <w:lang w:val="ru-RU" w:eastAsia="en-US" w:bidi="ar-SA"/>
      </w:rPr>
    </w:lvl>
    <w:lvl w:ilvl="8" w:tplc="C830628C">
      <w:numFmt w:val="bullet"/>
      <w:lvlText w:val="•"/>
      <w:lvlJc w:val="left"/>
      <w:pPr>
        <w:ind w:left="1191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EA"/>
    <w:rsid w:val="00102F9E"/>
    <w:rsid w:val="00424D3D"/>
    <w:rsid w:val="00514941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2023-09-27T07:15:00Z</dcterms:created>
  <dcterms:modified xsi:type="dcterms:W3CDTF">2023-09-27T07:29:00Z</dcterms:modified>
</cp:coreProperties>
</file>