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73" w:rsidRPr="00590D6B" w:rsidRDefault="00B20473" w:rsidP="00B2047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90D6B">
        <w:rPr>
          <w:rFonts w:ascii="Times New Roman" w:eastAsia="Calibri" w:hAnsi="Times New Roman" w:cs="Times New Roman"/>
          <w:b/>
          <w:sz w:val="28"/>
          <w:szCs w:val="24"/>
        </w:rPr>
        <w:t xml:space="preserve">Аннотация к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рабочей  программе учебного предмета </w:t>
      </w:r>
      <w:r w:rsidRPr="00590D6B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</w:p>
    <w:p w:rsidR="00B20473" w:rsidRDefault="00B20473" w:rsidP="00B20473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«Математика»  для 1 – 4 класса</w:t>
      </w:r>
    </w:p>
    <w:p w:rsidR="00100BE5" w:rsidRDefault="00100BE5" w:rsidP="00B20473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100BE5" w:rsidRPr="00522C58" w:rsidRDefault="00100BE5" w:rsidP="00100B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C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«Математика»  для 1 – 4 классов МБОУ «</w:t>
      </w:r>
      <w:proofErr w:type="spellStart"/>
      <w:r w:rsidRPr="00522C5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Жабская</w:t>
      </w:r>
      <w:proofErr w:type="spellEnd"/>
      <w:r w:rsidRPr="0052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 составлена:</w:t>
      </w:r>
    </w:p>
    <w:p w:rsidR="00100BE5" w:rsidRPr="00522C58" w:rsidRDefault="00100BE5" w:rsidP="00100B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2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22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 с </w:t>
      </w:r>
      <w:r w:rsidRPr="0052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государственным образовательным стандартом начального общего образования; </w:t>
      </w:r>
    </w:p>
    <w:p w:rsidR="00100BE5" w:rsidRDefault="00100BE5" w:rsidP="00100B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522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 учётом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0BE5" w:rsidRDefault="00100BE5" w:rsidP="00100B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примерной программы «Примерные программы по учебным предметам. Начальная школа. В 2 ч. Ч. 1. -5-е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2011»;</w:t>
      </w:r>
    </w:p>
    <w:p w:rsidR="00100BE5" w:rsidRDefault="00100BE5" w:rsidP="00100B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учебной предметной программы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ru-RU"/>
        </w:rPr>
        <w:t>Математика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Рабочие программы. Предметная линия учебников системы «Школа России». 1—4 классы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пособие для учителей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. организаций / [М. И. Моро, С. И. Волкова, С. В. Степанова и др.]. — М.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Просвещение, 2016. — 124 с.;</w:t>
      </w:r>
    </w:p>
    <w:p w:rsidR="00100BE5" w:rsidRPr="008D6B57" w:rsidRDefault="00100BE5" w:rsidP="00100B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655F">
        <w:rPr>
          <w:rFonts w:ascii="Times New Roman" w:hAnsi="Times New Roman"/>
          <w:sz w:val="24"/>
          <w:szCs w:val="24"/>
        </w:rPr>
        <w:t>основной об</w:t>
      </w:r>
      <w:r>
        <w:rPr>
          <w:rFonts w:ascii="Times New Roman" w:hAnsi="Times New Roman"/>
          <w:sz w:val="24"/>
          <w:szCs w:val="24"/>
        </w:rPr>
        <w:t xml:space="preserve">разовательной программы начального </w:t>
      </w:r>
      <w:r w:rsidRPr="00EC655F">
        <w:rPr>
          <w:rFonts w:ascii="Times New Roman" w:hAnsi="Times New Roman"/>
          <w:sz w:val="24"/>
          <w:szCs w:val="24"/>
        </w:rPr>
        <w:t xml:space="preserve"> общего образования МБОУ «</w:t>
      </w:r>
      <w:proofErr w:type="spellStart"/>
      <w:r w:rsidRPr="00EC655F">
        <w:rPr>
          <w:rFonts w:ascii="Times New Roman" w:hAnsi="Times New Roman"/>
          <w:sz w:val="24"/>
          <w:szCs w:val="24"/>
        </w:rPr>
        <w:t>Жабская</w:t>
      </w:r>
      <w:proofErr w:type="spellEnd"/>
      <w:r w:rsidRPr="00EC655F">
        <w:rPr>
          <w:rFonts w:ascii="Times New Roman" w:hAnsi="Times New Roman"/>
          <w:sz w:val="24"/>
          <w:szCs w:val="24"/>
        </w:rPr>
        <w:t xml:space="preserve"> основная общеобразовательная школа».</w:t>
      </w:r>
    </w:p>
    <w:p w:rsidR="00100BE5" w:rsidRPr="00F7047F" w:rsidRDefault="00100BE5" w:rsidP="00100B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F7047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Рабочая программа составлена с учётом Рабочей программы воспитания муниципального бюджетного общеобразовательного учреждения «</w:t>
      </w:r>
      <w:proofErr w:type="spellStart"/>
      <w:r w:rsidRPr="00F7047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Жабская</w:t>
      </w:r>
      <w:proofErr w:type="spellEnd"/>
      <w:r w:rsidRPr="00F7047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основная общеобразовательная школа </w:t>
      </w:r>
      <w:proofErr w:type="spellStart"/>
      <w:r w:rsidRPr="00F7047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Ровеньского</w:t>
      </w:r>
      <w:proofErr w:type="spellEnd"/>
      <w:r w:rsidRPr="00F7047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района Белгородской области», утвержденной приказом по общеобразовательному учреждению от 31.08.2020 года №160.</w:t>
      </w:r>
    </w:p>
    <w:p w:rsidR="00100BE5" w:rsidRPr="00F7047F" w:rsidRDefault="00100BE5" w:rsidP="00100B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F7047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Основными направлениями воспитательной деятельности являются:</w:t>
      </w:r>
    </w:p>
    <w:p w:rsidR="00100BE5" w:rsidRPr="00F7047F" w:rsidRDefault="00100BE5" w:rsidP="00100B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F7047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1. Гражданское воспитание.</w:t>
      </w:r>
    </w:p>
    <w:p w:rsidR="00100BE5" w:rsidRPr="00F7047F" w:rsidRDefault="00100BE5" w:rsidP="00100B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F7047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2. Патриотическое воспитание.</w:t>
      </w:r>
    </w:p>
    <w:p w:rsidR="00100BE5" w:rsidRPr="00F7047F" w:rsidRDefault="00100BE5" w:rsidP="00100B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F7047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3. Духовно-нравственное воспитание.</w:t>
      </w:r>
    </w:p>
    <w:p w:rsidR="00100BE5" w:rsidRPr="00F7047F" w:rsidRDefault="00100BE5" w:rsidP="00100B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F7047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4. Эстетическое воспитание.</w:t>
      </w:r>
    </w:p>
    <w:p w:rsidR="00100BE5" w:rsidRPr="00F7047F" w:rsidRDefault="00100BE5" w:rsidP="00100B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F7047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5. Физическое воспитание, формирование культуры здоровья и эмоционального благополучия.</w:t>
      </w:r>
    </w:p>
    <w:p w:rsidR="00100BE5" w:rsidRPr="00F7047F" w:rsidRDefault="00100BE5" w:rsidP="00100B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F7047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6. Трудовое воспитание.</w:t>
      </w:r>
    </w:p>
    <w:p w:rsidR="00100BE5" w:rsidRPr="00F7047F" w:rsidRDefault="00100BE5" w:rsidP="00100B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F7047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7. Экологическое воспитание.</w:t>
      </w:r>
    </w:p>
    <w:p w:rsidR="00100BE5" w:rsidRPr="00F7047F" w:rsidRDefault="00100BE5" w:rsidP="00100B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F7047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8. Ценности научного познани</w:t>
      </w:r>
      <w:r w:rsidRPr="00522C5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я.</w:t>
      </w:r>
    </w:p>
    <w:p w:rsidR="00100BE5" w:rsidRDefault="00100BE5" w:rsidP="00C16B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Основными</w:t>
      </w:r>
      <w:r w:rsidRPr="0094755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целями</w:t>
      </w: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начального обучения математике являются:</w:t>
      </w: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7557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947557">
        <w:rPr>
          <w:rFonts w:ascii="Symbol" w:eastAsia="Times New Roman" w:hAnsi="Symbol" w:cs="Symbol"/>
          <w:sz w:val="24"/>
          <w:szCs w:val="24"/>
          <w:lang w:eastAsia="ru-RU"/>
        </w:rPr>
        <w:tab/>
      </w: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Математическое развитие младших школьников.</w:t>
      </w: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7557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947557">
        <w:rPr>
          <w:rFonts w:ascii="Symbol" w:eastAsia="Times New Roman" w:hAnsi="Symbol" w:cs="Symbol"/>
          <w:sz w:val="24"/>
          <w:szCs w:val="24"/>
          <w:lang w:eastAsia="ru-RU"/>
        </w:rPr>
        <w:tab/>
      </w: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Формирование системы </w:t>
      </w: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начальных</w:t>
      </w:r>
      <w:r w:rsidRPr="0094755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математических знаний.</w:t>
      </w: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7557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947557">
        <w:rPr>
          <w:rFonts w:ascii="Symbol" w:eastAsia="Times New Roman" w:hAnsi="Symbol" w:cs="Symbol"/>
          <w:sz w:val="24"/>
          <w:szCs w:val="24"/>
          <w:lang w:eastAsia="ru-RU"/>
        </w:rPr>
        <w:tab/>
      </w: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Воспитание интереса к математике</w:t>
      </w: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</w:t>
      </w: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умственной деятельности.</w:t>
      </w:r>
    </w:p>
    <w:p w:rsidR="00947557" w:rsidRPr="00947557" w:rsidRDefault="00947557" w:rsidP="0094755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Исходя из общих положений концепции математического образования, начальный курс математики призван решать следующие  </w:t>
      </w:r>
      <w:r w:rsidRPr="00947557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задачи:</w:t>
      </w:r>
    </w:p>
    <w:p w:rsidR="00947557" w:rsidRPr="00947557" w:rsidRDefault="00947557" w:rsidP="0094755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-создать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947557" w:rsidRPr="00947557" w:rsidRDefault="00947557" w:rsidP="009475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-сформировать набор необходимых для дальнейшего обучения предметных и </w:t>
      </w:r>
      <w:proofErr w:type="spellStart"/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общеучебных</w:t>
      </w:r>
      <w:proofErr w:type="spellEnd"/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умений на основе решения как предметных, так и интегрированных жизненных задач;</w:t>
      </w:r>
    </w:p>
    <w:p w:rsidR="00947557" w:rsidRPr="00947557" w:rsidRDefault="00947557" w:rsidP="009475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947557" w:rsidRPr="00947557" w:rsidRDefault="00947557" w:rsidP="009475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947557" w:rsidRPr="00947557" w:rsidRDefault="00947557" w:rsidP="009475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947557" w:rsidRPr="00947557" w:rsidRDefault="00947557" w:rsidP="009475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-сформировать устойчивый интерес к математике на основе дифференцированного </w:t>
      </w: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подхода к учащимся;</w:t>
      </w: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 выявить и развить математические и творческие способности на основе заданий, носящих нестандартный, занимательный характер,</w:t>
      </w: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устанавливать,</w:t>
      </w:r>
      <w:r w:rsidRPr="0094755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описывать, </w:t>
      </w: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моделировать </w:t>
      </w: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объяснять количественные и пространственные отношения); </w:t>
      </w: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-развитие основ логического, знаково-символического и алгоритмического мышления; </w:t>
      </w: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-развитие математической речи;</w:t>
      </w: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-формирование системы начальных математических знаний и умений их применять для      решения учебно-познавательных и практических задач;</w:t>
      </w: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-формирование умения вести поиск информации и работать с ней;</w:t>
      </w: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-формирование первоначальных представлений о компьютерной грамотности;</w:t>
      </w: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- воспитание стремления к расширению математических знаний;</w:t>
      </w: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-формирование критичности мышления;</w:t>
      </w:r>
    </w:p>
    <w:p w:rsid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-развитие умений аргументированно обосновывать и отстаивать высказанное суждение, оценивать и принимать суждения других.</w:t>
      </w: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Pr="0094755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94755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  <w:t xml:space="preserve">Место курса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«Математика» </w:t>
      </w:r>
      <w:r w:rsidRPr="0094755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 учебном плане</w:t>
      </w:r>
    </w:p>
    <w:p w:rsidR="00100BE5" w:rsidRDefault="00100BE5" w:rsidP="00100BE5">
      <w:pPr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C36FA5" w:rsidRPr="00F115A4" w:rsidRDefault="00C36FA5" w:rsidP="00C36F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2D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реализации программы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92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 года обучения (1-4 классы)  </w:t>
      </w:r>
    </w:p>
    <w:p w:rsidR="00C36FA5" w:rsidRPr="00F115A4" w:rsidRDefault="00C36FA5" w:rsidP="00C36F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5A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учебному плану для образовательных организаций Российской Федерации, реализующих ФГОС, предмет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Математика</w:t>
      </w:r>
      <w:r w:rsidRPr="00F1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является обязательным базовым общеобразовательным учебным предметом. </w:t>
      </w:r>
    </w:p>
    <w:p w:rsidR="00C36FA5" w:rsidRPr="00F115A4" w:rsidRDefault="00C36FA5" w:rsidP="00C36F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 w:rsidRPr="00F11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«Математика</w:t>
      </w:r>
      <w:r w:rsidRPr="00F11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предназначена </w:t>
      </w:r>
      <w:r w:rsidRPr="00F1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1-4 классов и ориентирована на </w:t>
      </w:r>
      <w:r w:rsidRPr="00F115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4-летний нормативный срок</w:t>
      </w:r>
      <w:r w:rsidRPr="00F1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государственных образовательных программ  начального общего образования. </w:t>
      </w:r>
    </w:p>
    <w:p w:rsidR="00C36FA5" w:rsidRPr="00D36BE7" w:rsidRDefault="00C36FA5" w:rsidP="00C36FA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BE7">
        <w:rPr>
          <w:rFonts w:ascii="Times New Roman" w:eastAsia="Calibri" w:hAnsi="Times New Roman" w:cs="Times New Roman"/>
          <w:sz w:val="24"/>
          <w:szCs w:val="24"/>
        </w:rPr>
        <w:t xml:space="preserve">В авторской программе общий объём времени, отводимого на изучение математики в 1-4 классах, составляет 540 часов. </w:t>
      </w:r>
    </w:p>
    <w:p w:rsidR="00C36FA5" w:rsidRPr="00F115A4" w:rsidRDefault="00C36FA5" w:rsidP="00C36F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 w:rsidRPr="00F11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учебного предмета «Математика» предназначена для изучения в 1-4 классах и рассчитана на 540 часов.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3827"/>
        <w:gridCol w:w="3132"/>
      </w:tblGrid>
      <w:tr w:rsidR="00C36FA5" w:rsidRPr="00F115A4" w:rsidTr="00AB26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C36FA5" w:rsidRPr="00F115A4" w:rsidTr="00AB26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C36FA5" w:rsidRPr="00F115A4" w:rsidTr="00AB26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C36FA5" w:rsidRPr="00F115A4" w:rsidTr="00AB26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C36FA5" w:rsidRPr="00F115A4" w:rsidTr="00AB26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C36FA5" w:rsidRPr="00F115A4" w:rsidTr="00AB26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</w:tr>
    </w:tbl>
    <w:p w:rsidR="00C36FA5" w:rsidRDefault="00C36FA5" w:rsidP="00C36F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6FA5" w:rsidRDefault="00C36FA5" w:rsidP="00C36F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C5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Учебным календарным графиком общеобразовательным учреждением установлено в 1 классе 33 учебных недели, а во 2 - 4 классах 34 учебные недели, поэтому изучение 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чебного предмета «Математика» осуществляется за 540</w:t>
      </w:r>
      <w:r w:rsidRPr="00522C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учебных часов.</w:t>
      </w:r>
    </w:p>
    <w:p w:rsidR="00C36FA5" w:rsidRPr="00942D43" w:rsidRDefault="00C36FA5" w:rsidP="00C36FA5">
      <w:pPr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полностью реализует учебную предметную программу.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D36B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рабочую программу  изменения не вносятся.</w:t>
      </w:r>
    </w:p>
    <w:p w:rsidR="00C36FA5" w:rsidRPr="00913500" w:rsidRDefault="00C36FA5" w:rsidP="00C36FA5">
      <w:pPr>
        <w:tabs>
          <w:tab w:val="left" w:pos="615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предусматривает контроль и оценку уровня </w:t>
      </w:r>
      <w:proofErr w:type="spellStart"/>
      <w:r w:rsidRPr="00942D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94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 математике.</w:t>
      </w:r>
    </w:p>
    <w:p w:rsidR="00C36FA5" w:rsidRPr="00942D43" w:rsidRDefault="00C36FA5" w:rsidP="00C36FA5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05AF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8F05AF">
        <w:rPr>
          <w:rFonts w:ascii="Times New Roman" w:hAnsi="Times New Roman" w:cs="Times New Roman"/>
          <w:b/>
          <w:i/>
          <w:sz w:val="24"/>
          <w:szCs w:val="24"/>
        </w:rPr>
        <w:t>формой контроля</w:t>
      </w:r>
      <w:r w:rsidRPr="008F05AF">
        <w:rPr>
          <w:rFonts w:ascii="Times New Roman" w:hAnsi="Times New Roman" w:cs="Times New Roman"/>
          <w:sz w:val="24"/>
          <w:szCs w:val="24"/>
        </w:rPr>
        <w:t xml:space="preserve"> знаний учащихся  являются </w:t>
      </w:r>
      <w:r w:rsidRPr="008F05AF">
        <w:rPr>
          <w:rFonts w:ascii="Times New Roman" w:hAnsi="Times New Roman" w:cs="Times New Roman"/>
          <w:b/>
          <w:i/>
          <w:sz w:val="24"/>
          <w:szCs w:val="24"/>
        </w:rPr>
        <w:t>контрольны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8F05AF">
        <w:rPr>
          <w:rFonts w:ascii="Times New Roman" w:hAnsi="Times New Roman" w:cs="Times New Roman"/>
          <w:b/>
          <w:i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3827"/>
        <w:gridCol w:w="3402"/>
      </w:tblGrid>
      <w:tr w:rsidR="00C36FA5" w:rsidRPr="00942D43" w:rsidTr="00AB2633">
        <w:tc>
          <w:tcPr>
            <w:tcW w:w="1875" w:type="dxa"/>
          </w:tcPr>
          <w:p w:rsidR="00C36FA5" w:rsidRPr="00942D43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27" w:type="dxa"/>
          </w:tcPr>
          <w:p w:rsidR="00C36FA5" w:rsidRPr="00942D43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контрольных работ по классам</w:t>
            </w:r>
          </w:p>
        </w:tc>
        <w:tc>
          <w:tcPr>
            <w:tcW w:w="3402" w:type="dxa"/>
          </w:tcPr>
          <w:p w:rsidR="00C36FA5" w:rsidRPr="003C341C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проверочных работ по классам</w:t>
            </w:r>
          </w:p>
        </w:tc>
      </w:tr>
      <w:tr w:rsidR="00C36FA5" w:rsidRPr="00942D43" w:rsidTr="00AB2633">
        <w:tc>
          <w:tcPr>
            <w:tcW w:w="1875" w:type="dxa"/>
          </w:tcPr>
          <w:p w:rsidR="00C36FA5" w:rsidRPr="00942D43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C36FA5" w:rsidRPr="00942D43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C36FA5" w:rsidRPr="00942D43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36FA5" w:rsidRPr="00942D43" w:rsidTr="00AB2633">
        <w:tc>
          <w:tcPr>
            <w:tcW w:w="1875" w:type="dxa"/>
          </w:tcPr>
          <w:p w:rsidR="00C36FA5" w:rsidRPr="00942D43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827" w:type="dxa"/>
          </w:tcPr>
          <w:p w:rsidR="00C36FA5" w:rsidRPr="003C341C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C36FA5" w:rsidRPr="003C341C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36FA5" w:rsidRPr="00942D43" w:rsidTr="00AB2633">
        <w:tc>
          <w:tcPr>
            <w:tcW w:w="1875" w:type="dxa"/>
          </w:tcPr>
          <w:p w:rsidR="00C36FA5" w:rsidRPr="00942D43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:rsidR="00C36FA5" w:rsidRPr="00942D43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C36FA5" w:rsidRPr="00942D43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36FA5" w:rsidRPr="00942D43" w:rsidTr="00AB2633">
        <w:tc>
          <w:tcPr>
            <w:tcW w:w="1875" w:type="dxa"/>
          </w:tcPr>
          <w:p w:rsidR="00C36FA5" w:rsidRPr="00942D43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</w:tcPr>
          <w:p w:rsidR="00C36FA5" w:rsidRPr="003C341C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C36FA5" w:rsidRPr="003C341C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C36FA5" w:rsidRDefault="00C36FA5" w:rsidP="00C36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A5" w:rsidRPr="00B06245" w:rsidRDefault="00C36FA5" w:rsidP="00C36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2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Проверочные и контрольные работы составлены на основе сборников:</w:t>
      </w:r>
    </w:p>
    <w:p w:rsidR="00C36FA5" w:rsidRPr="00B06245" w:rsidRDefault="00C36FA5" w:rsidP="00C36FA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</w:p>
    <w:p w:rsidR="00C36FA5" w:rsidRPr="00B06245" w:rsidRDefault="00C36FA5" w:rsidP="00C36FA5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B062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06245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Математика. Контрольные работы. 1- 4 классы. Учебное пособие для  общеобразовательных организаций / С.И. Волкова. - 12-е издание - М.: Просвещение, 2020.      </w:t>
      </w:r>
    </w:p>
    <w:p w:rsidR="00C36FA5" w:rsidRPr="00B06245" w:rsidRDefault="00C36FA5" w:rsidP="00C36FA5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245">
        <w:rPr>
          <w:rFonts w:ascii="Times New Roman" w:eastAsia="Times New Roman" w:hAnsi="Times New Roman"/>
          <w:sz w:val="24"/>
          <w:szCs w:val="24"/>
          <w:lang w:eastAsia="ru-RU"/>
        </w:rPr>
        <w:t>Математика. Проверочные работы. 1,2,3,4 классы: пособие для учителей общеобразовательных организаций / С. И. Волкова.  – М.: Просвещение, 2021.</w:t>
      </w:r>
    </w:p>
    <w:p w:rsidR="00E8183A" w:rsidRPr="00AA4BB5" w:rsidRDefault="00E8183A" w:rsidP="00C36FA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3E38A7" w:rsidRPr="003E38A7" w:rsidRDefault="003E38A7" w:rsidP="003E38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38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реализации данной  рабочей программы «Математика»  используется </w:t>
      </w:r>
      <w:r w:rsidRPr="003E38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УМК </w:t>
      </w:r>
      <w:r w:rsidRPr="003E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«Школа России» издательства «Просвещение»:</w:t>
      </w:r>
      <w:r w:rsidRPr="003E38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перечню учебников, утвержденных Министерством образования и науки РФ:</w:t>
      </w:r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E38A7" w:rsidRPr="003E38A7" w:rsidRDefault="003E38A7" w:rsidP="003E38A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Математика. 1 класс.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3E38A7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3E38A7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>. организаций. В 2 ч. Ч.1 / Моро М.И., Волкова С.И., Степанова С.В. – М.: Просвещение, 2019.</w:t>
      </w:r>
    </w:p>
    <w:p w:rsidR="003E38A7" w:rsidRPr="003E38A7" w:rsidRDefault="003E38A7" w:rsidP="003E38A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Математика. 1 класс.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3E38A7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3E38A7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>. организаций. В 2 ч. Ч.2 / Моро М.И., Волкова С.И., Степанова С.В. – М.: Просвещение, 2019.</w:t>
      </w:r>
    </w:p>
    <w:p w:rsidR="003E38A7" w:rsidRPr="003E38A7" w:rsidRDefault="003E38A7" w:rsidP="003E38A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Математика. 2 класс.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3E38A7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3E38A7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>. организаций. В 2 ч. Ч.1 / Моро М.И., Волкова С.И., Степанова С.В. – М.: Просвещение, 2020.</w:t>
      </w:r>
    </w:p>
    <w:p w:rsidR="003E38A7" w:rsidRPr="003E38A7" w:rsidRDefault="003E38A7" w:rsidP="003E38A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Математика. 2 класс.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3E38A7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3E38A7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>. организаций. В 2 ч. Ч.2 / Моро М.И., Волкова С.И., Степанова С.В. – М.: Просвещение, 2020.</w:t>
      </w:r>
    </w:p>
    <w:p w:rsidR="003E38A7" w:rsidRPr="003E38A7" w:rsidRDefault="003E38A7" w:rsidP="003E38A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Математика. 3 класс.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3E38A7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3E38A7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>. организаций. В 2 ч. Ч.1 / Моро М.И., Волкова С.И., Степанова С.В. – М.: Просвещение, 2021.</w:t>
      </w:r>
    </w:p>
    <w:p w:rsidR="003E38A7" w:rsidRPr="003E38A7" w:rsidRDefault="003E38A7" w:rsidP="003E38A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Математика. 3 класс.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3E38A7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3E38A7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>. организаций. В 2 ч. Ч.2 / Моро М.И., Волкова С.И., Степанова С.В. – М.: Просвещение,2021.</w:t>
      </w:r>
    </w:p>
    <w:p w:rsidR="003E38A7" w:rsidRPr="003E38A7" w:rsidRDefault="003E38A7" w:rsidP="003E38A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Математика. 4 класс.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3E38A7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3E38A7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>. организаций. В 2 ч. Ч.1 / Моро М.И., Волкова С.И., Степанова С.В. – М.: Просвещение,2022.</w:t>
      </w:r>
    </w:p>
    <w:p w:rsidR="003E38A7" w:rsidRPr="003E38A7" w:rsidRDefault="003E38A7" w:rsidP="003E38A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Математика. 4 класс.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3E38A7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3E38A7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>. организаций. В 2 ч. Ч.2 / Моро М.И., Волкова С.И., Степанова С.В. – М.: Просвещение,2022.</w:t>
      </w:r>
    </w:p>
    <w:p w:rsidR="00B20473" w:rsidRPr="00B20473" w:rsidRDefault="00327B46" w:rsidP="00E81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250C" w:rsidRDefault="00B3250C"/>
    <w:sectPr w:rsidR="00B3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C"/>
    <w:multiLevelType w:val="singleLevel"/>
    <w:tmpl w:val="0000000C"/>
    <w:name w:val="WW8Num12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  <w:strike w:val="0"/>
        <w:dstrike w:val="0"/>
        <w:color w:val="auto"/>
        <w:sz w:val="28"/>
        <w:szCs w:val="28"/>
        <w:u w:val="none"/>
        <w:effect w:val="none"/>
      </w:rPr>
    </w:lvl>
  </w:abstractNum>
  <w:abstractNum w:abstractNumId="2">
    <w:nsid w:val="281444F2"/>
    <w:multiLevelType w:val="hybridMultilevel"/>
    <w:tmpl w:val="803C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603C97"/>
    <w:multiLevelType w:val="hybridMultilevel"/>
    <w:tmpl w:val="59C0719C"/>
    <w:lvl w:ilvl="0" w:tplc="CB2A8D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73"/>
    <w:rsid w:val="00077EAA"/>
    <w:rsid w:val="00100BE5"/>
    <w:rsid w:val="00327B46"/>
    <w:rsid w:val="003E38A7"/>
    <w:rsid w:val="00777F95"/>
    <w:rsid w:val="00947557"/>
    <w:rsid w:val="009F4A34"/>
    <w:rsid w:val="00B20473"/>
    <w:rsid w:val="00B3250C"/>
    <w:rsid w:val="00C16BA6"/>
    <w:rsid w:val="00C36FA5"/>
    <w:rsid w:val="00E8183A"/>
    <w:rsid w:val="00FB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8183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4">
    <w:name w:val="List Paragraph"/>
    <w:basedOn w:val="a"/>
    <w:uiPriority w:val="34"/>
    <w:qFormat/>
    <w:rsid w:val="00C36FA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8183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4">
    <w:name w:val="List Paragraph"/>
    <w:basedOn w:val="a"/>
    <w:uiPriority w:val="34"/>
    <w:qFormat/>
    <w:rsid w:val="00C36FA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14</cp:revision>
  <dcterms:created xsi:type="dcterms:W3CDTF">2015-02-04T13:23:00Z</dcterms:created>
  <dcterms:modified xsi:type="dcterms:W3CDTF">2021-11-18T16:43:00Z</dcterms:modified>
</cp:coreProperties>
</file>